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FA4AF7" w:rsidRPr="00786D8C" w:rsidTr="00FA4AF7">
        <w:tc>
          <w:tcPr>
            <w:tcW w:w="3084" w:type="dxa"/>
          </w:tcPr>
          <w:p w:rsidR="00FA4AF7" w:rsidRPr="00786D8C" w:rsidRDefault="00FA4AF7" w:rsidP="00FA4AF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proofErr w:type="gramStart"/>
            <w:r w:rsidRPr="00786D8C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Внесен</w:t>
            </w:r>
            <w:proofErr w:type="gramEnd"/>
            <w:r w:rsidRPr="00786D8C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 Губернатором</w:t>
            </w:r>
          </w:p>
          <w:p w:rsidR="00FA4AF7" w:rsidRPr="00786D8C" w:rsidRDefault="00FA4AF7" w:rsidP="00FA4AF7">
            <w:pPr>
              <w:pStyle w:val="ConsPlusTitle"/>
              <w:widowControl/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786D8C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Челябинской области</w:t>
            </w:r>
          </w:p>
        </w:tc>
      </w:tr>
    </w:tbl>
    <w:p w:rsidR="0065520D" w:rsidRPr="00786D8C" w:rsidRDefault="0065520D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786D8C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786D8C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7F2A68" w:rsidRDefault="007F2A68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86D8C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7F2A68" w:rsidRDefault="007F2A68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AF7" w:rsidRDefault="00FA4AF7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2A68" w:rsidRDefault="007F2A68" w:rsidP="007F2A68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приложение 2 к Закону Челябинской области «О над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лении органов местного самоуправления государственными полномочиями по финансовому обеспечению получения дошкольного образования в частных 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школьных образовательных организациях»</w:t>
      </w:r>
    </w:p>
    <w:p w:rsidR="007F2A68" w:rsidRDefault="007F2A68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A4AF7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F2A68" w:rsidRDefault="007F2A68" w:rsidP="007F2A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1.</w:t>
      </w:r>
      <w:r w:rsidR="00FA4AF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Внести в приложение 2 к Закону Челябинской области от 19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кабря 2013 года № 619-ЗО «О наделении органов местного самоуправления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ственными полномочиями по финансовому обеспечению получения дошкольного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разования в частных дошкольных образовательных организациях» (</w:t>
      </w:r>
      <w:proofErr w:type="spellStart"/>
      <w:r>
        <w:rPr>
          <w:rFonts w:ascii="Times New Roman" w:hAnsi="Times New Roman"/>
          <w:sz w:val="26"/>
          <w:szCs w:val="26"/>
        </w:rPr>
        <w:t>Южноуральская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панорама, 2014, 14  января) следующие изменения:</w:t>
      </w:r>
    </w:p>
    <w:p w:rsidR="007F2A68" w:rsidRPr="00FA4AF7" w:rsidRDefault="007F2A68" w:rsidP="007F2A68">
      <w:pPr>
        <w:spacing w:after="0" w:line="360" w:lineRule="auto"/>
        <w:ind w:firstLine="708"/>
        <w:jc w:val="both"/>
        <w:rPr>
          <w:rFonts w:ascii="Times New Roman" w:hAnsi="Times New Roman"/>
          <w:spacing w:val="-4"/>
          <w:sz w:val="26"/>
          <w:szCs w:val="26"/>
        </w:rPr>
      </w:pPr>
      <w:r w:rsidRPr="00FA4AF7">
        <w:rPr>
          <w:rFonts w:ascii="Times New Roman" w:hAnsi="Times New Roman"/>
          <w:spacing w:val="-4"/>
          <w:sz w:val="26"/>
          <w:szCs w:val="26"/>
        </w:rPr>
        <w:t>1) абзац третий после слова «исключением» дополнить словом «Локомотивного,»;</w:t>
      </w:r>
    </w:p>
    <w:p w:rsidR="007F2A68" w:rsidRPr="00FA4AF7" w:rsidRDefault="007F2A68" w:rsidP="007F2A68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A4AF7">
        <w:rPr>
          <w:rFonts w:ascii="Times New Roman" w:hAnsi="Times New Roman"/>
          <w:spacing w:val="-4"/>
          <w:sz w:val="26"/>
          <w:szCs w:val="26"/>
        </w:rPr>
        <w:t>2) абзац пятый после слова «территориях» дополнить словом «Локомотивного</w:t>
      </w:r>
      <w:proofErr w:type="gramStart"/>
      <w:r w:rsidRPr="00FA4AF7">
        <w:rPr>
          <w:rFonts w:ascii="Times New Roman" w:hAnsi="Times New Roman"/>
          <w:spacing w:val="-4"/>
          <w:sz w:val="26"/>
          <w:szCs w:val="26"/>
        </w:rPr>
        <w:t>,»</w:t>
      </w:r>
      <w:proofErr w:type="gramEnd"/>
      <w:r w:rsidRPr="00FA4AF7">
        <w:rPr>
          <w:rFonts w:ascii="Times New Roman" w:hAnsi="Times New Roman"/>
          <w:spacing w:val="-4"/>
          <w:sz w:val="26"/>
          <w:szCs w:val="26"/>
        </w:rPr>
        <w:t>;</w:t>
      </w:r>
    </w:p>
    <w:p w:rsidR="007F2A68" w:rsidRPr="00FA4AF7" w:rsidRDefault="007F2A68" w:rsidP="007F2A6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4AF7">
        <w:rPr>
          <w:rFonts w:ascii="Times New Roman" w:hAnsi="Times New Roman"/>
          <w:sz w:val="26"/>
          <w:szCs w:val="26"/>
        </w:rPr>
        <w:t>3) абзац седьмой после слова «исключением» дополнить словом «Локомоти</w:t>
      </w:r>
      <w:r w:rsidRPr="00FA4AF7">
        <w:rPr>
          <w:rFonts w:ascii="Times New Roman" w:hAnsi="Times New Roman"/>
          <w:sz w:val="26"/>
          <w:szCs w:val="26"/>
        </w:rPr>
        <w:t>в</w:t>
      </w:r>
      <w:r w:rsidRPr="00FA4AF7">
        <w:rPr>
          <w:rFonts w:ascii="Times New Roman" w:hAnsi="Times New Roman"/>
          <w:sz w:val="26"/>
          <w:szCs w:val="26"/>
        </w:rPr>
        <w:t>ного</w:t>
      </w:r>
      <w:proofErr w:type="gramStart"/>
      <w:r w:rsidRPr="00FA4AF7">
        <w:rPr>
          <w:rFonts w:ascii="Times New Roman" w:hAnsi="Times New Roman"/>
          <w:sz w:val="26"/>
          <w:szCs w:val="26"/>
        </w:rPr>
        <w:t>,»</w:t>
      </w:r>
      <w:proofErr w:type="gramEnd"/>
      <w:r w:rsidRPr="00FA4AF7">
        <w:rPr>
          <w:rFonts w:ascii="Times New Roman" w:hAnsi="Times New Roman"/>
          <w:sz w:val="26"/>
          <w:szCs w:val="26"/>
        </w:rPr>
        <w:t>;</w:t>
      </w:r>
    </w:p>
    <w:p w:rsidR="007F2A68" w:rsidRPr="00FA4AF7" w:rsidRDefault="007F2A68" w:rsidP="007F2A68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FA4AF7">
        <w:rPr>
          <w:rFonts w:ascii="Times New Roman" w:hAnsi="Times New Roman"/>
          <w:spacing w:val="-4"/>
          <w:sz w:val="26"/>
          <w:szCs w:val="26"/>
        </w:rPr>
        <w:t>4) абзац девятый после слова «территории» дополнить словом «Локомотивного</w:t>
      </w:r>
      <w:proofErr w:type="gramStart"/>
      <w:r w:rsidRPr="00FA4AF7">
        <w:rPr>
          <w:rFonts w:ascii="Times New Roman" w:hAnsi="Times New Roman"/>
          <w:spacing w:val="-4"/>
          <w:sz w:val="26"/>
          <w:szCs w:val="26"/>
        </w:rPr>
        <w:t>,»</w:t>
      </w:r>
      <w:proofErr w:type="gramEnd"/>
      <w:r w:rsidRPr="00FA4AF7">
        <w:rPr>
          <w:rFonts w:ascii="Times New Roman" w:hAnsi="Times New Roman"/>
          <w:spacing w:val="-4"/>
          <w:sz w:val="26"/>
          <w:szCs w:val="26"/>
        </w:rPr>
        <w:t>.</w:t>
      </w:r>
    </w:p>
    <w:p w:rsidR="007F2A68" w:rsidRDefault="007F2A68" w:rsidP="007F2A68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F2A68" w:rsidRDefault="007F2A68" w:rsidP="007F2A6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Статья 2.</w:t>
      </w:r>
      <w:r w:rsidR="00FA4AF7"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Настоящий Закон вступает в силу со дня его официального опу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ликования и распространяется на правоотношения, возникшие с 1 января 2015</w:t>
      </w:r>
      <w:r w:rsidR="00FA4A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года.  </w:t>
      </w:r>
    </w:p>
    <w:p w:rsidR="007F2A68" w:rsidRDefault="007F2A68" w:rsidP="007F2A68">
      <w:pPr>
        <w:pStyle w:val="ConsPlusNonformat"/>
      </w:pPr>
    </w:p>
    <w:p w:rsidR="007F2A68" w:rsidRDefault="007F2A68" w:rsidP="007F2A68">
      <w:pPr>
        <w:pStyle w:val="ConsPlusNonformat"/>
      </w:pPr>
    </w:p>
    <w:p w:rsidR="00FA4AF7" w:rsidRDefault="00FA4AF7" w:rsidP="007F2A68">
      <w:pPr>
        <w:pStyle w:val="ConsPlusNonformat"/>
      </w:pPr>
    </w:p>
    <w:p w:rsidR="007F2A68" w:rsidRDefault="007F2A68" w:rsidP="007F2A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Губернатор </w:t>
      </w:r>
    </w:p>
    <w:p w:rsidR="007F2A68" w:rsidRDefault="007F2A68" w:rsidP="007F2A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Челябинской области                                    </w:t>
      </w:r>
      <w:r w:rsidR="00FA4AF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4AF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Б.А. Дубровский</w:t>
      </w:r>
    </w:p>
    <w:p w:rsidR="007F2A68" w:rsidRDefault="007F2A68" w:rsidP="007F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F2A68" w:rsidRDefault="007F2A68" w:rsidP="007F2A68"/>
    <w:sectPr w:rsidR="007F2A68" w:rsidSect="00FA4AF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4CA"/>
    <w:multiLevelType w:val="hybridMultilevel"/>
    <w:tmpl w:val="8B105568"/>
    <w:lvl w:ilvl="0" w:tplc="EDB4A8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C369D"/>
    <w:rsid w:val="00110C5C"/>
    <w:rsid w:val="001B0FA4"/>
    <w:rsid w:val="001D3400"/>
    <w:rsid w:val="00234DEE"/>
    <w:rsid w:val="002E6933"/>
    <w:rsid w:val="00316DFF"/>
    <w:rsid w:val="003B57B8"/>
    <w:rsid w:val="003D2A34"/>
    <w:rsid w:val="004052F8"/>
    <w:rsid w:val="004278E2"/>
    <w:rsid w:val="0043088D"/>
    <w:rsid w:val="00433C39"/>
    <w:rsid w:val="004C369D"/>
    <w:rsid w:val="004F4142"/>
    <w:rsid w:val="005829AA"/>
    <w:rsid w:val="005D67F6"/>
    <w:rsid w:val="005D7FD4"/>
    <w:rsid w:val="0065520D"/>
    <w:rsid w:val="006A1387"/>
    <w:rsid w:val="006A2E8B"/>
    <w:rsid w:val="006E7864"/>
    <w:rsid w:val="00746360"/>
    <w:rsid w:val="00751C8E"/>
    <w:rsid w:val="00786D8C"/>
    <w:rsid w:val="007D2FFC"/>
    <w:rsid w:val="007D7CE0"/>
    <w:rsid w:val="007F2A68"/>
    <w:rsid w:val="008566B6"/>
    <w:rsid w:val="008A0C40"/>
    <w:rsid w:val="008A532F"/>
    <w:rsid w:val="00953B98"/>
    <w:rsid w:val="009577A4"/>
    <w:rsid w:val="009E359B"/>
    <w:rsid w:val="009E540C"/>
    <w:rsid w:val="00A812E7"/>
    <w:rsid w:val="00B378DE"/>
    <w:rsid w:val="00BB2BD0"/>
    <w:rsid w:val="00BC3E3F"/>
    <w:rsid w:val="00C56AC3"/>
    <w:rsid w:val="00CE2C37"/>
    <w:rsid w:val="00D929AA"/>
    <w:rsid w:val="00E36DE7"/>
    <w:rsid w:val="00E4543B"/>
    <w:rsid w:val="00FA4AF7"/>
    <w:rsid w:val="00FB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B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nhideWhenUsed/>
    <w:qFormat/>
    <w:rsid w:val="008566B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66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16D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D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6D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577A4"/>
    <w:pPr>
      <w:ind w:left="720"/>
      <w:contextualSpacing/>
    </w:pPr>
  </w:style>
  <w:style w:type="paragraph" w:customStyle="1" w:styleId="ConsTitle">
    <w:name w:val="ConsTitle"/>
    <w:rsid w:val="00D929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"/>
    <w:basedOn w:val="a"/>
    <w:rsid w:val="00953B9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 (2)"/>
    <w:basedOn w:val="a"/>
    <w:link w:val="20"/>
    <w:uiPriority w:val="99"/>
    <w:rsid w:val="00B378DE"/>
    <w:pPr>
      <w:shd w:val="clear" w:color="auto" w:fill="FFFFFF"/>
      <w:spacing w:before="660" w:after="240" w:line="240" w:lineRule="atLeast"/>
      <w:jc w:val="center"/>
    </w:pPr>
    <w:rPr>
      <w:rFonts w:ascii="Times New Roman" w:eastAsia="Arial Unicode MS" w:hAnsi="Times New Roman"/>
      <w:b/>
      <w:bCs/>
      <w:spacing w:val="10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B378DE"/>
    <w:rPr>
      <w:rFonts w:ascii="Times New Roman" w:eastAsia="Arial Unicode MS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12">
    <w:name w:val="Основной текст (2) + 12"/>
    <w:aliases w:val="5 pt,Не полужирный,Интервал 0 pt"/>
    <w:basedOn w:val="20"/>
    <w:uiPriority w:val="99"/>
    <w:rsid w:val="00B378DE"/>
    <w:rPr>
      <w:rFonts w:ascii="Times New Roman" w:eastAsia="Arial Unicode MS" w:hAnsi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2,Полужирный,Интервал 0 pt1"/>
    <w:uiPriority w:val="99"/>
    <w:rsid w:val="00B378DE"/>
    <w:rPr>
      <w:rFonts w:ascii="Times New Roman" w:hAnsi="Times New Roman"/>
      <w:b/>
      <w:spacing w:val="10"/>
      <w:sz w:val="23"/>
    </w:rPr>
  </w:style>
  <w:style w:type="paragraph" w:styleId="a5">
    <w:name w:val="Body Text"/>
    <w:basedOn w:val="a"/>
    <w:link w:val="a6"/>
    <w:uiPriority w:val="99"/>
    <w:rsid w:val="00B378DE"/>
    <w:pPr>
      <w:shd w:val="clear" w:color="auto" w:fill="FFFFFF"/>
      <w:spacing w:after="420" w:line="302" w:lineRule="exact"/>
      <w:jc w:val="right"/>
    </w:pPr>
    <w:rPr>
      <w:rFonts w:ascii="Times New Roman" w:eastAsia="Arial Unicode MS" w:hAnsi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B378DE"/>
    <w:rPr>
      <w:rFonts w:ascii="Times New Roman" w:eastAsia="Arial Unicode MS" w:hAnsi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4A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User</cp:lastModifiedBy>
  <cp:revision>26</cp:revision>
  <cp:lastPrinted>2015-05-28T13:01:00Z</cp:lastPrinted>
  <dcterms:created xsi:type="dcterms:W3CDTF">2014-10-24T04:39:00Z</dcterms:created>
  <dcterms:modified xsi:type="dcterms:W3CDTF">2015-05-28T13:02:00Z</dcterms:modified>
</cp:coreProperties>
</file>