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20D" w:rsidRPr="009934B3" w:rsidRDefault="0065520D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FA4AF7" w:rsidRPr="009934B3" w:rsidRDefault="00FA4AF7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FA4AF7" w:rsidRPr="009934B3" w:rsidRDefault="00FA4AF7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</w:p>
    <w:p w:rsidR="007F2A68" w:rsidRPr="009934B3" w:rsidRDefault="007F2A68" w:rsidP="007F2A68">
      <w:pPr>
        <w:pStyle w:val="ConsPlusTitle"/>
        <w:widowControl/>
        <w:spacing w:line="360" w:lineRule="auto"/>
        <w:ind w:left="7080" w:firstLine="708"/>
        <w:jc w:val="right"/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</w:pPr>
      <w:r w:rsidRPr="009934B3">
        <w:rPr>
          <w:rFonts w:ascii="Times New Roman" w:hAnsi="Times New Roman" w:cs="Times New Roman"/>
          <w:b w:val="0"/>
          <w:color w:val="FFFFFF" w:themeColor="background1"/>
          <w:sz w:val="26"/>
          <w:szCs w:val="26"/>
        </w:rPr>
        <w:t>Проект</w:t>
      </w:r>
    </w:p>
    <w:p w:rsidR="007F2A68" w:rsidRDefault="007F2A68" w:rsidP="007F2A6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4AF7" w:rsidRDefault="00FA4AF7" w:rsidP="007F2A68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1B53" w:rsidRDefault="00ED1B53" w:rsidP="00ED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приложение 1 </w:t>
      </w:r>
      <w:r>
        <w:rPr>
          <w:rFonts w:ascii="Times New Roman" w:hAnsi="Times New Roman"/>
          <w:b/>
          <w:bCs/>
          <w:sz w:val="26"/>
          <w:szCs w:val="26"/>
        </w:rPr>
        <w:t>к Закону Челябинской области</w:t>
      </w:r>
    </w:p>
    <w:p w:rsidR="00ED1B53" w:rsidRDefault="00ED1B53" w:rsidP="00ED1B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«О </w:t>
      </w:r>
      <w:r>
        <w:rPr>
          <w:rFonts w:ascii="Times New Roman" w:hAnsi="Times New Roman"/>
          <w:b/>
          <w:sz w:val="26"/>
          <w:szCs w:val="26"/>
        </w:rPr>
        <w:t>предоставлении субвенций местным бюджетам на обеспечение государстве</w:t>
      </w:r>
      <w:r>
        <w:rPr>
          <w:rFonts w:ascii="Times New Roman" w:hAnsi="Times New Roman"/>
          <w:b/>
          <w:sz w:val="26"/>
          <w:szCs w:val="26"/>
        </w:rPr>
        <w:t>н</w:t>
      </w:r>
      <w:r>
        <w:rPr>
          <w:rFonts w:ascii="Times New Roman" w:hAnsi="Times New Roman"/>
          <w:b/>
          <w:sz w:val="26"/>
          <w:szCs w:val="26"/>
        </w:rPr>
        <w:t>ных гарантий реализации прав на получение общедоступного и бесплатного д</w:t>
      </w:r>
      <w:r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школьного, начального общего, основного общего, среднего общего образования в муниципальных общеобразовательных организациях, обеспечение дополн</w:t>
      </w:r>
      <w:r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>тельного образования детей в муниципальных общеобразовательных организ</w:t>
      </w:r>
      <w:r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>циях и внесении изменения в статью 7 Закона Челябинской области «Об образ</w:t>
      </w:r>
      <w:r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>вании в Челябинской области</w:t>
      </w:r>
      <w:r>
        <w:rPr>
          <w:rFonts w:ascii="Times New Roman" w:hAnsi="Times New Roman"/>
          <w:b/>
          <w:bCs/>
          <w:sz w:val="26"/>
          <w:szCs w:val="26"/>
        </w:rPr>
        <w:t>»</w:t>
      </w:r>
    </w:p>
    <w:p w:rsidR="00ED1B53" w:rsidRDefault="00ED1B53" w:rsidP="00ED1B53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6"/>
          <w:szCs w:val="26"/>
          <w:lang w:eastAsia="en-US"/>
        </w:rPr>
      </w:pPr>
    </w:p>
    <w:p w:rsidR="00ED1B53" w:rsidRDefault="00ED1B53" w:rsidP="00ED1B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ED1B53" w:rsidRDefault="00ED1B53" w:rsidP="00ED1B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1.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Внести в приложение 1 </w:t>
      </w:r>
      <w:r>
        <w:rPr>
          <w:rFonts w:ascii="Times New Roman" w:hAnsi="Times New Roman"/>
          <w:bCs/>
          <w:sz w:val="26"/>
          <w:szCs w:val="26"/>
        </w:rPr>
        <w:t>к Закону Челябинской области от 19 д</w:t>
      </w:r>
      <w:r>
        <w:rPr>
          <w:rFonts w:ascii="Times New Roman" w:hAnsi="Times New Roman"/>
          <w:bCs/>
          <w:sz w:val="26"/>
          <w:szCs w:val="26"/>
        </w:rPr>
        <w:t>е</w:t>
      </w:r>
      <w:r>
        <w:rPr>
          <w:rFonts w:ascii="Times New Roman" w:hAnsi="Times New Roman"/>
          <w:bCs/>
          <w:sz w:val="26"/>
          <w:szCs w:val="26"/>
        </w:rPr>
        <w:t xml:space="preserve">кабря 2013 года № 617-ЗО «О </w:t>
      </w:r>
      <w:r>
        <w:rPr>
          <w:rFonts w:ascii="Times New Roman" w:hAnsi="Times New Roman"/>
          <w:sz w:val="26"/>
          <w:szCs w:val="26"/>
        </w:rPr>
        <w:t>предоставлении субвенций местным бюджетам на обеспечение государственных гарантий реализации прав на получение общедосту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чение дополнительного образования детей в муниципальных общеобразовательных организациях и внесении изменения в статью 7 Закона Челябинской области «Об о</w:t>
      </w:r>
      <w:r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разовании в Челябинской области</w:t>
      </w:r>
      <w:r>
        <w:rPr>
          <w:rFonts w:ascii="Times New Roman" w:hAnsi="Times New Roman"/>
          <w:bCs/>
          <w:sz w:val="26"/>
          <w:szCs w:val="26"/>
        </w:rPr>
        <w:t>» (Южноуральская панорама, 2014, 14 января) сл</w:t>
      </w:r>
      <w:r>
        <w:rPr>
          <w:rFonts w:ascii="Times New Roman" w:hAnsi="Times New Roman"/>
          <w:bCs/>
          <w:sz w:val="26"/>
          <w:szCs w:val="26"/>
        </w:rPr>
        <w:t>е</w:t>
      </w:r>
      <w:r>
        <w:rPr>
          <w:rFonts w:ascii="Times New Roman" w:hAnsi="Times New Roman"/>
          <w:bCs/>
          <w:sz w:val="26"/>
          <w:szCs w:val="26"/>
        </w:rPr>
        <w:t>дующие изменения:</w:t>
      </w:r>
    </w:p>
    <w:p w:rsidR="00ED1B53" w:rsidRDefault="00ED1B53" w:rsidP="00ED1B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1) в пункте 3:</w:t>
      </w:r>
    </w:p>
    <w:p w:rsidR="00ED1B53" w:rsidRDefault="00ED1B53" w:rsidP="00ED1B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абзац третий после слова «исключением» дополнить словом «Локомотивного,»;</w:t>
      </w:r>
    </w:p>
    <w:p w:rsidR="00ED1B53" w:rsidRDefault="00ED1B53" w:rsidP="00ED1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абзац одиннадцатый после слова «территориях» дополнить словом «Локом</w:t>
      </w:r>
      <w:r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>тивного,»;</w:t>
      </w:r>
    </w:p>
    <w:p w:rsidR="00ED1B53" w:rsidRDefault="00ED1B53" w:rsidP="00ED1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абзац двенадцатый после слов «поселениях и в» дополнить словом «Локом</w:t>
      </w:r>
      <w:r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>тивном,»;</w:t>
      </w:r>
    </w:p>
    <w:p w:rsidR="00ED1B53" w:rsidRDefault="00ED1B53" w:rsidP="00ED1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абзац тринадцатый после слов «поселениях и в» дополнить словом «Локом</w:t>
      </w:r>
      <w:r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>тивном,»;</w:t>
      </w:r>
    </w:p>
    <w:p w:rsidR="00ED1B53" w:rsidRDefault="00ED1B53" w:rsidP="00ED1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абзац четырнадцатый после слов «поселений и для»  дополнить словом «Лок</w:t>
      </w:r>
      <w:r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>мотивного,»;</w:t>
      </w:r>
    </w:p>
    <w:p w:rsidR="00ED1B53" w:rsidRDefault="00ED1B53" w:rsidP="00ED1B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2) в пункте 4:</w:t>
      </w:r>
    </w:p>
    <w:p w:rsidR="00ED1B53" w:rsidRDefault="00ED1B53" w:rsidP="00ED1B5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абзац третий после слова «исключением» дополнить словом «Локомотивного,»;</w:t>
      </w:r>
    </w:p>
    <w:p w:rsidR="00ED1B53" w:rsidRDefault="00ED1B53" w:rsidP="00ED1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абзац седьмой после слова «территориях» дополнить словом «Локомотивн</w:t>
      </w:r>
      <w:r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>го,»;</w:t>
      </w:r>
    </w:p>
    <w:p w:rsidR="00ED1B53" w:rsidRDefault="00ED1B53" w:rsidP="00ED1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абзац девятый после слова «исключением» дополнить словом «Локомотивн</w:t>
      </w:r>
      <w:r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>го,»;</w:t>
      </w:r>
    </w:p>
    <w:p w:rsidR="00ED1B53" w:rsidRDefault="00ED1B53" w:rsidP="00ED1B5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>абзац одиннадцатый после слова «</w:t>
      </w:r>
      <w:r>
        <w:rPr>
          <w:rFonts w:ascii="Times New Roman" w:hAnsi="Times New Roman"/>
          <w:sz w:val="26"/>
          <w:szCs w:val="26"/>
        </w:rPr>
        <w:t>территориях</w:t>
      </w:r>
      <w:r>
        <w:rPr>
          <w:rFonts w:ascii="Times New Roman" w:hAnsi="Times New Roman"/>
          <w:bCs/>
          <w:sz w:val="26"/>
          <w:szCs w:val="26"/>
        </w:rPr>
        <w:t>» дополнить словом «Локом</w:t>
      </w:r>
      <w:r>
        <w:rPr>
          <w:rFonts w:ascii="Times New Roman" w:hAnsi="Times New Roman"/>
          <w:bCs/>
          <w:sz w:val="26"/>
          <w:szCs w:val="26"/>
        </w:rPr>
        <w:t>о</w:t>
      </w:r>
      <w:r>
        <w:rPr>
          <w:rFonts w:ascii="Times New Roman" w:hAnsi="Times New Roman"/>
          <w:bCs/>
          <w:sz w:val="26"/>
          <w:szCs w:val="26"/>
        </w:rPr>
        <w:t>тивного,».</w:t>
      </w:r>
    </w:p>
    <w:p w:rsidR="00ED1B53" w:rsidRDefault="00ED1B53" w:rsidP="00ED1B53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ED1B53" w:rsidRDefault="00ED1B53" w:rsidP="00ED1B5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>Статья 2.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>Настоящий Закон вступает в силу со дня его официального опу</w:t>
      </w:r>
      <w:r>
        <w:rPr>
          <w:rFonts w:ascii="Times New Roman" w:hAnsi="Times New Roman"/>
          <w:bCs/>
          <w:sz w:val="26"/>
          <w:szCs w:val="26"/>
        </w:rPr>
        <w:t>б</w:t>
      </w:r>
      <w:r>
        <w:rPr>
          <w:rFonts w:ascii="Times New Roman" w:hAnsi="Times New Roman"/>
          <w:bCs/>
          <w:sz w:val="26"/>
          <w:szCs w:val="26"/>
        </w:rPr>
        <w:t>ликования и распространяется на правоотношения, возникшие с 1 января 2015 года.</w:t>
      </w:r>
    </w:p>
    <w:p w:rsidR="00ED1B53" w:rsidRDefault="00ED1B53" w:rsidP="00ED1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ED1B53" w:rsidRDefault="00ED1B53" w:rsidP="00ED1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4786"/>
        <w:gridCol w:w="5042"/>
      </w:tblGrid>
      <w:tr w:rsidR="00ED1B53" w:rsidTr="0075090E">
        <w:tc>
          <w:tcPr>
            <w:tcW w:w="4786" w:type="dxa"/>
            <w:hideMark/>
          </w:tcPr>
          <w:p w:rsidR="00F972D5" w:rsidRDefault="0075090E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</w:p>
          <w:p w:rsidR="00ED1B53" w:rsidRPr="0075090E" w:rsidRDefault="0075090E" w:rsidP="00F972D5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D1B53">
              <w:rPr>
                <w:rFonts w:ascii="Times New Roman" w:hAnsi="Times New Roman" w:cs="Times New Roman"/>
                <w:sz w:val="26"/>
                <w:szCs w:val="26"/>
              </w:rPr>
              <w:t>уберн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D1B53">
              <w:rPr>
                <w:rFonts w:ascii="Times New Roman" w:hAnsi="Times New Roman" w:cs="Times New Roman"/>
                <w:sz w:val="26"/>
                <w:szCs w:val="26"/>
              </w:rPr>
              <w:t>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D1B53">
              <w:rPr>
                <w:rFonts w:ascii="Times New Roman" w:hAnsi="Times New Roman" w:cs="Times New Roman"/>
                <w:sz w:val="26"/>
                <w:szCs w:val="26"/>
              </w:rPr>
              <w:t xml:space="preserve"> Челябинской области</w:t>
            </w:r>
          </w:p>
        </w:tc>
        <w:tc>
          <w:tcPr>
            <w:tcW w:w="5042" w:type="dxa"/>
            <w:vAlign w:val="center"/>
          </w:tcPr>
          <w:p w:rsidR="00ED1B53" w:rsidRDefault="00ED1B53">
            <w:pPr>
              <w:pStyle w:val="ConsPlusNonformat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1B53" w:rsidRDefault="0075090E">
            <w:pPr>
              <w:pStyle w:val="ConsPlusNonformat"/>
              <w:spacing w:line="36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Е.В. Редин</w:t>
            </w:r>
          </w:p>
        </w:tc>
      </w:tr>
    </w:tbl>
    <w:p w:rsidR="00ED1B53" w:rsidRDefault="00ED1B53" w:rsidP="00ED1B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sz w:val="26"/>
          <w:szCs w:val="26"/>
        </w:rPr>
      </w:pPr>
    </w:p>
    <w:sectPr w:rsidR="00ED1B53" w:rsidSect="00873F5A">
      <w:footerReference w:type="default" r:id="rId7"/>
      <w:pgSz w:w="11906" w:h="16838"/>
      <w:pgMar w:top="1134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7F1" w:rsidRDefault="008217F1" w:rsidP="00873F5A">
      <w:pPr>
        <w:spacing w:after="0" w:line="240" w:lineRule="auto"/>
      </w:pPr>
      <w:r>
        <w:separator/>
      </w:r>
    </w:p>
  </w:endnote>
  <w:endnote w:type="continuationSeparator" w:id="1">
    <w:p w:rsidR="008217F1" w:rsidRDefault="008217F1" w:rsidP="0087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3750"/>
      <w:docPartObj>
        <w:docPartGallery w:val="Page Numbers (Bottom of Page)"/>
        <w:docPartUnique/>
      </w:docPartObj>
    </w:sdtPr>
    <w:sdtContent>
      <w:p w:rsidR="00873F5A" w:rsidRDefault="008C64E9">
        <w:pPr>
          <w:pStyle w:val="ac"/>
          <w:jc w:val="right"/>
        </w:pPr>
        <w:fldSimple w:instr=" PAGE   \* MERGEFORMAT ">
          <w:r w:rsidR="002B14A8">
            <w:rPr>
              <w:noProof/>
            </w:rPr>
            <w:t>2</w:t>
          </w:r>
        </w:fldSimple>
      </w:p>
    </w:sdtContent>
  </w:sdt>
  <w:p w:rsidR="00873F5A" w:rsidRDefault="00873F5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7F1" w:rsidRDefault="008217F1" w:rsidP="00873F5A">
      <w:pPr>
        <w:spacing w:after="0" w:line="240" w:lineRule="auto"/>
      </w:pPr>
      <w:r>
        <w:separator/>
      </w:r>
    </w:p>
  </w:footnote>
  <w:footnote w:type="continuationSeparator" w:id="1">
    <w:p w:rsidR="008217F1" w:rsidRDefault="008217F1" w:rsidP="0087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14CA"/>
    <w:multiLevelType w:val="hybridMultilevel"/>
    <w:tmpl w:val="8B105568"/>
    <w:lvl w:ilvl="0" w:tplc="EDB4A89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69D"/>
    <w:rsid w:val="0007055B"/>
    <w:rsid w:val="000C6A37"/>
    <w:rsid w:val="00110C5C"/>
    <w:rsid w:val="001B0FA4"/>
    <w:rsid w:val="001D3400"/>
    <w:rsid w:val="00234DEE"/>
    <w:rsid w:val="002B14A8"/>
    <w:rsid w:val="002E6933"/>
    <w:rsid w:val="00316DFF"/>
    <w:rsid w:val="003B57B8"/>
    <w:rsid w:val="003C63DC"/>
    <w:rsid w:val="003D2A34"/>
    <w:rsid w:val="004052F8"/>
    <w:rsid w:val="004278E2"/>
    <w:rsid w:val="0043088D"/>
    <w:rsid w:val="00433C39"/>
    <w:rsid w:val="00497BC6"/>
    <w:rsid w:val="004C369D"/>
    <w:rsid w:val="004F4142"/>
    <w:rsid w:val="005829AA"/>
    <w:rsid w:val="005D67F6"/>
    <w:rsid w:val="005D7FD4"/>
    <w:rsid w:val="006235E0"/>
    <w:rsid w:val="0065520D"/>
    <w:rsid w:val="006A1387"/>
    <w:rsid w:val="006A2E8B"/>
    <w:rsid w:val="006A75FD"/>
    <w:rsid w:val="006E7864"/>
    <w:rsid w:val="00746360"/>
    <w:rsid w:val="0075090E"/>
    <w:rsid w:val="00751C8E"/>
    <w:rsid w:val="00786D8C"/>
    <w:rsid w:val="007D2FFC"/>
    <w:rsid w:val="007D7CE0"/>
    <w:rsid w:val="007F2A68"/>
    <w:rsid w:val="008126AC"/>
    <w:rsid w:val="008217F1"/>
    <w:rsid w:val="008566B6"/>
    <w:rsid w:val="00873F5A"/>
    <w:rsid w:val="008A0C40"/>
    <w:rsid w:val="008A532F"/>
    <w:rsid w:val="008C64E9"/>
    <w:rsid w:val="008D34FD"/>
    <w:rsid w:val="00953B98"/>
    <w:rsid w:val="009577A4"/>
    <w:rsid w:val="009934B3"/>
    <w:rsid w:val="009D36E4"/>
    <w:rsid w:val="009E359B"/>
    <w:rsid w:val="009E540C"/>
    <w:rsid w:val="00A812E7"/>
    <w:rsid w:val="00B378DE"/>
    <w:rsid w:val="00B6679A"/>
    <w:rsid w:val="00BB2BD0"/>
    <w:rsid w:val="00BC3E3F"/>
    <w:rsid w:val="00C56AC3"/>
    <w:rsid w:val="00C74210"/>
    <w:rsid w:val="00C90033"/>
    <w:rsid w:val="00CE2C37"/>
    <w:rsid w:val="00D929AA"/>
    <w:rsid w:val="00E04A89"/>
    <w:rsid w:val="00E36DE7"/>
    <w:rsid w:val="00E4543B"/>
    <w:rsid w:val="00ED1B53"/>
    <w:rsid w:val="00F972D5"/>
    <w:rsid w:val="00FA4AF7"/>
    <w:rsid w:val="00FB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B6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nhideWhenUsed/>
    <w:qFormat/>
    <w:rsid w:val="008566B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566B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316DF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16D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16DF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9577A4"/>
    <w:pPr>
      <w:ind w:left="720"/>
      <w:contextualSpacing/>
    </w:pPr>
  </w:style>
  <w:style w:type="paragraph" w:customStyle="1" w:styleId="ConsTitle">
    <w:name w:val="ConsTitle"/>
    <w:rsid w:val="00D929A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Знак Знак Знак Знак"/>
    <w:basedOn w:val="a"/>
    <w:rsid w:val="00953B98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Основной текст (2)"/>
    <w:basedOn w:val="a"/>
    <w:link w:val="20"/>
    <w:uiPriority w:val="99"/>
    <w:rsid w:val="00B378DE"/>
    <w:pPr>
      <w:shd w:val="clear" w:color="auto" w:fill="FFFFFF"/>
      <w:spacing w:before="660" w:after="240" w:line="240" w:lineRule="atLeast"/>
      <w:jc w:val="center"/>
    </w:pPr>
    <w:rPr>
      <w:rFonts w:ascii="Times New Roman" w:eastAsia="Arial Unicode MS" w:hAnsi="Times New Roman"/>
      <w:b/>
      <w:bCs/>
      <w:spacing w:val="10"/>
      <w:sz w:val="23"/>
      <w:szCs w:val="23"/>
    </w:rPr>
  </w:style>
  <w:style w:type="character" w:customStyle="1" w:styleId="20">
    <w:name w:val="Основной текст (2)_"/>
    <w:basedOn w:val="a0"/>
    <w:link w:val="2"/>
    <w:uiPriority w:val="99"/>
    <w:locked/>
    <w:rsid w:val="00B378DE"/>
    <w:rPr>
      <w:rFonts w:ascii="Times New Roman" w:eastAsia="Arial Unicode MS" w:hAnsi="Times New Roman"/>
      <w:b/>
      <w:bCs/>
      <w:spacing w:val="10"/>
      <w:sz w:val="23"/>
      <w:szCs w:val="23"/>
      <w:shd w:val="clear" w:color="auto" w:fill="FFFFFF"/>
    </w:rPr>
  </w:style>
  <w:style w:type="character" w:customStyle="1" w:styleId="212">
    <w:name w:val="Основной текст (2) + 12"/>
    <w:aliases w:val="5 pt,Не полужирный,Интервал 0 pt"/>
    <w:basedOn w:val="20"/>
    <w:uiPriority w:val="99"/>
    <w:rsid w:val="00B378DE"/>
    <w:rPr>
      <w:rFonts w:ascii="Times New Roman" w:eastAsia="Arial Unicode MS" w:hAnsi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11">
    <w:name w:val="Основной текст + 11"/>
    <w:aliases w:val="5 pt2,Полужирный,Интервал 0 pt1"/>
    <w:uiPriority w:val="99"/>
    <w:rsid w:val="00B378DE"/>
    <w:rPr>
      <w:rFonts w:ascii="Times New Roman" w:hAnsi="Times New Roman"/>
      <w:b/>
      <w:spacing w:val="10"/>
      <w:sz w:val="23"/>
    </w:rPr>
  </w:style>
  <w:style w:type="paragraph" w:styleId="a5">
    <w:name w:val="Body Text"/>
    <w:basedOn w:val="a"/>
    <w:link w:val="a6"/>
    <w:uiPriority w:val="99"/>
    <w:rsid w:val="00B378DE"/>
    <w:pPr>
      <w:shd w:val="clear" w:color="auto" w:fill="FFFFFF"/>
      <w:spacing w:after="420" w:line="302" w:lineRule="exact"/>
      <w:jc w:val="right"/>
    </w:pPr>
    <w:rPr>
      <w:rFonts w:ascii="Times New Roman" w:eastAsia="Arial Unicode MS" w:hAnsi="Times New Roman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99"/>
    <w:rsid w:val="00B378DE"/>
    <w:rPr>
      <w:rFonts w:ascii="Times New Roman" w:eastAsia="Arial Unicode MS" w:hAnsi="Times New Roman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B37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8D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A4A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873F5A"/>
    <w:rPr>
      <w:rFonts w:cs="Calibri"/>
      <w:sz w:val="22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87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73F5A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873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73F5A"/>
    <w:rPr>
      <w:sz w:val="22"/>
      <w:szCs w:val="22"/>
    </w:rPr>
  </w:style>
  <w:style w:type="paragraph" w:customStyle="1" w:styleId="21">
    <w:name w:val="Без интервала2"/>
    <w:rsid w:val="00ED1B53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 Челябинской области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ПользовательПК</dc:creator>
  <cp:keywords/>
  <dc:description/>
  <cp:lastModifiedBy>User</cp:lastModifiedBy>
  <cp:revision>35</cp:revision>
  <cp:lastPrinted>2015-10-26T05:25:00Z</cp:lastPrinted>
  <dcterms:created xsi:type="dcterms:W3CDTF">2014-10-24T04:39:00Z</dcterms:created>
  <dcterms:modified xsi:type="dcterms:W3CDTF">2015-11-05T09:28:00Z</dcterms:modified>
</cp:coreProperties>
</file>