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63" w:rsidRPr="00B45F48" w:rsidRDefault="00B45F48" w:rsidP="003F14AE">
      <w:pPr>
        <w:ind w:right="5670"/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 xml:space="preserve"> </w:t>
      </w:r>
    </w:p>
    <w:p w:rsidR="00414463" w:rsidRPr="00414463" w:rsidRDefault="00414463" w:rsidP="003F14AE">
      <w:pPr>
        <w:ind w:right="5670"/>
        <w:jc w:val="both"/>
        <w:rPr>
          <w:sz w:val="26"/>
          <w:szCs w:val="26"/>
          <w:lang w:val="en-US"/>
        </w:rPr>
      </w:pPr>
    </w:p>
    <w:p w:rsidR="003F14AE" w:rsidRDefault="003F14AE" w:rsidP="003F14AE">
      <w:pPr>
        <w:ind w:right="5670"/>
        <w:jc w:val="both"/>
        <w:rPr>
          <w:sz w:val="26"/>
          <w:szCs w:val="26"/>
        </w:rPr>
      </w:pPr>
      <w:r>
        <w:rPr>
          <w:sz w:val="26"/>
          <w:szCs w:val="26"/>
        </w:rPr>
        <w:t>О проекте закона Челябинской о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ласти «О внесении изменений в приложение к Закону Челяби</w:t>
      </w:r>
      <w:r>
        <w:rPr>
          <w:sz w:val="26"/>
          <w:szCs w:val="26"/>
        </w:rPr>
        <w:t>н</w:t>
      </w:r>
      <w:r>
        <w:rPr>
          <w:sz w:val="26"/>
          <w:szCs w:val="26"/>
        </w:rPr>
        <w:t>ской области «О разграничении иму-щества между Пластовским мун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ципальным районом и Пласто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ским городским поселением» </w:t>
      </w:r>
    </w:p>
    <w:p w:rsidR="003F14AE" w:rsidRDefault="003F14AE" w:rsidP="003F14AE">
      <w:pPr>
        <w:ind w:right="5670"/>
        <w:jc w:val="both"/>
        <w:rPr>
          <w:sz w:val="26"/>
          <w:szCs w:val="26"/>
        </w:rPr>
      </w:pPr>
    </w:p>
    <w:p w:rsidR="003F14AE" w:rsidRDefault="003F14AE" w:rsidP="003F14AE">
      <w:pPr>
        <w:ind w:right="99"/>
        <w:jc w:val="both"/>
        <w:rPr>
          <w:sz w:val="26"/>
          <w:szCs w:val="26"/>
        </w:rPr>
      </w:pPr>
    </w:p>
    <w:p w:rsidR="003F14AE" w:rsidRDefault="003F14AE" w:rsidP="003F14A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Законодательное Собрание Челябинской области ПОСТАНОВЛЯЕТ:</w:t>
      </w:r>
    </w:p>
    <w:p w:rsidR="003F14AE" w:rsidRDefault="003F14AE" w:rsidP="003F14AE">
      <w:pPr>
        <w:ind w:right="-81"/>
        <w:jc w:val="both"/>
        <w:rPr>
          <w:sz w:val="26"/>
          <w:szCs w:val="26"/>
        </w:rPr>
      </w:pPr>
    </w:p>
    <w:p w:rsidR="003F14AE" w:rsidRDefault="003F14AE" w:rsidP="003F14AE">
      <w:pPr>
        <w:ind w:right="-81"/>
        <w:jc w:val="both"/>
        <w:rPr>
          <w:sz w:val="26"/>
          <w:szCs w:val="26"/>
        </w:rPr>
      </w:pPr>
    </w:p>
    <w:p w:rsidR="003F14AE" w:rsidRDefault="003F14AE" w:rsidP="003F14A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1. Принять  в первом  чтении проект закона Челябинской области «О внесении изменений в приложение к Закону Челябинской области «О разграничении имущес</w:t>
      </w:r>
      <w:r>
        <w:rPr>
          <w:sz w:val="26"/>
          <w:szCs w:val="26"/>
        </w:rPr>
        <w:t>т</w:t>
      </w:r>
      <w:r>
        <w:rPr>
          <w:sz w:val="26"/>
          <w:szCs w:val="26"/>
        </w:rPr>
        <w:t>ва между Пластовским муниципальным районом и Пластовским городским посел</w:t>
      </w:r>
      <w:r>
        <w:rPr>
          <w:sz w:val="26"/>
          <w:szCs w:val="26"/>
        </w:rPr>
        <w:t>е</w:t>
      </w:r>
      <w:r>
        <w:rPr>
          <w:sz w:val="26"/>
          <w:szCs w:val="26"/>
        </w:rPr>
        <w:t>нием», внесенный Советом депутатов Пластовского городского поселения.</w:t>
      </w:r>
    </w:p>
    <w:p w:rsidR="003F14AE" w:rsidRDefault="003F14AE" w:rsidP="003F14A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2. Направить указанный законопроект субъектам права законодательной ин</w:t>
      </w:r>
      <w:r>
        <w:rPr>
          <w:sz w:val="26"/>
          <w:szCs w:val="26"/>
        </w:rPr>
        <w:t>и</w:t>
      </w:r>
      <w:r>
        <w:rPr>
          <w:sz w:val="26"/>
          <w:szCs w:val="26"/>
        </w:rPr>
        <w:t>циативы.</w:t>
      </w:r>
    </w:p>
    <w:p w:rsidR="003F14AE" w:rsidRDefault="003F14AE" w:rsidP="003F14A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Установить, что поправки к указанному законопроекту направляются в ком</w:t>
      </w:r>
      <w:r>
        <w:rPr>
          <w:sz w:val="26"/>
          <w:szCs w:val="26"/>
        </w:rPr>
        <w:t>и</w:t>
      </w:r>
      <w:r>
        <w:rPr>
          <w:sz w:val="26"/>
          <w:szCs w:val="26"/>
        </w:rPr>
        <w:t xml:space="preserve">тет Законодательного  Собрания по экономической политике и предпринимательству до 15 </w:t>
      </w:r>
      <w:r w:rsidR="00BC45D8">
        <w:rPr>
          <w:sz w:val="26"/>
          <w:szCs w:val="26"/>
        </w:rPr>
        <w:t>мая</w:t>
      </w:r>
      <w:r w:rsidR="0065044E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65044E">
        <w:rPr>
          <w:sz w:val="26"/>
          <w:szCs w:val="26"/>
        </w:rPr>
        <w:t>5</w:t>
      </w:r>
      <w:r>
        <w:rPr>
          <w:sz w:val="26"/>
          <w:szCs w:val="26"/>
        </w:rPr>
        <w:t xml:space="preserve"> года.</w:t>
      </w:r>
    </w:p>
    <w:p w:rsidR="003F14AE" w:rsidRDefault="003F14AE" w:rsidP="003F14AE">
      <w:pPr>
        <w:spacing w:line="360" w:lineRule="auto"/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Комитету Законодательного Собрания по экономической политике и пре</w:t>
      </w:r>
      <w:r>
        <w:rPr>
          <w:sz w:val="26"/>
          <w:szCs w:val="26"/>
        </w:rPr>
        <w:t>д</w:t>
      </w:r>
      <w:r>
        <w:rPr>
          <w:sz w:val="26"/>
          <w:szCs w:val="26"/>
        </w:rPr>
        <w:t>принимательству доработать указанный законопроект с учетом поступивших попр</w:t>
      </w:r>
      <w:r>
        <w:rPr>
          <w:sz w:val="26"/>
          <w:szCs w:val="26"/>
        </w:rPr>
        <w:t>а</w:t>
      </w:r>
      <w:r>
        <w:rPr>
          <w:sz w:val="26"/>
          <w:szCs w:val="26"/>
        </w:rPr>
        <w:t>вок и внести его на рассмотрение Законодательного Собрания Челябинской области  во втором чтении.</w:t>
      </w:r>
    </w:p>
    <w:p w:rsidR="003F14AE" w:rsidRPr="00A74FB6" w:rsidRDefault="003F14AE" w:rsidP="003F14AE">
      <w:pPr>
        <w:ind w:right="-81"/>
        <w:jc w:val="both"/>
        <w:rPr>
          <w:sz w:val="22"/>
          <w:szCs w:val="22"/>
        </w:rPr>
      </w:pPr>
    </w:p>
    <w:p w:rsidR="00811E8C" w:rsidRPr="00A74FB6" w:rsidRDefault="00811E8C" w:rsidP="003F14AE">
      <w:pPr>
        <w:ind w:right="-81"/>
        <w:jc w:val="both"/>
        <w:rPr>
          <w:sz w:val="22"/>
          <w:szCs w:val="22"/>
        </w:rPr>
      </w:pPr>
    </w:p>
    <w:p w:rsidR="003F14AE" w:rsidRDefault="003F14AE" w:rsidP="003F14A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</w:p>
    <w:p w:rsidR="003F14AE" w:rsidRDefault="003F14AE" w:rsidP="003F14AE">
      <w:pPr>
        <w:ind w:right="-81"/>
        <w:jc w:val="both"/>
        <w:rPr>
          <w:sz w:val="26"/>
          <w:szCs w:val="26"/>
        </w:rPr>
      </w:pPr>
      <w:r>
        <w:rPr>
          <w:sz w:val="26"/>
          <w:szCs w:val="26"/>
        </w:rPr>
        <w:t>Законодательного Собрания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В.В. М</w:t>
      </w:r>
      <w:r>
        <w:rPr>
          <w:sz w:val="26"/>
          <w:szCs w:val="26"/>
        </w:rPr>
        <w:t>я</w:t>
      </w:r>
      <w:r>
        <w:rPr>
          <w:sz w:val="26"/>
          <w:szCs w:val="26"/>
        </w:rPr>
        <w:t>куш</w:t>
      </w:r>
    </w:p>
    <w:p w:rsidR="00B45F48" w:rsidRPr="003B4E02" w:rsidRDefault="003F14AE" w:rsidP="00B45F48">
      <w:pPr>
        <w:jc w:val="right"/>
        <w:rPr>
          <w:sz w:val="26"/>
          <w:szCs w:val="26"/>
        </w:rPr>
      </w:pPr>
      <w:r>
        <w:br w:type="page"/>
      </w:r>
      <w:r w:rsidR="00B45F48">
        <w:rPr>
          <w:sz w:val="26"/>
          <w:szCs w:val="26"/>
        </w:rPr>
        <w:lastRenderedPageBreak/>
        <w:t>Внесен Советом депутатов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Пластовского городского</w:t>
      </w:r>
    </w:p>
    <w:p w:rsidR="00B45F48" w:rsidRPr="000E309D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  <w:t>поселения</w:t>
      </w:r>
    </w:p>
    <w:p w:rsidR="00B45F48" w:rsidRPr="00B45F48" w:rsidRDefault="00B45F48" w:rsidP="00B45F48">
      <w:pPr>
        <w:rPr>
          <w:sz w:val="26"/>
          <w:szCs w:val="26"/>
          <w:vertAlign w:val="superscript"/>
        </w:rPr>
      </w:pPr>
    </w:p>
    <w:p w:rsidR="00B45F48" w:rsidRPr="00B45F48" w:rsidRDefault="00B45F48" w:rsidP="00B45F48">
      <w:pPr>
        <w:rPr>
          <w:sz w:val="26"/>
          <w:szCs w:val="26"/>
        </w:rPr>
      </w:pPr>
    </w:p>
    <w:p w:rsidR="00B45F48" w:rsidRPr="00B45F48" w:rsidRDefault="00B45F48" w:rsidP="00B45F48">
      <w:pPr>
        <w:rPr>
          <w:sz w:val="26"/>
          <w:szCs w:val="26"/>
        </w:rPr>
      </w:pPr>
    </w:p>
    <w:p w:rsidR="00B45F48" w:rsidRPr="00B45F48" w:rsidRDefault="00B45F48" w:rsidP="00B45F48">
      <w:pPr>
        <w:rPr>
          <w:sz w:val="26"/>
          <w:szCs w:val="26"/>
        </w:rPr>
      </w:pPr>
    </w:p>
    <w:p w:rsidR="00B45F48" w:rsidRPr="00B45F48" w:rsidRDefault="00B45F48" w:rsidP="00B45F48">
      <w:pPr>
        <w:rPr>
          <w:color w:val="FFFFFF"/>
          <w:sz w:val="26"/>
          <w:szCs w:val="26"/>
        </w:rPr>
      </w:pPr>
      <w:r w:rsidRPr="009928B3">
        <w:rPr>
          <w:color w:val="FFFFFF"/>
          <w:sz w:val="26"/>
          <w:szCs w:val="26"/>
        </w:rPr>
        <w:t>Проект</w:t>
      </w:r>
    </w:p>
    <w:p w:rsidR="00B45F48" w:rsidRPr="00635423" w:rsidRDefault="00B45F48" w:rsidP="00B45F48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Проект</w:t>
      </w:r>
    </w:p>
    <w:p w:rsidR="00B45F48" w:rsidRPr="000E309D" w:rsidRDefault="00B45F48" w:rsidP="00B45F48">
      <w:pPr>
        <w:rPr>
          <w:sz w:val="26"/>
          <w:szCs w:val="26"/>
        </w:rPr>
      </w:pPr>
    </w:p>
    <w:p w:rsidR="00B45F48" w:rsidRDefault="00B45F48" w:rsidP="00B45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изменей в приложение к Закону Челябинской области</w:t>
      </w:r>
    </w:p>
    <w:p w:rsidR="00B45F48" w:rsidRDefault="00B45F48" w:rsidP="00B45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 разграничении имущества между Пластовским  муниципальным</w:t>
      </w:r>
    </w:p>
    <w:p w:rsidR="00B45F48" w:rsidRDefault="00B45F48" w:rsidP="00B45F4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районом и Пластовским городским поселением»</w:t>
      </w:r>
    </w:p>
    <w:p w:rsidR="00B45F48" w:rsidRDefault="00B45F48" w:rsidP="00B45F48">
      <w:pPr>
        <w:rPr>
          <w:b/>
          <w:sz w:val="26"/>
          <w:szCs w:val="26"/>
        </w:rPr>
      </w:pPr>
    </w:p>
    <w:p w:rsidR="00B45F48" w:rsidRDefault="00B45F48" w:rsidP="00B45F48">
      <w:pPr>
        <w:spacing w:line="360" w:lineRule="auto"/>
        <w:rPr>
          <w:b/>
          <w:sz w:val="26"/>
          <w:szCs w:val="26"/>
        </w:rPr>
      </w:pPr>
    </w:p>
    <w:p w:rsidR="00B45F48" w:rsidRDefault="00B45F48" w:rsidP="00B45F48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b/>
          <w:sz w:val="26"/>
          <w:szCs w:val="26"/>
        </w:rPr>
        <w:t>Статья 1.</w:t>
      </w:r>
      <w:r>
        <w:rPr>
          <w:b/>
          <w:sz w:val="26"/>
          <w:szCs w:val="26"/>
        </w:rPr>
        <w:tab/>
      </w:r>
      <w:r>
        <w:rPr>
          <w:sz w:val="26"/>
          <w:szCs w:val="26"/>
        </w:rPr>
        <w:t>Внести  в приложение к Закону Челябинской области от 29 марта 2007 года № 121-ЗО «О разграничении имущества  между  Пластовским муниципал</w:t>
      </w:r>
      <w:r>
        <w:rPr>
          <w:sz w:val="26"/>
          <w:szCs w:val="26"/>
        </w:rPr>
        <w:t>ь</w:t>
      </w:r>
      <w:r>
        <w:rPr>
          <w:sz w:val="26"/>
          <w:szCs w:val="26"/>
        </w:rPr>
        <w:t>ным  районом и Пластовским городским поселением» (Южноуральская панор</w:t>
      </w:r>
      <w:r>
        <w:rPr>
          <w:sz w:val="26"/>
          <w:szCs w:val="26"/>
        </w:rPr>
        <w:t>а</w:t>
      </w:r>
      <w:r>
        <w:rPr>
          <w:sz w:val="26"/>
          <w:szCs w:val="26"/>
        </w:rPr>
        <w:t xml:space="preserve">ма,  2007, 17 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>апреля; 10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ноября; 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2010, 9 февраля; 1 декабря; 2011, 13 января; 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>16 апр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ля; 3  декабря; 2012, 6 марта; 11 мая; 9 октября; 2013, </w:t>
      </w:r>
      <w:r w:rsidRPr="00B45F48">
        <w:rPr>
          <w:sz w:val="26"/>
          <w:szCs w:val="26"/>
        </w:rPr>
        <w:t xml:space="preserve">12 </w:t>
      </w:r>
      <w:r>
        <w:rPr>
          <w:sz w:val="26"/>
          <w:szCs w:val="26"/>
        </w:rPr>
        <w:t>января; 12 марта; 9 ноября; 2014,</w:t>
      </w:r>
      <w:r w:rsidRPr="00B45F48">
        <w:rPr>
          <w:sz w:val="26"/>
          <w:szCs w:val="26"/>
        </w:rPr>
        <w:t xml:space="preserve"> 13</w:t>
      </w:r>
      <w:r>
        <w:rPr>
          <w:sz w:val="26"/>
          <w:szCs w:val="26"/>
        </w:rPr>
        <w:t xml:space="preserve"> марта; 20 мая; 2015, 12 февраля) изменения, дополнив его пунктами 620</w:t>
      </w:r>
      <w:r>
        <w:rPr>
          <w:sz w:val="26"/>
          <w:szCs w:val="26"/>
          <w:vertAlign w:val="superscript"/>
        </w:rPr>
        <w:t>212</w:t>
      </w:r>
      <w:r>
        <w:rPr>
          <w:sz w:val="26"/>
          <w:szCs w:val="26"/>
        </w:rPr>
        <w:t>–620</w:t>
      </w:r>
      <w:r>
        <w:rPr>
          <w:sz w:val="26"/>
          <w:szCs w:val="26"/>
          <w:vertAlign w:val="superscript"/>
        </w:rPr>
        <w:t>2</w:t>
      </w:r>
      <w:r w:rsidRPr="00B45F48">
        <w:rPr>
          <w:sz w:val="26"/>
          <w:szCs w:val="26"/>
          <w:vertAlign w:val="superscript"/>
        </w:rPr>
        <w:t xml:space="preserve">25 </w:t>
      </w:r>
      <w:r>
        <w:rPr>
          <w:sz w:val="26"/>
          <w:szCs w:val="26"/>
        </w:rPr>
        <w:t>(прил</w:t>
      </w:r>
      <w:r w:rsidRPr="00E74C86">
        <w:rPr>
          <w:sz w:val="26"/>
          <w:szCs w:val="26"/>
        </w:rPr>
        <w:t>ожение).</w:t>
      </w:r>
    </w:p>
    <w:p w:rsidR="00B45F48" w:rsidRDefault="00B45F48" w:rsidP="00B45F48">
      <w:pPr>
        <w:jc w:val="both"/>
        <w:rPr>
          <w:sz w:val="26"/>
          <w:szCs w:val="26"/>
        </w:rPr>
      </w:pPr>
    </w:p>
    <w:p w:rsidR="00B45F48" w:rsidRDefault="00B45F48" w:rsidP="00B45F48">
      <w:pPr>
        <w:ind w:firstLine="540"/>
        <w:jc w:val="both"/>
        <w:rPr>
          <w:sz w:val="26"/>
          <w:szCs w:val="26"/>
        </w:rPr>
      </w:pPr>
    </w:p>
    <w:p w:rsidR="00B45F48" w:rsidRDefault="00B45F48" w:rsidP="00B45F48">
      <w:pPr>
        <w:spacing w:line="360" w:lineRule="auto"/>
        <w:ind w:firstLine="540"/>
        <w:jc w:val="both"/>
        <w:rPr>
          <w:sz w:val="26"/>
          <w:szCs w:val="26"/>
        </w:rPr>
      </w:pPr>
      <w:r w:rsidRPr="00E74C86">
        <w:rPr>
          <w:b/>
          <w:sz w:val="26"/>
          <w:szCs w:val="26"/>
        </w:rPr>
        <w:t xml:space="preserve">Статья   2.   </w:t>
      </w:r>
      <w:r w:rsidRPr="00E74C86">
        <w:rPr>
          <w:sz w:val="26"/>
          <w:szCs w:val="26"/>
        </w:rPr>
        <w:t>Право собственности  Пластовского городского поселения  на ук</w:t>
      </w:r>
      <w:r w:rsidRPr="00E74C86">
        <w:rPr>
          <w:sz w:val="26"/>
          <w:szCs w:val="26"/>
        </w:rPr>
        <w:t>а</w:t>
      </w:r>
      <w:r>
        <w:rPr>
          <w:sz w:val="26"/>
          <w:szCs w:val="26"/>
        </w:rPr>
        <w:t>занное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 в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 приложении 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>к</w:t>
      </w:r>
      <w:r w:rsidRPr="00B45F48">
        <w:rPr>
          <w:sz w:val="26"/>
          <w:szCs w:val="26"/>
        </w:rPr>
        <w:t xml:space="preserve">  </w:t>
      </w:r>
      <w:r w:rsidRPr="00E74C86">
        <w:rPr>
          <w:sz w:val="26"/>
          <w:szCs w:val="26"/>
        </w:rPr>
        <w:t xml:space="preserve">настоящему 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Закону 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имущество 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возникает </w:t>
      </w:r>
      <w:r w:rsidRPr="00B45F48">
        <w:rPr>
          <w:sz w:val="26"/>
          <w:szCs w:val="26"/>
        </w:rPr>
        <w:t xml:space="preserve"> </w:t>
      </w:r>
      <w:r w:rsidRPr="00E74C86">
        <w:rPr>
          <w:sz w:val="26"/>
          <w:szCs w:val="26"/>
        </w:rPr>
        <w:t xml:space="preserve">с </w:t>
      </w:r>
      <w:r>
        <w:rPr>
          <w:sz w:val="26"/>
          <w:szCs w:val="26"/>
        </w:rPr>
        <w:t>15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июня </w:t>
      </w:r>
      <w:r w:rsidRPr="00B45F4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2015 </w:t>
      </w:r>
      <w:r w:rsidRPr="00E74C86">
        <w:rPr>
          <w:sz w:val="26"/>
          <w:szCs w:val="26"/>
        </w:rPr>
        <w:t>г</w:t>
      </w:r>
      <w:r w:rsidRPr="00E74C86">
        <w:rPr>
          <w:sz w:val="26"/>
          <w:szCs w:val="26"/>
        </w:rPr>
        <w:t>о</w:t>
      </w:r>
      <w:r w:rsidRPr="00E74C86">
        <w:rPr>
          <w:sz w:val="26"/>
          <w:szCs w:val="26"/>
        </w:rPr>
        <w:t>да.</w:t>
      </w:r>
    </w:p>
    <w:p w:rsidR="00B45F48" w:rsidRDefault="00B45F48" w:rsidP="00B45F48">
      <w:pPr>
        <w:ind w:firstLine="708"/>
        <w:jc w:val="both"/>
        <w:rPr>
          <w:sz w:val="26"/>
          <w:szCs w:val="26"/>
        </w:rPr>
      </w:pPr>
    </w:p>
    <w:p w:rsidR="00B45F48" w:rsidRPr="00E74C86" w:rsidRDefault="00B45F48" w:rsidP="00B45F48">
      <w:pPr>
        <w:ind w:firstLine="708"/>
        <w:jc w:val="both"/>
        <w:rPr>
          <w:sz w:val="26"/>
          <w:szCs w:val="26"/>
        </w:rPr>
      </w:pPr>
    </w:p>
    <w:p w:rsidR="00B45F48" w:rsidRPr="00E74C86" w:rsidRDefault="00B45F48" w:rsidP="00B45F48">
      <w:pPr>
        <w:spacing w:line="360" w:lineRule="auto"/>
        <w:ind w:firstLine="540"/>
        <w:jc w:val="both"/>
        <w:rPr>
          <w:sz w:val="26"/>
          <w:szCs w:val="26"/>
        </w:rPr>
      </w:pPr>
      <w:r w:rsidRPr="00E74C86">
        <w:rPr>
          <w:b/>
          <w:sz w:val="26"/>
          <w:szCs w:val="26"/>
        </w:rPr>
        <w:t xml:space="preserve">Статья 3.   </w:t>
      </w:r>
      <w:r w:rsidRPr="00E74C86">
        <w:rPr>
          <w:sz w:val="26"/>
          <w:szCs w:val="26"/>
        </w:rPr>
        <w:t>Настоящий Закон вступает  в силу  со дня  его официального  опу</w:t>
      </w:r>
      <w:r w:rsidRPr="00E74C86">
        <w:rPr>
          <w:sz w:val="26"/>
          <w:szCs w:val="26"/>
        </w:rPr>
        <w:t>б</w:t>
      </w:r>
      <w:r w:rsidRPr="00E74C86">
        <w:rPr>
          <w:sz w:val="26"/>
          <w:szCs w:val="26"/>
        </w:rPr>
        <w:t>лик</w:t>
      </w:r>
      <w:r w:rsidRPr="00E74C86">
        <w:rPr>
          <w:sz w:val="26"/>
          <w:szCs w:val="26"/>
        </w:rPr>
        <w:t>о</w:t>
      </w:r>
      <w:r w:rsidRPr="00E74C86">
        <w:rPr>
          <w:sz w:val="26"/>
          <w:szCs w:val="26"/>
        </w:rPr>
        <w:t>вания.</w:t>
      </w:r>
    </w:p>
    <w:p w:rsidR="00B45F48" w:rsidRPr="00E74C86" w:rsidRDefault="00B45F48" w:rsidP="00B45F48">
      <w:pPr>
        <w:jc w:val="both"/>
        <w:rPr>
          <w:sz w:val="26"/>
          <w:szCs w:val="26"/>
        </w:rPr>
      </w:pPr>
    </w:p>
    <w:p w:rsidR="00B45F48" w:rsidRPr="00E74C86" w:rsidRDefault="00B45F48" w:rsidP="00B45F48">
      <w:pPr>
        <w:jc w:val="both"/>
        <w:rPr>
          <w:sz w:val="26"/>
          <w:szCs w:val="26"/>
        </w:rPr>
      </w:pPr>
    </w:p>
    <w:p w:rsidR="00B45F48" w:rsidRDefault="00B45F48" w:rsidP="00B45F48">
      <w:pPr>
        <w:jc w:val="both"/>
        <w:rPr>
          <w:sz w:val="26"/>
          <w:szCs w:val="26"/>
        </w:rPr>
      </w:pPr>
      <w:r>
        <w:rPr>
          <w:sz w:val="26"/>
          <w:szCs w:val="26"/>
        </w:rPr>
        <w:t>Губернатор</w:t>
      </w:r>
    </w:p>
    <w:p w:rsidR="00B45F48" w:rsidRPr="00E74C86" w:rsidRDefault="00B45F48" w:rsidP="00B45F48">
      <w:pPr>
        <w:jc w:val="both"/>
        <w:rPr>
          <w:sz w:val="26"/>
          <w:szCs w:val="26"/>
        </w:rPr>
      </w:pPr>
      <w:r w:rsidRPr="00E74C86">
        <w:rPr>
          <w:sz w:val="26"/>
          <w:szCs w:val="26"/>
        </w:rPr>
        <w:t>Челябинс</w:t>
      </w:r>
      <w:r>
        <w:rPr>
          <w:sz w:val="26"/>
          <w:szCs w:val="26"/>
        </w:rPr>
        <w:t>кой области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 w:rsidRPr="00E74C86">
        <w:rPr>
          <w:sz w:val="26"/>
          <w:szCs w:val="26"/>
        </w:rPr>
        <w:t xml:space="preserve"> </w:t>
      </w:r>
      <w:r>
        <w:rPr>
          <w:sz w:val="26"/>
          <w:szCs w:val="26"/>
        </w:rPr>
        <w:t>Б.А. Дубровский</w:t>
      </w:r>
    </w:p>
    <w:p w:rsidR="00B45F48" w:rsidRPr="00E74C86" w:rsidRDefault="00B45F48" w:rsidP="00B45F48">
      <w:pPr>
        <w:spacing w:line="360" w:lineRule="auto"/>
        <w:jc w:val="both"/>
        <w:rPr>
          <w:sz w:val="26"/>
          <w:szCs w:val="26"/>
        </w:rPr>
      </w:pPr>
    </w:p>
    <w:p w:rsidR="00B45F48" w:rsidRPr="00E74C86" w:rsidRDefault="00B45F48" w:rsidP="00B45F48">
      <w:pPr>
        <w:rPr>
          <w:sz w:val="26"/>
          <w:szCs w:val="26"/>
        </w:rPr>
      </w:pPr>
    </w:p>
    <w:p w:rsidR="003F14AE" w:rsidRDefault="003F14AE" w:rsidP="00275C64">
      <w:pPr>
        <w:jc w:val="both"/>
      </w:pPr>
    </w:p>
    <w:p w:rsidR="00B45F48" w:rsidRDefault="00B45F48">
      <w:pPr>
        <w:rPr>
          <w:sz w:val="26"/>
          <w:szCs w:val="26"/>
        </w:rPr>
        <w:sectPr w:rsidR="00B45F48" w:rsidSect="002A4DDB">
          <w:footerReference w:type="even" r:id="rId7"/>
          <w:foot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к Закону Челябинской области «О внесении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изменений в приложение к Закону Челябинской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области «О разграничении имущества между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Пластовским  муниципальным районом и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Пластовским городским поселением»</w:t>
      </w:r>
    </w:p>
    <w:p w:rsidR="00B45F48" w:rsidRDefault="00B45F48" w:rsidP="00B45F48">
      <w:pPr>
        <w:jc w:val="right"/>
        <w:rPr>
          <w:sz w:val="26"/>
          <w:szCs w:val="26"/>
        </w:rPr>
      </w:pPr>
      <w:r>
        <w:rPr>
          <w:sz w:val="26"/>
          <w:szCs w:val="26"/>
        </w:rPr>
        <w:t>от ______________ № ____________</w:t>
      </w:r>
    </w:p>
    <w:p w:rsidR="00B45F48" w:rsidRDefault="00B45F48" w:rsidP="00B45F48">
      <w:pPr>
        <w:rPr>
          <w:sz w:val="26"/>
          <w:szCs w:val="26"/>
        </w:rPr>
      </w:pPr>
    </w:p>
    <w:tbl>
      <w:tblPr>
        <w:tblW w:w="14915" w:type="dxa"/>
        <w:tblInd w:w="-72" w:type="dxa"/>
        <w:tblLayout w:type="fixed"/>
        <w:tblLook w:val="01E0"/>
      </w:tblPr>
      <w:tblGrid>
        <w:gridCol w:w="1080"/>
        <w:gridCol w:w="2700"/>
        <w:gridCol w:w="2700"/>
        <w:gridCol w:w="1620"/>
        <w:gridCol w:w="1440"/>
        <w:gridCol w:w="2340"/>
        <w:gridCol w:w="3035"/>
      </w:tblGrid>
      <w:tr w:rsidR="00B45F48" w:rsidTr="00932588">
        <w:trPr>
          <w:trHeight w:val="31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 предприятия,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дения,  наименование имущества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Юридический адрес предприятия, учре</w:t>
            </w:r>
            <w:r>
              <w:rPr>
                <w:sz w:val="26"/>
                <w:szCs w:val="26"/>
              </w:rPr>
              <w:t>ж</w:t>
            </w:r>
            <w:r>
              <w:rPr>
                <w:sz w:val="26"/>
                <w:szCs w:val="26"/>
              </w:rPr>
              <w:t>дения, адрес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местонахождения имущества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Балансовая</w:t>
            </w:r>
          </w:p>
          <w:p w:rsidR="00B45F48" w:rsidRP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имущества по состоя-нию на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сентября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2006 года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(тыс. ру</w:t>
            </w:r>
            <w:r>
              <w:rPr>
                <w:sz w:val="26"/>
                <w:szCs w:val="26"/>
              </w:rPr>
              <w:t>б</w:t>
            </w:r>
            <w:r>
              <w:rPr>
                <w:sz w:val="26"/>
                <w:szCs w:val="26"/>
              </w:rPr>
              <w:t>лей)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Назнач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ние</w:t>
            </w:r>
          </w:p>
          <w:p w:rsidR="00B45F48" w:rsidRPr="00E622EC" w:rsidRDefault="00B45F48" w:rsidP="00932588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(специал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зация</w:t>
            </w:r>
            <w:r>
              <w:rPr>
                <w:sz w:val="26"/>
                <w:szCs w:val="26"/>
                <w:lang w:val="en-US"/>
              </w:rPr>
              <w:t xml:space="preserve">) </w:t>
            </w:r>
            <w:r>
              <w:rPr>
                <w:sz w:val="26"/>
                <w:szCs w:val="26"/>
              </w:rPr>
              <w:t>имущес</w:t>
            </w:r>
            <w:r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>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Индивидуа-лизирующие х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рактеристики имущества (и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вентарный номер, кадастровый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мер,</w:t>
            </w:r>
            <w:r w:rsidRPr="00B45F4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площадь, протяженность, иден-тификационный н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мер)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Основание  возник-новения права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пальной собстве</w:t>
            </w:r>
            <w:r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ности у Пластовского муниц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пального </w:t>
            </w:r>
          </w:p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</w:t>
            </w:r>
            <w:r>
              <w:rPr>
                <w:sz w:val="26"/>
                <w:szCs w:val="26"/>
              </w:rPr>
              <w:t>й</w:t>
            </w:r>
            <w:r>
              <w:rPr>
                <w:sz w:val="26"/>
                <w:szCs w:val="26"/>
              </w:rPr>
              <w:t>она</w:t>
            </w:r>
          </w:p>
        </w:tc>
      </w:tr>
    </w:tbl>
    <w:p w:rsidR="00B45F48" w:rsidRPr="002241FE" w:rsidRDefault="00B45F48" w:rsidP="00B45F48">
      <w:pPr>
        <w:rPr>
          <w:sz w:val="2"/>
          <w:szCs w:val="2"/>
        </w:rPr>
      </w:pPr>
    </w:p>
    <w:tbl>
      <w:tblPr>
        <w:tblW w:w="14915" w:type="dxa"/>
        <w:tblInd w:w="-72" w:type="dxa"/>
        <w:tblLayout w:type="fixed"/>
        <w:tblLook w:val="01E0"/>
      </w:tblPr>
      <w:tblGrid>
        <w:gridCol w:w="1080"/>
        <w:gridCol w:w="2700"/>
        <w:gridCol w:w="2700"/>
        <w:gridCol w:w="1620"/>
        <w:gridCol w:w="1440"/>
        <w:gridCol w:w="2340"/>
        <w:gridCol w:w="3035"/>
      </w:tblGrid>
      <w:tr w:rsidR="00B45F48" w:rsidTr="00932588">
        <w:trPr>
          <w:trHeight w:val="285"/>
          <w:tblHeader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F72FA3" w:rsidRDefault="00B45F48" w:rsidP="00932588">
            <w:pPr>
              <w:ind w:left="-288"/>
              <w:jc w:val="center"/>
              <w:rPr>
                <w:sz w:val="2"/>
                <w:szCs w:val="2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B45F48" w:rsidRPr="00F72FA3" w:rsidRDefault="00B45F48" w:rsidP="00932588">
            <w:pPr>
              <w:ind w:left="-288"/>
              <w:jc w:val="center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  «620</w:t>
            </w:r>
            <w:r>
              <w:rPr>
                <w:sz w:val="26"/>
                <w:szCs w:val="26"/>
                <w:vertAlign w:val="superscript"/>
              </w:rPr>
              <w:t>212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9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>ра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71,4 кв. м"/>
              </w:smartTagPr>
              <w:r w:rsidRPr="008936D1">
                <w:rPr>
                  <w:sz w:val="26"/>
                  <w:szCs w:val="26"/>
                </w:rPr>
                <w:t>71,4</w:t>
              </w:r>
              <w:r>
                <w:rPr>
                  <w:sz w:val="26"/>
                  <w:szCs w:val="26"/>
                </w:rPr>
                <w:t xml:space="preserve"> кв. м</w:t>
              </w:r>
            </w:smartTag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 xml:space="preserve">ции  права от </w:t>
            </w:r>
            <w:r>
              <w:rPr>
                <w:sz w:val="26"/>
                <w:szCs w:val="26"/>
              </w:rPr>
              <w:t>2 февр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ля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ода</w:t>
            </w:r>
            <w:r w:rsidRPr="00E2426C">
              <w:rPr>
                <w:sz w:val="26"/>
                <w:szCs w:val="26"/>
              </w:rPr>
              <w:t xml:space="preserve"> 74 АЕ </w:t>
            </w:r>
          </w:p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304366</w:t>
            </w:r>
          </w:p>
        </w:tc>
      </w:tr>
      <w:tr w:rsidR="00B45F48" w:rsidTr="00932588">
        <w:trPr>
          <w:trHeight w:val="2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F72FA3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 xml:space="preserve">, </w:t>
            </w:r>
            <w:r w:rsidRPr="008936D1">
              <w:rPr>
                <w:sz w:val="26"/>
                <w:szCs w:val="26"/>
              </w:rPr>
              <w:t xml:space="preserve"> 9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квартира 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71,7 кв. м"/>
              </w:smartTagPr>
              <w:r w:rsidRPr="008936D1">
                <w:rPr>
                  <w:sz w:val="26"/>
                  <w:szCs w:val="26"/>
                </w:rPr>
                <w:t>71,7</w:t>
              </w:r>
              <w:r>
                <w:rPr>
                  <w:sz w:val="26"/>
                  <w:szCs w:val="26"/>
                </w:rPr>
                <w:t xml:space="preserve"> кв. м</w:t>
              </w:r>
            </w:smartTag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 xml:space="preserve">ции  права от </w:t>
            </w:r>
            <w:r>
              <w:rPr>
                <w:sz w:val="26"/>
                <w:szCs w:val="26"/>
              </w:rPr>
              <w:t>2 февр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ля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Default="00B45F48" w:rsidP="00932588">
            <w:pPr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 xml:space="preserve">304369 </w:t>
            </w:r>
          </w:p>
          <w:p w:rsidR="00B45F48" w:rsidRPr="00D653ED" w:rsidRDefault="00B45F48" w:rsidP="00932588">
            <w:pPr>
              <w:rPr>
                <w:sz w:val="26"/>
                <w:szCs w:val="26"/>
                <w:lang w:val="en-US"/>
              </w:rPr>
            </w:pP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2241FE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>ра 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1 кв. м"/>
              </w:smartTagPr>
              <w:r w:rsidRPr="008936D1">
                <w:rPr>
                  <w:sz w:val="26"/>
                  <w:szCs w:val="26"/>
                </w:rPr>
                <w:t xml:space="preserve">35,1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 xml:space="preserve">304293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2241FE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9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>ра 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4 кв. м"/>
              </w:smartTagPr>
              <w:r w:rsidRPr="008936D1">
                <w:rPr>
                  <w:sz w:val="26"/>
                  <w:szCs w:val="26"/>
                </w:rPr>
                <w:t xml:space="preserve">35,4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 xml:space="preserve">304295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квартира 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2,1 кв. м"/>
              </w:smartTagPr>
              <w:r w:rsidRPr="008936D1">
                <w:rPr>
                  <w:sz w:val="26"/>
                  <w:szCs w:val="26"/>
                </w:rPr>
                <w:t xml:space="preserve">52,1 </w:t>
              </w:r>
              <w:r>
                <w:rPr>
                  <w:sz w:val="26"/>
                  <w:szCs w:val="26"/>
                </w:rPr>
                <w:t>кв. м</w:t>
              </w:r>
            </w:smartTag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304296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9, </w:t>
            </w:r>
            <w:r w:rsidRPr="008936D1">
              <w:rPr>
                <w:sz w:val="26"/>
                <w:szCs w:val="26"/>
              </w:rPr>
              <w:t>квартира  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2,3 кв. м"/>
              </w:smartTagPr>
              <w:r w:rsidRPr="008936D1">
                <w:rPr>
                  <w:sz w:val="26"/>
                  <w:szCs w:val="26"/>
                </w:rPr>
                <w:t xml:space="preserve">52,3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300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>ра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2,5 кв. м"/>
              </w:smartTagPr>
              <w:r w:rsidRPr="008936D1">
                <w:rPr>
                  <w:sz w:val="26"/>
                  <w:szCs w:val="26"/>
                </w:rPr>
                <w:t xml:space="preserve">32,5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302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219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3 кв. м"/>
              </w:smartTagPr>
              <w:r w:rsidRPr="008936D1">
                <w:rPr>
                  <w:sz w:val="26"/>
                  <w:szCs w:val="26"/>
                </w:rPr>
                <w:t xml:space="preserve">35,3 </w:t>
              </w:r>
              <w:r>
                <w:rPr>
                  <w:sz w:val="26"/>
                  <w:szCs w:val="26"/>
                </w:rPr>
                <w:t>кв. м</w:t>
              </w:r>
            </w:smartTag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303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3,1 кв. м"/>
              </w:smartTagPr>
              <w:r w:rsidRPr="008936D1">
                <w:rPr>
                  <w:sz w:val="26"/>
                  <w:szCs w:val="26"/>
                </w:rPr>
                <w:t xml:space="preserve">33,1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307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46395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2,4 кв. м"/>
              </w:smartTagPr>
              <w:r w:rsidRPr="008936D1">
                <w:rPr>
                  <w:sz w:val="26"/>
                  <w:szCs w:val="26"/>
                </w:rPr>
                <w:t xml:space="preserve">52,4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309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33E92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8 кв. м"/>
              </w:smartTagPr>
              <w:r w:rsidRPr="008936D1">
                <w:rPr>
                  <w:sz w:val="26"/>
                  <w:szCs w:val="26"/>
                </w:rPr>
                <w:t xml:space="preserve">35,8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310</w:t>
            </w:r>
            <w:r w:rsidRPr="00E2426C">
              <w:rPr>
                <w:sz w:val="26"/>
                <w:szCs w:val="26"/>
              </w:rPr>
              <w:t xml:space="preserve"> 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33E92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3 кв. м"/>
              </w:smartTagPr>
              <w:r w:rsidRPr="008936D1">
                <w:rPr>
                  <w:sz w:val="26"/>
                  <w:szCs w:val="26"/>
                </w:rPr>
                <w:t xml:space="preserve">35,3 </w:t>
              </w:r>
              <w:r>
                <w:rPr>
                  <w:sz w:val="26"/>
                  <w:szCs w:val="26"/>
                </w:rPr>
                <w:t>кв. м</w:t>
              </w:r>
            </w:smartTag>
            <w:r>
              <w:rPr>
                <w:sz w:val="26"/>
                <w:szCs w:val="26"/>
              </w:rPr>
              <w:t xml:space="preserve"> </w:t>
            </w:r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312</w:t>
            </w:r>
          </w:p>
        </w:tc>
      </w:tr>
      <w:tr w:rsidR="00B45F48" w:rsidTr="00932588">
        <w:trPr>
          <w:trHeight w:val="14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33E92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52,2 кв. м"/>
              </w:smartTagPr>
              <w:r w:rsidRPr="008936D1">
                <w:rPr>
                  <w:sz w:val="26"/>
                  <w:szCs w:val="26"/>
                </w:rPr>
                <w:t xml:space="preserve">52,2 </w:t>
              </w:r>
              <w:r>
                <w:rPr>
                  <w:sz w:val="26"/>
                  <w:szCs w:val="26"/>
                </w:rPr>
                <w:t>кв. м</w:t>
              </w:r>
            </w:smartTag>
            <w:r w:rsidRPr="008936D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313</w:t>
            </w:r>
          </w:p>
        </w:tc>
      </w:tr>
      <w:tr w:rsidR="00B45F48" w:rsidTr="00932588">
        <w:trPr>
          <w:trHeight w:val="71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A33E92" w:rsidRDefault="00B45F48" w:rsidP="00932588">
            <w:pPr>
              <w:jc w:val="center"/>
              <w:rPr>
                <w:sz w:val="2"/>
                <w:szCs w:val="2"/>
              </w:rPr>
            </w:pPr>
          </w:p>
          <w:p w:rsidR="00B45F48" w:rsidRDefault="00B45F48" w:rsidP="00932588">
            <w:pPr>
              <w:jc w:val="center"/>
            </w:pPr>
            <w:r>
              <w:t>620</w:t>
            </w:r>
            <w:r>
              <w:rPr>
                <w:vertAlign w:val="superscript"/>
              </w:rPr>
              <w:t>225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Квартира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both"/>
              <w:rPr>
                <w:sz w:val="26"/>
                <w:szCs w:val="26"/>
              </w:rPr>
            </w:pPr>
            <w:r w:rsidRPr="008936D1">
              <w:rPr>
                <w:sz w:val="26"/>
                <w:szCs w:val="26"/>
              </w:rPr>
              <w:t>город Пласт, улица Титова</w:t>
            </w:r>
            <w:r>
              <w:rPr>
                <w:sz w:val="26"/>
                <w:szCs w:val="26"/>
              </w:rPr>
              <w:t>,</w:t>
            </w:r>
            <w:r w:rsidRPr="008936D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9,</w:t>
            </w:r>
            <w:r w:rsidRPr="008936D1">
              <w:rPr>
                <w:sz w:val="26"/>
                <w:szCs w:val="26"/>
              </w:rPr>
              <w:t xml:space="preserve"> кварт</w:t>
            </w:r>
            <w:r w:rsidRPr="008936D1">
              <w:rPr>
                <w:sz w:val="26"/>
                <w:szCs w:val="26"/>
              </w:rPr>
              <w:t>и</w:t>
            </w:r>
            <w:r w:rsidRPr="008936D1">
              <w:rPr>
                <w:sz w:val="26"/>
                <w:szCs w:val="26"/>
              </w:rPr>
              <w:t xml:space="preserve">ра </w:t>
            </w:r>
            <w:r>
              <w:rPr>
                <w:sz w:val="26"/>
                <w:szCs w:val="26"/>
              </w:rPr>
              <w:t>34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жили</w:t>
            </w:r>
            <w:r>
              <w:rPr>
                <w:sz w:val="26"/>
                <w:szCs w:val="26"/>
              </w:rPr>
              <w:t>щ</w:t>
            </w:r>
            <w:r>
              <w:rPr>
                <w:sz w:val="26"/>
                <w:szCs w:val="26"/>
              </w:rPr>
              <w:t>ный фонд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Pr="008936D1" w:rsidRDefault="00B45F48" w:rsidP="00932588">
            <w:pPr>
              <w:jc w:val="center"/>
              <w:rPr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35,8 кв. м"/>
              </w:smartTagPr>
              <w:r w:rsidRPr="008936D1">
                <w:rPr>
                  <w:sz w:val="26"/>
                  <w:szCs w:val="26"/>
                </w:rPr>
                <w:t xml:space="preserve">35,8 </w:t>
              </w:r>
              <w:r>
                <w:rPr>
                  <w:sz w:val="26"/>
                  <w:szCs w:val="26"/>
                </w:rPr>
                <w:t>кв. м</w:t>
              </w:r>
            </w:smartTag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F48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E2426C">
              <w:rPr>
                <w:sz w:val="26"/>
                <w:szCs w:val="26"/>
              </w:rPr>
              <w:t>видетельство о гос</w:t>
            </w:r>
            <w:r w:rsidRPr="00E2426C">
              <w:rPr>
                <w:sz w:val="26"/>
                <w:szCs w:val="26"/>
              </w:rPr>
              <w:t>у</w:t>
            </w:r>
            <w:r w:rsidRPr="00E2426C">
              <w:rPr>
                <w:sz w:val="26"/>
                <w:szCs w:val="26"/>
              </w:rPr>
              <w:t>дарственной регистр</w:t>
            </w:r>
            <w:r w:rsidRPr="00E2426C">
              <w:rPr>
                <w:sz w:val="26"/>
                <w:szCs w:val="26"/>
              </w:rPr>
              <w:t>а</w:t>
            </w:r>
            <w:r w:rsidRPr="00E2426C">
              <w:rPr>
                <w:sz w:val="26"/>
                <w:szCs w:val="26"/>
              </w:rPr>
              <w:t>ции  права от 27</w:t>
            </w:r>
            <w:r>
              <w:rPr>
                <w:sz w:val="26"/>
                <w:szCs w:val="26"/>
              </w:rPr>
              <w:t xml:space="preserve"> янв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ря </w:t>
            </w:r>
            <w:r w:rsidRPr="00E2426C">
              <w:rPr>
                <w:sz w:val="26"/>
                <w:szCs w:val="26"/>
              </w:rPr>
              <w:t>2015</w:t>
            </w:r>
            <w:r>
              <w:rPr>
                <w:sz w:val="26"/>
                <w:szCs w:val="26"/>
              </w:rPr>
              <w:t xml:space="preserve"> </w:t>
            </w:r>
            <w:r w:rsidRPr="00E2426C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 xml:space="preserve">ода </w:t>
            </w:r>
            <w:r w:rsidRPr="00E2426C">
              <w:rPr>
                <w:sz w:val="26"/>
                <w:szCs w:val="26"/>
              </w:rPr>
              <w:t xml:space="preserve">74 АЕ </w:t>
            </w:r>
          </w:p>
          <w:p w:rsidR="00B45F48" w:rsidRPr="00E2426C" w:rsidRDefault="00B45F48" w:rsidP="009325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Pr="00E2426C">
              <w:rPr>
                <w:sz w:val="26"/>
                <w:szCs w:val="26"/>
              </w:rPr>
              <w:t>304</w:t>
            </w:r>
            <w:r>
              <w:rPr>
                <w:sz w:val="26"/>
                <w:szCs w:val="26"/>
              </w:rPr>
              <w:t>314»</w:t>
            </w:r>
          </w:p>
        </w:tc>
      </w:tr>
    </w:tbl>
    <w:p w:rsidR="00B45F48" w:rsidRPr="00D653ED" w:rsidRDefault="00B45F48" w:rsidP="00B45F48">
      <w:pPr>
        <w:rPr>
          <w:lang w:val="en-US"/>
        </w:rPr>
      </w:pPr>
    </w:p>
    <w:p w:rsidR="00A040CA" w:rsidRPr="003F14AE" w:rsidRDefault="00A040CA">
      <w:pPr>
        <w:rPr>
          <w:sz w:val="26"/>
          <w:szCs w:val="26"/>
        </w:rPr>
      </w:pPr>
    </w:p>
    <w:sectPr w:rsidR="00A040CA" w:rsidRPr="003F14AE" w:rsidSect="00D653ED">
      <w:footerReference w:type="even" r:id="rId9"/>
      <w:footerReference w:type="default" r:id="rId10"/>
      <w:pgSz w:w="16838" w:h="11906" w:orient="landscape"/>
      <w:pgMar w:top="1418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81A" w:rsidRDefault="0081381A">
      <w:r>
        <w:separator/>
      </w:r>
    </w:p>
  </w:endnote>
  <w:endnote w:type="continuationSeparator" w:id="0">
    <w:p w:rsidR="0081381A" w:rsidRDefault="00813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B83957" w:rsidP="002A4D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3957" w:rsidRDefault="00B83957" w:rsidP="00B8395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57" w:rsidRDefault="00B83957" w:rsidP="00B8395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A3" w:rsidRDefault="0081381A" w:rsidP="00F540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2FA3" w:rsidRDefault="0081381A" w:rsidP="00F72FA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FA3" w:rsidRDefault="0081381A" w:rsidP="00F540F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5F48">
      <w:rPr>
        <w:rStyle w:val="a5"/>
        <w:noProof/>
      </w:rPr>
      <w:t>2</w:t>
    </w:r>
    <w:r>
      <w:rPr>
        <w:rStyle w:val="a5"/>
      </w:rPr>
      <w:fldChar w:fldCharType="end"/>
    </w:r>
  </w:p>
  <w:p w:rsidR="00F72FA3" w:rsidRDefault="0081381A" w:rsidP="00F72F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81A" w:rsidRDefault="0081381A">
      <w:r>
        <w:separator/>
      </w:r>
    </w:p>
  </w:footnote>
  <w:footnote w:type="continuationSeparator" w:id="0">
    <w:p w:rsidR="0081381A" w:rsidRDefault="008138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036"/>
    <w:multiLevelType w:val="hybridMultilevel"/>
    <w:tmpl w:val="87E4D27C"/>
    <w:lvl w:ilvl="0" w:tplc="A6C2EC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E10F9D"/>
    <w:multiLevelType w:val="hybridMultilevel"/>
    <w:tmpl w:val="40B23D70"/>
    <w:lvl w:ilvl="0" w:tplc="2EAE1DF2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4D6AB1"/>
    <w:multiLevelType w:val="hybridMultilevel"/>
    <w:tmpl w:val="EFE6FC56"/>
    <w:lvl w:ilvl="0" w:tplc="E0B06DD4">
      <w:start w:val="1"/>
      <w:numFmt w:val="decimal"/>
      <w:lvlText w:val="%1)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3"/>
        </w:tabs>
        <w:ind w:left="32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3"/>
        </w:tabs>
        <w:ind w:left="39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3"/>
        </w:tabs>
        <w:ind w:left="46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3"/>
        </w:tabs>
        <w:ind w:left="53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3"/>
        </w:tabs>
        <w:ind w:left="60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3"/>
        </w:tabs>
        <w:ind w:left="68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3"/>
        </w:tabs>
        <w:ind w:left="75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3"/>
        </w:tabs>
        <w:ind w:left="8253" w:hanging="180"/>
      </w:pPr>
    </w:lvl>
  </w:abstractNum>
  <w:abstractNum w:abstractNumId="3">
    <w:nsid w:val="58690A9C"/>
    <w:multiLevelType w:val="hybridMultilevel"/>
    <w:tmpl w:val="068A3AD6"/>
    <w:lvl w:ilvl="0" w:tplc="989AC91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C6331EA"/>
    <w:multiLevelType w:val="hybridMultilevel"/>
    <w:tmpl w:val="376CA764"/>
    <w:lvl w:ilvl="0" w:tplc="33A25D72">
      <w:start w:val="2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oNotTrackMoves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4AE"/>
    <w:rsid w:val="00007615"/>
    <w:rsid w:val="000106F2"/>
    <w:rsid w:val="000338C6"/>
    <w:rsid w:val="00042106"/>
    <w:rsid w:val="00044424"/>
    <w:rsid w:val="00051E00"/>
    <w:rsid w:val="00072989"/>
    <w:rsid w:val="00090FE6"/>
    <w:rsid w:val="000A1E92"/>
    <w:rsid w:val="000B6860"/>
    <w:rsid w:val="000D009C"/>
    <w:rsid w:val="000E01C1"/>
    <w:rsid w:val="000E309D"/>
    <w:rsid w:val="000E6AE4"/>
    <w:rsid w:val="000F038E"/>
    <w:rsid w:val="000F6F28"/>
    <w:rsid w:val="00102B3F"/>
    <w:rsid w:val="00111984"/>
    <w:rsid w:val="00112A1D"/>
    <w:rsid w:val="00115CDE"/>
    <w:rsid w:val="001233F5"/>
    <w:rsid w:val="00126C69"/>
    <w:rsid w:val="001300E0"/>
    <w:rsid w:val="001432FD"/>
    <w:rsid w:val="0016517E"/>
    <w:rsid w:val="001971ED"/>
    <w:rsid w:val="001B11BB"/>
    <w:rsid w:val="001C1BFC"/>
    <w:rsid w:val="001D2D87"/>
    <w:rsid w:val="001E2EBB"/>
    <w:rsid w:val="00211C90"/>
    <w:rsid w:val="0021708A"/>
    <w:rsid w:val="002314B6"/>
    <w:rsid w:val="00257D02"/>
    <w:rsid w:val="002602C7"/>
    <w:rsid w:val="00264F18"/>
    <w:rsid w:val="00275C64"/>
    <w:rsid w:val="002828CE"/>
    <w:rsid w:val="00283FB9"/>
    <w:rsid w:val="002A4DDB"/>
    <w:rsid w:val="002A6760"/>
    <w:rsid w:val="002C4ED1"/>
    <w:rsid w:val="002D0046"/>
    <w:rsid w:val="002D2B89"/>
    <w:rsid w:val="002E49C1"/>
    <w:rsid w:val="002E4E9C"/>
    <w:rsid w:val="002F605F"/>
    <w:rsid w:val="00304C3E"/>
    <w:rsid w:val="00316D86"/>
    <w:rsid w:val="00321E09"/>
    <w:rsid w:val="0032482D"/>
    <w:rsid w:val="003929E4"/>
    <w:rsid w:val="003B3179"/>
    <w:rsid w:val="003B4E02"/>
    <w:rsid w:val="003C7217"/>
    <w:rsid w:val="003D58D6"/>
    <w:rsid w:val="003E0932"/>
    <w:rsid w:val="003E483C"/>
    <w:rsid w:val="003F14AE"/>
    <w:rsid w:val="003F6863"/>
    <w:rsid w:val="00414463"/>
    <w:rsid w:val="004249EB"/>
    <w:rsid w:val="0045489B"/>
    <w:rsid w:val="00470996"/>
    <w:rsid w:val="004714FB"/>
    <w:rsid w:val="00486238"/>
    <w:rsid w:val="00493C24"/>
    <w:rsid w:val="00496EAF"/>
    <w:rsid w:val="004A52FF"/>
    <w:rsid w:val="004D68D2"/>
    <w:rsid w:val="004E51BE"/>
    <w:rsid w:val="00506D42"/>
    <w:rsid w:val="00511212"/>
    <w:rsid w:val="00516A6F"/>
    <w:rsid w:val="00520949"/>
    <w:rsid w:val="00555862"/>
    <w:rsid w:val="00586F0C"/>
    <w:rsid w:val="005A391A"/>
    <w:rsid w:val="005E7F6D"/>
    <w:rsid w:val="006032F3"/>
    <w:rsid w:val="006115AD"/>
    <w:rsid w:val="006313C9"/>
    <w:rsid w:val="00635423"/>
    <w:rsid w:val="0065044E"/>
    <w:rsid w:val="006678C6"/>
    <w:rsid w:val="006718F8"/>
    <w:rsid w:val="006A118E"/>
    <w:rsid w:val="006A1566"/>
    <w:rsid w:val="006A4B57"/>
    <w:rsid w:val="006A65BE"/>
    <w:rsid w:val="006D6F4D"/>
    <w:rsid w:val="006E5CFF"/>
    <w:rsid w:val="0070127C"/>
    <w:rsid w:val="00715F7F"/>
    <w:rsid w:val="00727034"/>
    <w:rsid w:val="00737647"/>
    <w:rsid w:val="00740B6C"/>
    <w:rsid w:val="00742D6B"/>
    <w:rsid w:val="0074745D"/>
    <w:rsid w:val="00753F8E"/>
    <w:rsid w:val="0076670F"/>
    <w:rsid w:val="0077635B"/>
    <w:rsid w:val="00776C7C"/>
    <w:rsid w:val="00784496"/>
    <w:rsid w:val="00791C63"/>
    <w:rsid w:val="007A05F7"/>
    <w:rsid w:val="007A28F2"/>
    <w:rsid w:val="007B2B93"/>
    <w:rsid w:val="007B47D5"/>
    <w:rsid w:val="007D4123"/>
    <w:rsid w:val="007D457A"/>
    <w:rsid w:val="007D7581"/>
    <w:rsid w:val="007F7CBA"/>
    <w:rsid w:val="00800BAA"/>
    <w:rsid w:val="00811E8C"/>
    <w:rsid w:val="0081381A"/>
    <w:rsid w:val="00836835"/>
    <w:rsid w:val="0084062C"/>
    <w:rsid w:val="00841E41"/>
    <w:rsid w:val="00846D14"/>
    <w:rsid w:val="00847495"/>
    <w:rsid w:val="00855A89"/>
    <w:rsid w:val="008965EC"/>
    <w:rsid w:val="008C01FA"/>
    <w:rsid w:val="00914B71"/>
    <w:rsid w:val="00957E91"/>
    <w:rsid w:val="00960208"/>
    <w:rsid w:val="009663A0"/>
    <w:rsid w:val="009764A8"/>
    <w:rsid w:val="00981954"/>
    <w:rsid w:val="009928B3"/>
    <w:rsid w:val="009A0F4F"/>
    <w:rsid w:val="009A454D"/>
    <w:rsid w:val="009B2C5E"/>
    <w:rsid w:val="009D0909"/>
    <w:rsid w:val="009E0DA7"/>
    <w:rsid w:val="009E4513"/>
    <w:rsid w:val="00A0153B"/>
    <w:rsid w:val="00A040CA"/>
    <w:rsid w:val="00A05A62"/>
    <w:rsid w:val="00A249DA"/>
    <w:rsid w:val="00A57E7C"/>
    <w:rsid w:val="00A6553A"/>
    <w:rsid w:val="00A74FB6"/>
    <w:rsid w:val="00A84D4D"/>
    <w:rsid w:val="00AA2963"/>
    <w:rsid w:val="00AA3E06"/>
    <w:rsid w:val="00AF12C9"/>
    <w:rsid w:val="00AF3463"/>
    <w:rsid w:val="00AF66B2"/>
    <w:rsid w:val="00B02B93"/>
    <w:rsid w:val="00B04E04"/>
    <w:rsid w:val="00B45F48"/>
    <w:rsid w:val="00B46C8F"/>
    <w:rsid w:val="00B72B71"/>
    <w:rsid w:val="00B83957"/>
    <w:rsid w:val="00B902B0"/>
    <w:rsid w:val="00B92B3E"/>
    <w:rsid w:val="00BB0402"/>
    <w:rsid w:val="00BC45D8"/>
    <w:rsid w:val="00BD0B72"/>
    <w:rsid w:val="00BE1DF8"/>
    <w:rsid w:val="00BE51C6"/>
    <w:rsid w:val="00C14EA8"/>
    <w:rsid w:val="00C221AF"/>
    <w:rsid w:val="00C36FBB"/>
    <w:rsid w:val="00C722FD"/>
    <w:rsid w:val="00C7732F"/>
    <w:rsid w:val="00C822BB"/>
    <w:rsid w:val="00CB7967"/>
    <w:rsid w:val="00CD3825"/>
    <w:rsid w:val="00CE7768"/>
    <w:rsid w:val="00CE7DF2"/>
    <w:rsid w:val="00D0129C"/>
    <w:rsid w:val="00D1065F"/>
    <w:rsid w:val="00D10725"/>
    <w:rsid w:val="00D1233F"/>
    <w:rsid w:val="00D17D25"/>
    <w:rsid w:val="00D26DF2"/>
    <w:rsid w:val="00D60EE5"/>
    <w:rsid w:val="00D72AC8"/>
    <w:rsid w:val="00D81790"/>
    <w:rsid w:val="00DA2AAF"/>
    <w:rsid w:val="00DB06F0"/>
    <w:rsid w:val="00DC5EC0"/>
    <w:rsid w:val="00DE28E1"/>
    <w:rsid w:val="00DE5E39"/>
    <w:rsid w:val="00DF4F1D"/>
    <w:rsid w:val="00DF730C"/>
    <w:rsid w:val="00E1370D"/>
    <w:rsid w:val="00E16227"/>
    <w:rsid w:val="00E23B2C"/>
    <w:rsid w:val="00E34C1C"/>
    <w:rsid w:val="00E6115D"/>
    <w:rsid w:val="00E90AC7"/>
    <w:rsid w:val="00EE7FB0"/>
    <w:rsid w:val="00F05C8B"/>
    <w:rsid w:val="00F23180"/>
    <w:rsid w:val="00F4248A"/>
    <w:rsid w:val="00F5383B"/>
    <w:rsid w:val="00F8407D"/>
    <w:rsid w:val="00FC296B"/>
    <w:rsid w:val="00FC3B18"/>
    <w:rsid w:val="00FC6BBD"/>
    <w:rsid w:val="00FD52CA"/>
    <w:rsid w:val="00FD741E"/>
    <w:rsid w:val="00FE419D"/>
    <w:rsid w:val="00FE6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4A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rsid w:val="00B839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83957"/>
  </w:style>
  <w:style w:type="paragraph" w:styleId="a6">
    <w:name w:val="header"/>
    <w:basedOn w:val="a"/>
    <w:rsid w:val="00855A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45F4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2015-04-23T09:05:00Z</cp:lastPrinted>
  <dcterms:created xsi:type="dcterms:W3CDTF">2015-05-20T05:13:00Z</dcterms:created>
  <dcterms:modified xsi:type="dcterms:W3CDTF">2015-05-20T05:13:00Z</dcterms:modified>
</cp:coreProperties>
</file>