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CD" w:rsidRDefault="00D77B13">
      <w:pPr>
        <w:rPr>
          <w:lang w:val="en-US"/>
        </w:rPr>
      </w:pPr>
      <w:r>
        <w:rPr>
          <w:lang w:val="en-US"/>
        </w:rPr>
        <w:t xml:space="preserve"> </w:t>
      </w:r>
    </w:p>
    <w:p w:rsidR="005D38CD" w:rsidRDefault="005D38CD">
      <w:pPr>
        <w:rPr>
          <w:lang w:val="en-US"/>
        </w:rPr>
      </w:pPr>
    </w:p>
    <w:p w:rsidR="005D38CD" w:rsidRDefault="005D38CD">
      <w:pPr>
        <w:rPr>
          <w:lang w:val="en-US"/>
        </w:rPr>
      </w:pPr>
    </w:p>
    <w:p w:rsidR="005D38CD" w:rsidRDefault="005D38CD">
      <w:pPr>
        <w:rPr>
          <w:lang w:val="en-US"/>
        </w:rPr>
      </w:pPr>
    </w:p>
    <w:p w:rsidR="005D38CD" w:rsidRPr="001E5B5E" w:rsidRDefault="00E76B97" w:rsidP="001E5B5E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D38CD" w:rsidRDefault="005D38CD" w:rsidP="004F389E">
      <w:pPr>
        <w:ind w:right="5670"/>
        <w:jc w:val="both"/>
        <w:rPr>
          <w:sz w:val="26"/>
          <w:szCs w:val="26"/>
        </w:rPr>
      </w:pPr>
      <w:r w:rsidRPr="005D38C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D38CD">
        <w:rPr>
          <w:sz w:val="26"/>
          <w:szCs w:val="26"/>
        </w:rPr>
        <w:t xml:space="preserve"> проекте </w:t>
      </w:r>
      <w:r w:rsidR="004F389E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 закона</w:t>
      </w:r>
      <w:r w:rsidR="004F389E">
        <w:rPr>
          <w:sz w:val="26"/>
          <w:szCs w:val="26"/>
        </w:rPr>
        <w:t xml:space="preserve"> </w:t>
      </w:r>
      <w:r>
        <w:rPr>
          <w:sz w:val="26"/>
          <w:szCs w:val="26"/>
        </w:rPr>
        <w:t>№ 721715-6 «О внесении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в Кодекс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об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нарушениях в части повышения эффективности управления гос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дарственным (муниципальным) им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ществом»</w:t>
      </w:r>
    </w:p>
    <w:p w:rsidR="005D38CD" w:rsidRDefault="005D38CD" w:rsidP="004F389E">
      <w:pPr>
        <w:ind w:right="5670"/>
        <w:jc w:val="both"/>
        <w:rPr>
          <w:sz w:val="26"/>
          <w:szCs w:val="26"/>
        </w:rPr>
      </w:pPr>
    </w:p>
    <w:p w:rsidR="005D38CD" w:rsidRDefault="005D38CD" w:rsidP="005D38CD">
      <w:pPr>
        <w:ind w:right="5670"/>
        <w:rPr>
          <w:sz w:val="26"/>
          <w:szCs w:val="26"/>
        </w:rPr>
      </w:pPr>
    </w:p>
    <w:p w:rsidR="005D38CD" w:rsidRDefault="005D38CD" w:rsidP="005D38CD">
      <w:pPr>
        <w:ind w:right="5670"/>
        <w:rPr>
          <w:sz w:val="26"/>
          <w:szCs w:val="26"/>
        </w:rPr>
      </w:pPr>
    </w:p>
    <w:p w:rsidR="005D38CD" w:rsidRDefault="005D38CD" w:rsidP="005D38CD">
      <w:pPr>
        <w:ind w:right="5670"/>
        <w:rPr>
          <w:sz w:val="26"/>
          <w:szCs w:val="26"/>
        </w:rPr>
      </w:pPr>
    </w:p>
    <w:p w:rsidR="005D38CD" w:rsidRDefault="005D38CD" w:rsidP="005D38CD">
      <w:pPr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НОВЛЯЕТ:</w:t>
      </w:r>
    </w:p>
    <w:p w:rsidR="005D38CD" w:rsidRDefault="005D38CD" w:rsidP="005D38CD">
      <w:pPr>
        <w:rPr>
          <w:sz w:val="26"/>
          <w:szCs w:val="26"/>
        </w:rPr>
      </w:pPr>
    </w:p>
    <w:p w:rsidR="005D38CD" w:rsidRDefault="005D38CD" w:rsidP="00CA2970">
      <w:pPr>
        <w:jc w:val="both"/>
        <w:rPr>
          <w:sz w:val="26"/>
          <w:szCs w:val="26"/>
        </w:rPr>
      </w:pPr>
    </w:p>
    <w:p w:rsidR="005D38CD" w:rsidRDefault="005D38CD" w:rsidP="00CA29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Одобрит</w:t>
      </w:r>
      <w:r w:rsidR="001E5B5E">
        <w:rPr>
          <w:sz w:val="26"/>
          <w:szCs w:val="26"/>
        </w:rPr>
        <w:t xml:space="preserve">ь проект федерального закона № </w:t>
      </w:r>
      <w:r>
        <w:rPr>
          <w:sz w:val="26"/>
          <w:szCs w:val="26"/>
        </w:rPr>
        <w:t>721715-6 «О внесении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в Кодекс Российской Федерации об административных правонарушениях в части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вышения эффективности управления государственным (муниципальным) имущес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вом», внесенный Правительством Российской Федерации, с учетом </w:t>
      </w:r>
      <w:r w:rsidR="001E5B5E">
        <w:rPr>
          <w:sz w:val="26"/>
          <w:szCs w:val="26"/>
        </w:rPr>
        <w:t>замечаний и п</w:t>
      </w:r>
      <w:r w:rsidR="00CA2970">
        <w:rPr>
          <w:sz w:val="26"/>
          <w:szCs w:val="26"/>
        </w:rPr>
        <w:t>редложений (приложение).</w:t>
      </w:r>
    </w:p>
    <w:p w:rsidR="005D38CD" w:rsidRDefault="00CA2970" w:rsidP="00CA29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Направить настоящее Постановление в Комитет Государственной Думы по конституционному законодательству и государственному строительству. </w:t>
      </w:r>
    </w:p>
    <w:p w:rsidR="00CA2970" w:rsidRDefault="00CA2970" w:rsidP="00CA2970">
      <w:pPr>
        <w:spacing w:line="360" w:lineRule="auto"/>
        <w:jc w:val="both"/>
        <w:rPr>
          <w:sz w:val="26"/>
          <w:szCs w:val="26"/>
        </w:rPr>
      </w:pPr>
    </w:p>
    <w:p w:rsidR="00CA2970" w:rsidRDefault="00CA2970" w:rsidP="00CA2970">
      <w:pPr>
        <w:spacing w:line="360" w:lineRule="auto"/>
        <w:jc w:val="both"/>
        <w:rPr>
          <w:sz w:val="26"/>
          <w:szCs w:val="26"/>
        </w:rPr>
      </w:pPr>
    </w:p>
    <w:p w:rsidR="00CA2970" w:rsidRDefault="00CA2970" w:rsidP="00CA29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CA2970" w:rsidRDefault="00CA2970" w:rsidP="00CA2970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D77B13" w:rsidRPr="00251240" w:rsidRDefault="00D77B13" w:rsidP="00D77B13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251240">
        <w:rPr>
          <w:sz w:val="26"/>
          <w:szCs w:val="26"/>
        </w:rPr>
        <w:lastRenderedPageBreak/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  <w:t>Приложение</w:t>
      </w:r>
    </w:p>
    <w:p w:rsidR="00D77B13" w:rsidRPr="00251240" w:rsidRDefault="00D77B13" w:rsidP="00D77B13">
      <w:pPr>
        <w:jc w:val="right"/>
        <w:rPr>
          <w:sz w:val="26"/>
          <w:szCs w:val="26"/>
        </w:rPr>
      </w:pP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  <w:t xml:space="preserve">к постановлению </w:t>
      </w:r>
    </w:p>
    <w:p w:rsidR="00D77B13" w:rsidRPr="00251240" w:rsidRDefault="00D77B13" w:rsidP="00D77B13">
      <w:pPr>
        <w:jc w:val="right"/>
        <w:rPr>
          <w:sz w:val="26"/>
          <w:szCs w:val="26"/>
        </w:rPr>
      </w:pP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  <w:t>Законодательного Собрания</w:t>
      </w:r>
    </w:p>
    <w:p w:rsidR="00D77B13" w:rsidRPr="00251240" w:rsidRDefault="00D77B13" w:rsidP="00D77B13">
      <w:pPr>
        <w:jc w:val="right"/>
        <w:rPr>
          <w:sz w:val="26"/>
          <w:szCs w:val="26"/>
        </w:rPr>
      </w:pP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  <w:t>Челябинской области</w:t>
      </w:r>
    </w:p>
    <w:p w:rsidR="00D77B13" w:rsidRPr="00251240" w:rsidRDefault="00D77B13" w:rsidP="00D77B13">
      <w:pPr>
        <w:jc w:val="right"/>
        <w:rPr>
          <w:sz w:val="26"/>
          <w:szCs w:val="26"/>
        </w:rPr>
      </w:pP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</w:r>
      <w:r w:rsidRPr="00251240">
        <w:rPr>
          <w:sz w:val="26"/>
          <w:szCs w:val="26"/>
        </w:rPr>
        <w:tab/>
        <w:t>от __________ № __________</w:t>
      </w:r>
    </w:p>
    <w:p w:rsidR="00D77B13" w:rsidRPr="00251240" w:rsidRDefault="00D77B13" w:rsidP="00D77B13">
      <w:pPr>
        <w:rPr>
          <w:sz w:val="26"/>
          <w:szCs w:val="26"/>
        </w:rPr>
      </w:pPr>
    </w:p>
    <w:p w:rsidR="00D77B13" w:rsidRPr="00251240" w:rsidRDefault="00D77B13" w:rsidP="00D77B13">
      <w:pPr>
        <w:jc w:val="center"/>
        <w:rPr>
          <w:b/>
          <w:sz w:val="26"/>
          <w:szCs w:val="26"/>
        </w:rPr>
      </w:pPr>
      <w:r w:rsidRPr="00251240">
        <w:rPr>
          <w:b/>
          <w:sz w:val="26"/>
          <w:szCs w:val="26"/>
        </w:rPr>
        <w:t xml:space="preserve">Замечания и предложения </w:t>
      </w:r>
    </w:p>
    <w:p w:rsidR="00D77B13" w:rsidRPr="00251240" w:rsidRDefault="00D77B13" w:rsidP="00D77B13">
      <w:pPr>
        <w:jc w:val="center"/>
        <w:rPr>
          <w:b/>
          <w:sz w:val="26"/>
          <w:szCs w:val="26"/>
        </w:rPr>
      </w:pPr>
      <w:r w:rsidRPr="00251240">
        <w:rPr>
          <w:b/>
          <w:sz w:val="26"/>
          <w:szCs w:val="26"/>
        </w:rPr>
        <w:t>к проекту федерального закона № 721715-6</w:t>
      </w:r>
    </w:p>
    <w:p w:rsidR="00D77B13" w:rsidRDefault="00D77B13" w:rsidP="00D77B13">
      <w:pPr>
        <w:jc w:val="center"/>
        <w:rPr>
          <w:b/>
          <w:sz w:val="26"/>
          <w:szCs w:val="26"/>
        </w:rPr>
      </w:pPr>
      <w:r w:rsidRPr="00251240">
        <w:rPr>
          <w:b/>
          <w:sz w:val="26"/>
          <w:szCs w:val="26"/>
        </w:rPr>
        <w:t xml:space="preserve">«О внесении изменений в Кодекс Российской Федерации об административных правонарушениях в части повышения эффективности управления </w:t>
      </w:r>
    </w:p>
    <w:p w:rsidR="00D77B13" w:rsidRPr="00251240" w:rsidRDefault="00D77B13" w:rsidP="00D77B13">
      <w:pPr>
        <w:jc w:val="center"/>
        <w:rPr>
          <w:b/>
          <w:sz w:val="26"/>
          <w:szCs w:val="26"/>
        </w:rPr>
      </w:pPr>
      <w:r w:rsidRPr="00251240">
        <w:rPr>
          <w:b/>
          <w:sz w:val="26"/>
          <w:szCs w:val="26"/>
        </w:rPr>
        <w:t>государс</w:t>
      </w:r>
      <w:r w:rsidRPr="00251240">
        <w:rPr>
          <w:b/>
          <w:sz w:val="26"/>
          <w:szCs w:val="26"/>
        </w:rPr>
        <w:t>т</w:t>
      </w:r>
      <w:r w:rsidRPr="00251240">
        <w:rPr>
          <w:b/>
          <w:sz w:val="26"/>
          <w:szCs w:val="26"/>
        </w:rPr>
        <w:t>венным (муниципальным) имуществом»</w:t>
      </w:r>
    </w:p>
    <w:p w:rsidR="00D77B13" w:rsidRPr="00251240" w:rsidRDefault="00D77B13" w:rsidP="00D77B13">
      <w:pPr>
        <w:jc w:val="center"/>
        <w:rPr>
          <w:b/>
          <w:sz w:val="26"/>
          <w:szCs w:val="26"/>
        </w:rPr>
      </w:pPr>
    </w:p>
    <w:p w:rsidR="00D77B13" w:rsidRDefault="00D77B13" w:rsidP="00D77B13">
      <w:pPr>
        <w:spacing w:line="360" w:lineRule="auto"/>
        <w:jc w:val="both"/>
        <w:rPr>
          <w:sz w:val="26"/>
          <w:szCs w:val="26"/>
        </w:rPr>
      </w:pPr>
      <w:r w:rsidRPr="00251240">
        <w:rPr>
          <w:sz w:val="26"/>
          <w:szCs w:val="26"/>
        </w:rPr>
        <w:tab/>
        <w:t>Проект федерального закона № 721715-6</w:t>
      </w:r>
      <w:r>
        <w:rPr>
          <w:sz w:val="26"/>
          <w:szCs w:val="26"/>
        </w:rPr>
        <w:t xml:space="preserve"> </w:t>
      </w:r>
      <w:r w:rsidRPr="00251240">
        <w:rPr>
          <w:sz w:val="26"/>
          <w:szCs w:val="26"/>
        </w:rPr>
        <w:t>«О внесении изменений в Кодекс Российской Федерации об административных правонарушениях в части повышения эффективности управления государственным (муниципальным) имуществом»</w:t>
      </w:r>
      <w:r>
        <w:rPr>
          <w:sz w:val="26"/>
          <w:szCs w:val="26"/>
        </w:rPr>
        <w:br/>
        <w:t xml:space="preserve"> (далее – законопроект) устанавливает административную ответственность за нар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шение государственным (муниципальным) унитарным предприятием или государс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венным (муниципальным) учреждением установленного законодательством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 согласования сделок по распоряжению государственным (муниц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пальным) имуществом.</w:t>
      </w:r>
    </w:p>
    <w:p w:rsidR="00D77B13" w:rsidRDefault="00D77B13" w:rsidP="00D77B1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Законодательство Российской Федерации, в частности статьи 295–298 Гра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данского кодекса Российской Федерации, устанавливает только требования о нео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ходимости согласования сделок по распоряжению государственным и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имуществом, закрепленным на праве оперативного управления и хозяйственн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ведения, с собственником этого имущества. Порядок такого согласования устана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ливается для федерального имущества – нормативными правовыми актами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ской Федерации, для государственного имущества субъектов Российской </w:t>
      </w:r>
      <w:proofErr w:type="spellStart"/>
      <w:r>
        <w:rPr>
          <w:sz w:val="26"/>
          <w:szCs w:val="26"/>
        </w:rPr>
        <w:t>Федера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ции</w:t>
      </w:r>
      <w:proofErr w:type="spellEnd"/>
      <w:r>
        <w:rPr>
          <w:sz w:val="26"/>
          <w:szCs w:val="26"/>
        </w:rPr>
        <w:t xml:space="preserve"> – законами и иными нормативными правовыми актами субъектов Российской Федерации, для муниципального имущества – нормативными правовыми актами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ганов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самоуправления.</w:t>
      </w:r>
    </w:p>
    <w:p w:rsidR="00D77B13" w:rsidRDefault="00D77B13" w:rsidP="00D77B1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Предлагаемая законопроектом редакция статьи 7.35 </w:t>
      </w:r>
      <w:r w:rsidRPr="00251240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251240">
        <w:rPr>
          <w:sz w:val="26"/>
          <w:szCs w:val="26"/>
        </w:rPr>
        <w:t xml:space="preserve"> Российской Ф</w:t>
      </w:r>
      <w:r w:rsidRPr="00251240">
        <w:rPr>
          <w:sz w:val="26"/>
          <w:szCs w:val="26"/>
        </w:rPr>
        <w:t>е</w:t>
      </w:r>
      <w:r w:rsidRPr="00251240">
        <w:rPr>
          <w:sz w:val="26"/>
          <w:szCs w:val="26"/>
        </w:rPr>
        <w:t>дерации об административных правонарушениях</w:t>
      </w:r>
      <w:r>
        <w:rPr>
          <w:sz w:val="26"/>
          <w:szCs w:val="26"/>
        </w:rPr>
        <w:t xml:space="preserve"> установит ответственность только за несоблюдение общих требований Гражданского кодекса Российской Федерации о необходимости согласования сделок и не позволит применять меры ответственности за нарушение порядка согласования сделок (ненадлежащее согласование сделок), так как не предусматривает ответственность за несоблюдение принятых во исполнение </w:t>
      </w:r>
      <w:r>
        <w:rPr>
          <w:sz w:val="26"/>
          <w:szCs w:val="26"/>
        </w:rPr>
        <w:lastRenderedPageBreak/>
        <w:t>федеральных законов нормативных правовых актов субъектов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и органов местного самоуправл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ния.</w:t>
      </w:r>
    </w:p>
    <w:p w:rsidR="00D77B13" w:rsidRDefault="00D77B13" w:rsidP="00D77B1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обеспечения более эффективного управления государственным 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ниципальным имуществом</w:t>
      </w:r>
      <w:r w:rsidRPr="002A0E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представляется целесообразным уточнить текст </w:t>
      </w:r>
      <w:r>
        <w:rPr>
          <w:sz w:val="26"/>
          <w:szCs w:val="26"/>
        </w:rPr>
        <w:br/>
        <w:t xml:space="preserve">статьи 7.35 </w:t>
      </w:r>
      <w:r w:rsidRPr="00251240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251240">
        <w:rPr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, предусмотрев ответственность за нарушение порядка согласования сделок без указ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видов нормативных правовых актов, которыми такой порядок может быть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новлен.</w:t>
      </w:r>
    </w:p>
    <w:p w:rsidR="00CA2970" w:rsidRPr="005D38CD" w:rsidRDefault="00CA2970" w:rsidP="00CA2970">
      <w:pPr>
        <w:spacing w:line="360" w:lineRule="auto"/>
        <w:jc w:val="both"/>
        <w:rPr>
          <w:sz w:val="26"/>
          <w:szCs w:val="26"/>
        </w:rPr>
      </w:pPr>
    </w:p>
    <w:sectPr w:rsidR="00CA2970" w:rsidRPr="005D38CD" w:rsidSect="005D38C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8CD"/>
    <w:rsid w:val="000338C6"/>
    <w:rsid w:val="00067128"/>
    <w:rsid w:val="000C72D8"/>
    <w:rsid w:val="000E450B"/>
    <w:rsid w:val="00112A1D"/>
    <w:rsid w:val="00115CDE"/>
    <w:rsid w:val="0014417A"/>
    <w:rsid w:val="001971ED"/>
    <w:rsid w:val="001E5B5E"/>
    <w:rsid w:val="001E7BC6"/>
    <w:rsid w:val="00284835"/>
    <w:rsid w:val="00286AE2"/>
    <w:rsid w:val="0031119A"/>
    <w:rsid w:val="003412B9"/>
    <w:rsid w:val="003E7970"/>
    <w:rsid w:val="003F6863"/>
    <w:rsid w:val="00414CA8"/>
    <w:rsid w:val="004249EB"/>
    <w:rsid w:val="004D09C3"/>
    <w:rsid w:val="004D2A7D"/>
    <w:rsid w:val="004F389E"/>
    <w:rsid w:val="00511E6F"/>
    <w:rsid w:val="005772C2"/>
    <w:rsid w:val="005A391A"/>
    <w:rsid w:val="005B2E17"/>
    <w:rsid w:val="005C0E0F"/>
    <w:rsid w:val="005C2A4E"/>
    <w:rsid w:val="005D38CD"/>
    <w:rsid w:val="006032F3"/>
    <w:rsid w:val="006427AC"/>
    <w:rsid w:val="00662140"/>
    <w:rsid w:val="006A1566"/>
    <w:rsid w:val="006C1EA9"/>
    <w:rsid w:val="006C2A8D"/>
    <w:rsid w:val="00733A6A"/>
    <w:rsid w:val="00756B09"/>
    <w:rsid w:val="007D457A"/>
    <w:rsid w:val="007E02CE"/>
    <w:rsid w:val="00815C7A"/>
    <w:rsid w:val="008203F2"/>
    <w:rsid w:val="009049AA"/>
    <w:rsid w:val="0097355A"/>
    <w:rsid w:val="009A436A"/>
    <w:rsid w:val="009C7E0E"/>
    <w:rsid w:val="00A040CA"/>
    <w:rsid w:val="00AF12C9"/>
    <w:rsid w:val="00B47BAB"/>
    <w:rsid w:val="00B75EC7"/>
    <w:rsid w:val="00CA2970"/>
    <w:rsid w:val="00CE7DC3"/>
    <w:rsid w:val="00D1065F"/>
    <w:rsid w:val="00D3108C"/>
    <w:rsid w:val="00D77B13"/>
    <w:rsid w:val="00D8223C"/>
    <w:rsid w:val="00DB06F0"/>
    <w:rsid w:val="00DD5E82"/>
    <w:rsid w:val="00E64507"/>
    <w:rsid w:val="00E76B97"/>
    <w:rsid w:val="00E93D3F"/>
    <w:rsid w:val="00F43A48"/>
    <w:rsid w:val="00F5383B"/>
    <w:rsid w:val="00F97A70"/>
    <w:rsid w:val="00FC1315"/>
    <w:rsid w:val="00FD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2015-04-23T06:20:00Z</cp:lastPrinted>
  <dcterms:created xsi:type="dcterms:W3CDTF">2015-05-20T05:30:00Z</dcterms:created>
  <dcterms:modified xsi:type="dcterms:W3CDTF">2015-05-20T05:30:00Z</dcterms:modified>
</cp:coreProperties>
</file>