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03" w:rsidRPr="00585B03" w:rsidRDefault="00585B03" w:rsidP="00AE5463">
      <w:pPr>
        <w:jc w:val="right"/>
        <w:rPr>
          <w:sz w:val="26"/>
          <w:szCs w:val="26"/>
        </w:rPr>
      </w:pPr>
    </w:p>
    <w:p w:rsidR="00585B03" w:rsidRPr="00585B03" w:rsidRDefault="00585B03" w:rsidP="00AE5463">
      <w:pPr>
        <w:jc w:val="right"/>
        <w:rPr>
          <w:sz w:val="26"/>
          <w:szCs w:val="26"/>
        </w:rPr>
      </w:pPr>
    </w:p>
    <w:p w:rsidR="00585B03" w:rsidRPr="00585B03" w:rsidRDefault="00585B03" w:rsidP="00AE5463">
      <w:pPr>
        <w:jc w:val="right"/>
        <w:rPr>
          <w:sz w:val="26"/>
          <w:szCs w:val="26"/>
        </w:rPr>
      </w:pPr>
    </w:p>
    <w:p w:rsidR="00585B03" w:rsidRPr="00585B03" w:rsidRDefault="00585B03" w:rsidP="00E96419">
      <w:pPr>
        <w:jc w:val="center"/>
        <w:rPr>
          <w:sz w:val="26"/>
          <w:szCs w:val="26"/>
        </w:rPr>
      </w:pPr>
    </w:p>
    <w:p w:rsidR="00585B03" w:rsidRPr="00585B03" w:rsidRDefault="00585B03" w:rsidP="00AE5463">
      <w:pPr>
        <w:jc w:val="right"/>
        <w:rPr>
          <w:sz w:val="26"/>
          <w:szCs w:val="26"/>
        </w:rPr>
      </w:pPr>
    </w:p>
    <w:p w:rsidR="00585B03" w:rsidRDefault="00585B03" w:rsidP="00AE5463">
      <w:pPr>
        <w:jc w:val="right"/>
      </w:pPr>
    </w:p>
    <w:p w:rsidR="00585B03" w:rsidRDefault="00585B03" w:rsidP="00585B03"/>
    <w:p w:rsidR="00585B03" w:rsidRDefault="00585B03" w:rsidP="00585B03"/>
    <w:p w:rsidR="00585B03" w:rsidRDefault="00585B03" w:rsidP="00585B03"/>
    <w:p w:rsidR="00C52AEB" w:rsidRDefault="00FB105D" w:rsidP="00622610">
      <w:pPr>
        <w:jc w:val="right"/>
        <w:rPr>
          <w:sz w:val="26"/>
          <w:szCs w:val="26"/>
        </w:rPr>
      </w:pPr>
      <w:r w:rsidRPr="008271AB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F541F1" w:rsidRPr="008271AB">
        <w:rPr>
          <w:sz w:val="26"/>
          <w:szCs w:val="26"/>
        </w:rPr>
        <w:t xml:space="preserve">  </w:t>
      </w:r>
      <w:r w:rsidR="00622610">
        <w:rPr>
          <w:sz w:val="26"/>
          <w:szCs w:val="26"/>
        </w:rPr>
        <w:t xml:space="preserve"> </w:t>
      </w:r>
    </w:p>
    <w:p w:rsidR="00C52AEB" w:rsidRDefault="00C52AEB" w:rsidP="00622610">
      <w:pPr>
        <w:jc w:val="right"/>
        <w:rPr>
          <w:sz w:val="26"/>
          <w:szCs w:val="26"/>
        </w:rPr>
      </w:pPr>
    </w:p>
    <w:p w:rsidR="00585B03" w:rsidRPr="008271AB" w:rsidRDefault="00585B03" w:rsidP="00622610">
      <w:pPr>
        <w:jc w:val="right"/>
        <w:rPr>
          <w:sz w:val="26"/>
          <w:szCs w:val="26"/>
        </w:rPr>
      </w:pPr>
    </w:p>
    <w:p w:rsidR="00FB1437" w:rsidRDefault="00585B03" w:rsidP="00C52AEB">
      <w:pPr>
        <w:ind w:right="5318"/>
        <w:jc w:val="both"/>
        <w:rPr>
          <w:sz w:val="26"/>
          <w:szCs w:val="26"/>
        </w:rPr>
      </w:pPr>
      <w:r w:rsidRPr="008271AB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FB1437" w:rsidRDefault="00FB1437" w:rsidP="00C52AEB">
      <w:pPr>
        <w:ind w:right="5318"/>
        <w:jc w:val="both"/>
        <w:rPr>
          <w:sz w:val="26"/>
          <w:szCs w:val="26"/>
        </w:rPr>
      </w:pPr>
    </w:p>
    <w:p w:rsidR="009A6579" w:rsidRPr="009A6579" w:rsidRDefault="005310B7" w:rsidP="005310B7">
      <w:pPr>
        <w:pStyle w:val="3"/>
        <w:tabs>
          <w:tab w:val="left" w:pos="3600"/>
          <w:tab w:val="left" w:pos="4500"/>
        </w:tabs>
        <w:ind w:right="5138"/>
        <w:jc w:val="both"/>
        <w:rPr>
          <w:spacing w:val="-4"/>
          <w:sz w:val="26"/>
          <w:szCs w:val="26"/>
        </w:rPr>
      </w:pPr>
      <w:r w:rsidRPr="005310B7">
        <w:rPr>
          <w:spacing w:val="-2"/>
          <w:sz w:val="26"/>
          <w:szCs w:val="26"/>
        </w:rPr>
        <w:t>О внесении</w:t>
      </w:r>
      <w:r>
        <w:rPr>
          <w:spacing w:val="-2"/>
          <w:sz w:val="26"/>
          <w:szCs w:val="26"/>
        </w:rPr>
        <w:t xml:space="preserve"> </w:t>
      </w:r>
      <w:r w:rsidRPr="005310B7">
        <w:rPr>
          <w:spacing w:val="-2"/>
          <w:sz w:val="26"/>
          <w:szCs w:val="26"/>
        </w:rPr>
        <w:t xml:space="preserve"> изменений в прилож</w:t>
      </w:r>
      <w:r w:rsidRPr="005310B7">
        <w:rPr>
          <w:spacing w:val="-2"/>
          <w:sz w:val="26"/>
          <w:szCs w:val="26"/>
        </w:rPr>
        <w:t>е</w:t>
      </w:r>
      <w:r w:rsidRPr="005310B7">
        <w:rPr>
          <w:spacing w:val="-2"/>
          <w:sz w:val="26"/>
          <w:szCs w:val="26"/>
        </w:rPr>
        <w:t>ние 2 к постановлению Законодательного С</w:t>
      </w:r>
      <w:r w:rsidRPr="005310B7">
        <w:rPr>
          <w:spacing w:val="-2"/>
          <w:sz w:val="26"/>
          <w:szCs w:val="26"/>
        </w:rPr>
        <w:t>о</w:t>
      </w:r>
      <w:r w:rsidRPr="005310B7">
        <w:rPr>
          <w:spacing w:val="-2"/>
          <w:sz w:val="26"/>
          <w:szCs w:val="26"/>
        </w:rPr>
        <w:t>брания Чел</w:t>
      </w:r>
      <w:r w:rsidRPr="005310B7">
        <w:rPr>
          <w:spacing w:val="-2"/>
          <w:sz w:val="26"/>
          <w:szCs w:val="26"/>
        </w:rPr>
        <w:t>я</w:t>
      </w:r>
      <w:r w:rsidRPr="005310B7">
        <w:rPr>
          <w:spacing w:val="-2"/>
          <w:sz w:val="26"/>
          <w:szCs w:val="26"/>
        </w:rPr>
        <w:t>бинской области «О премии Законодательного Собрания Челяби</w:t>
      </w:r>
      <w:r w:rsidRPr="005310B7">
        <w:rPr>
          <w:spacing w:val="-2"/>
          <w:sz w:val="26"/>
          <w:szCs w:val="26"/>
        </w:rPr>
        <w:t>н</w:t>
      </w:r>
      <w:r w:rsidRPr="005310B7">
        <w:rPr>
          <w:spacing w:val="-2"/>
          <w:sz w:val="26"/>
          <w:szCs w:val="26"/>
        </w:rPr>
        <w:t>ской области участникам физкул</w:t>
      </w:r>
      <w:r w:rsidRPr="005310B7">
        <w:rPr>
          <w:spacing w:val="-2"/>
          <w:sz w:val="26"/>
          <w:szCs w:val="26"/>
        </w:rPr>
        <w:t>ь</w:t>
      </w:r>
      <w:r w:rsidRPr="005310B7">
        <w:rPr>
          <w:spacing w:val="-2"/>
          <w:sz w:val="26"/>
          <w:szCs w:val="26"/>
        </w:rPr>
        <w:t>турно-спортивного движения инв</w:t>
      </w:r>
      <w:r w:rsidRPr="005310B7">
        <w:rPr>
          <w:spacing w:val="-2"/>
          <w:sz w:val="26"/>
          <w:szCs w:val="26"/>
        </w:rPr>
        <w:t>а</w:t>
      </w:r>
      <w:r w:rsidR="005A2A71">
        <w:rPr>
          <w:spacing w:val="-2"/>
          <w:sz w:val="26"/>
          <w:szCs w:val="26"/>
        </w:rPr>
        <w:t xml:space="preserve">лидов» </w:t>
      </w:r>
    </w:p>
    <w:p w:rsidR="001C79F0" w:rsidRPr="00036A95" w:rsidRDefault="001C79F0" w:rsidP="009A6579">
      <w:pPr>
        <w:tabs>
          <w:tab w:val="left" w:pos="3960"/>
        </w:tabs>
        <w:ind w:right="5678"/>
        <w:jc w:val="both"/>
        <w:rPr>
          <w:sz w:val="26"/>
          <w:szCs w:val="26"/>
        </w:rPr>
      </w:pPr>
    </w:p>
    <w:p w:rsidR="001C79F0" w:rsidRDefault="001C79F0" w:rsidP="001C79F0">
      <w:pPr>
        <w:ind w:right="5498"/>
        <w:jc w:val="both"/>
        <w:rPr>
          <w:sz w:val="26"/>
          <w:szCs w:val="26"/>
        </w:rPr>
      </w:pPr>
    </w:p>
    <w:p w:rsidR="00FB1437" w:rsidRPr="008271AB" w:rsidRDefault="00FB1437" w:rsidP="001C79F0">
      <w:pPr>
        <w:ind w:right="5498"/>
        <w:jc w:val="both"/>
        <w:rPr>
          <w:sz w:val="26"/>
          <w:szCs w:val="26"/>
        </w:rPr>
      </w:pPr>
    </w:p>
    <w:p w:rsidR="001C79F0" w:rsidRPr="008271AB" w:rsidRDefault="001C79F0" w:rsidP="001C79F0">
      <w:pPr>
        <w:ind w:right="5498"/>
        <w:jc w:val="both"/>
        <w:rPr>
          <w:sz w:val="26"/>
          <w:szCs w:val="26"/>
        </w:rPr>
      </w:pPr>
    </w:p>
    <w:p w:rsidR="00036A95" w:rsidRDefault="0088252E" w:rsidP="00036A95">
      <w:pPr>
        <w:spacing w:line="360" w:lineRule="auto"/>
        <w:jc w:val="both"/>
        <w:rPr>
          <w:sz w:val="26"/>
          <w:szCs w:val="26"/>
        </w:rPr>
      </w:pPr>
      <w:r w:rsidRPr="008271AB">
        <w:rPr>
          <w:sz w:val="26"/>
          <w:szCs w:val="26"/>
        </w:rPr>
        <w:t xml:space="preserve"> </w:t>
      </w:r>
      <w:r w:rsidRPr="008271AB">
        <w:rPr>
          <w:sz w:val="26"/>
          <w:szCs w:val="26"/>
        </w:rPr>
        <w:tab/>
      </w:r>
      <w:r w:rsidR="00585B03" w:rsidRPr="008271AB">
        <w:rPr>
          <w:sz w:val="26"/>
          <w:szCs w:val="26"/>
        </w:rPr>
        <w:t>Законодательное Собрание Челябинской области ПОСТАНОВЛ</w:t>
      </w:r>
      <w:r w:rsidR="00585B03" w:rsidRPr="008271AB">
        <w:rPr>
          <w:sz w:val="26"/>
          <w:szCs w:val="26"/>
        </w:rPr>
        <w:t>Я</w:t>
      </w:r>
      <w:r w:rsidR="00585B03" w:rsidRPr="008271AB">
        <w:rPr>
          <w:sz w:val="26"/>
          <w:szCs w:val="26"/>
        </w:rPr>
        <w:t>ЕТ:</w:t>
      </w:r>
    </w:p>
    <w:p w:rsidR="009A6579" w:rsidRDefault="009A6579" w:rsidP="00696FF0">
      <w:pPr>
        <w:spacing w:line="360" w:lineRule="auto"/>
        <w:ind w:firstLine="720"/>
        <w:jc w:val="both"/>
        <w:rPr>
          <w:sz w:val="26"/>
          <w:szCs w:val="26"/>
        </w:rPr>
      </w:pPr>
    </w:p>
    <w:p w:rsidR="00D600E0" w:rsidRDefault="0005771F" w:rsidP="00696FF0">
      <w:pPr>
        <w:spacing w:line="360" w:lineRule="auto"/>
        <w:ind w:firstLine="720"/>
        <w:jc w:val="both"/>
        <w:rPr>
          <w:sz w:val="26"/>
          <w:szCs w:val="26"/>
        </w:rPr>
      </w:pPr>
      <w:r w:rsidRPr="00D600E0">
        <w:rPr>
          <w:sz w:val="26"/>
          <w:szCs w:val="26"/>
        </w:rPr>
        <w:t xml:space="preserve">Внести в </w:t>
      </w:r>
      <w:r w:rsidR="001C79F0" w:rsidRPr="00D600E0">
        <w:rPr>
          <w:sz w:val="26"/>
          <w:szCs w:val="26"/>
        </w:rPr>
        <w:t>приложение 2 к постановлению Законодательного Собрания Челяби</w:t>
      </w:r>
      <w:r w:rsidR="001C79F0" w:rsidRPr="00D600E0">
        <w:rPr>
          <w:sz w:val="26"/>
          <w:szCs w:val="26"/>
        </w:rPr>
        <w:t>н</w:t>
      </w:r>
      <w:r w:rsidR="001C79F0" w:rsidRPr="00D600E0">
        <w:rPr>
          <w:sz w:val="26"/>
          <w:szCs w:val="26"/>
        </w:rPr>
        <w:t xml:space="preserve">ской области </w:t>
      </w:r>
      <w:r w:rsidR="00D600E0">
        <w:rPr>
          <w:sz w:val="26"/>
          <w:szCs w:val="26"/>
        </w:rPr>
        <w:t>от 27 февраля 2014 года №</w:t>
      </w:r>
      <w:r w:rsidR="00D600E0" w:rsidRPr="00D600E0">
        <w:rPr>
          <w:sz w:val="26"/>
          <w:szCs w:val="26"/>
        </w:rPr>
        <w:t xml:space="preserve"> 1912 </w:t>
      </w:r>
      <w:r w:rsidR="00D600E0" w:rsidRPr="00D600E0">
        <w:rPr>
          <w:spacing w:val="-2"/>
          <w:sz w:val="26"/>
          <w:szCs w:val="26"/>
        </w:rPr>
        <w:t>«О премии Законодательного Со</w:t>
      </w:r>
      <w:r w:rsidR="00D600E0" w:rsidRPr="00D600E0">
        <w:rPr>
          <w:spacing w:val="-2"/>
          <w:sz w:val="26"/>
          <w:szCs w:val="26"/>
        </w:rPr>
        <w:t>б</w:t>
      </w:r>
      <w:r w:rsidR="00D600E0" w:rsidRPr="00D600E0">
        <w:rPr>
          <w:spacing w:val="-2"/>
          <w:sz w:val="26"/>
          <w:szCs w:val="26"/>
        </w:rPr>
        <w:t>рания Челябинской области участникам физкультурно-спортивного движения инвал</w:t>
      </w:r>
      <w:r w:rsidR="00D600E0" w:rsidRPr="00D600E0">
        <w:rPr>
          <w:spacing w:val="-2"/>
          <w:sz w:val="26"/>
          <w:szCs w:val="26"/>
        </w:rPr>
        <w:t>и</w:t>
      </w:r>
      <w:r w:rsidR="00D600E0" w:rsidRPr="00D600E0">
        <w:rPr>
          <w:spacing w:val="-2"/>
          <w:sz w:val="26"/>
          <w:szCs w:val="26"/>
        </w:rPr>
        <w:t xml:space="preserve">дов» </w:t>
      </w:r>
      <w:r w:rsidR="009A6579" w:rsidRPr="00D600E0">
        <w:rPr>
          <w:sz w:val="26"/>
          <w:szCs w:val="26"/>
        </w:rPr>
        <w:t xml:space="preserve"> (Южноуральская па</w:t>
      </w:r>
      <w:r w:rsidR="00D600E0">
        <w:rPr>
          <w:sz w:val="26"/>
          <w:szCs w:val="26"/>
        </w:rPr>
        <w:t>норама, 2014, 13 марта</w:t>
      </w:r>
      <w:r w:rsidR="00CF1BE5">
        <w:rPr>
          <w:sz w:val="26"/>
          <w:szCs w:val="26"/>
        </w:rPr>
        <w:t>; 13 мая</w:t>
      </w:r>
      <w:r w:rsidR="00D600E0">
        <w:rPr>
          <w:sz w:val="26"/>
          <w:szCs w:val="26"/>
        </w:rPr>
        <w:t>) следующие изменения:</w:t>
      </w:r>
    </w:p>
    <w:p w:rsidR="00CF1BE5" w:rsidRDefault="00CF1BE5" w:rsidP="00CF1BE5">
      <w:pPr>
        <w:tabs>
          <w:tab w:val="left" w:pos="720"/>
        </w:tabs>
        <w:spacing w:line="360" w:lineRule="auto"/>
        <w:ind w:firstLine="72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</w:t>
      </w:r>
      <w:r w:rsidRPr="00652326">
        <w:rPr>
          <w:spacing w:val="-2"/>
          <w:sz w:val="26"/>
          <w:szCs w:val="26"/>
        </w:rPr>
        <w:t xml:space="preserve">) </w:t>
      </w:r>
      <w:r>
        <w:rPr>
          <w:spacing w:val="-2"/>
          <w:sz w:val="26"/>
          <w:szCs w:val="26"/>
        </w:rPr>
        <w:t>дополнить новой строкой третьей следующего содерж</w:t>
      </w:r>
      <w:r>
        <w:rPr>
          <w:spacing w:val="-2"/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ния: </w:t>
      </w:r>
    </w:p>
    <w:tbl>
      <w:tblPr>
        <w:tblW w:w="9828" w:type="dxa"/>
        <w:tblLayout w:type="fixed"/>
        <w:tblLook w:val="01E0"/>
      </w:tblPr>
      <w:tblGrid>
        <w:gridCol w:w="2808"/>
        <w:gridCol w:w="373"/>
        <w:gridCol w:w="6647"/>
      </w:tblGrid>
      <w:tr w:rsidR="00CF1BE5" w:rsidRPr="00221F62" w:rsidTr="00221F62">
        <w:tc>
          <w:tcPr>
            <w:tcW w:w="2808" w:type="dxa"/>
          </w:tcPr>
          <w:p w:rsidR="00CF1BE5" w:rsidRPr="00221F62" w:rsidRDefault="00CF1BE5" w:rsidP="00221F62">
            <w:pPr>
              <w:tabs>
                <w:tab w:val="left" w:pos="9354"/>
              </w:tabs>
              <w:rPr>
                <w:sz w:val="26"/>
                <w:szCs w:val="26"/>
              </w:rPr>
            </w:pPr>
            <w:r w:rsidRPr="00221F62">
              <w:rPr>
                <w:sz w:val="26"/>
                <w:szCs w:val="26"/>
              </w:rPr>
              <w:t>«Акулич</w:t>
            </w:r>
          </w:p>
          <w:p w:rsidR="00CF1BE5" w:rsidRPr="00221F62" w:rsidRDefault="00CF1BE5" w:rsidP="00221F62">
            <w:pPr>
              <w:tabs>
                <w:tab w:val="left" w:pos="9354"/>
              </w:tabs>
              <w:rPr>
                <w:sz w:val="26"/>
                <w:szCs w:val="26"/>
              </w:rPr>
            </w:pPr>
            <w:r w:rsidRPr="00221F62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373" w:type="dxa"/>
          </w:tcPr>
          <w:p w:rsidR="00CF1BE5" w:rsidRPr="00221F62" w:rsidRDefault="00CF1BE5" w:rsidP="00221F62">
            <w:pPr>
              <w:tabs>
                <w:tab w:val="left" w:pos="9354"/>
              </w:tabs>
              <w:jc w:val="right"/>
              <w:rPr>
                <w:sz w:val="26"/>
                <w:szCs w:val="26"/>
              </w:rPr>
            </w:pPr>
            <w:r w:rsidRPr="00221F62">
              <w:rPr>
                <w:sz w:val="26"/>
                <w:szCs w:val="26"/>
              </w:rPr>
              <w:t>–</w:t>
            </w:r>
          </w:p>
        </w:tc>
        <w:tc>
          <w:tcPr>
            <w:tcW w:w="6647" w:type="dxa"/>
          </w:tcPr>
          <w:p w:rsidR="00CF1BE5" w:rsidRPr="00221F62" w:rsidRDefault="00CF1BE5" w:rsidP="00221F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директор областного государственного казенного учре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дения «Государственное учреждение Челябинский обл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стной реабилитационно-физкультурный центр  инвал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дов «Импульс»  (по с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1F62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  <w:r w:rsidR="00930ECA" w:rsidRPr="00221F62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F1BE5" w:rsidRPr="00221F62" w:rsidRDefault="00CF1BE5" w:rsidP="00221F62">
            <w:pPr>
              <w:jc w:val="both"/>
              <w:rPr>
                <w:spacing w:val="-4"/>
                <w:szCs w:val="26"/>
              </w:rPr>
            </w:pPr>
          </w:p>
        </w:tc>
      </w:tr>
    </w:tbl>
    <w:p w:rsidR="00D16E2F" w:rsidRDefault="00CF1BE5" w:rsidP="00CF1BE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DF34FD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третью</w:t>
      </w:r>
      <w:r w:rsidR="00D16E2F">
        <w:rPr>
          <w:sz w:val="26"/>
          <w:szCs w:val="26"/>
        </w:rPr>
        <w:t xml:space="preserve"> считать строкой </w:t>
      </w:r>
      <w:r>
        <w:rPr>
          <w:sz w:val="26"/>
          <w:szCs w:val="26"/>
        </w:rPr>
        <w:t>четвер</w:t>
      </w:r>
      <w:r w:rsidR="00D16E2F">
        <w:rPr>
          <w:sz w:val="26"/>
          <w:szCs w:val="26"/>
        </w:rPr>
        <w:t>той;</w:t>
      </w:r>
    </w:p>
    <w:p w:rsidR="00D16E2F" w:rsidRDefault="00D16E2F" w:rsidP="00CF1BE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строку четвертую </w:t>
      </w:r>
      <w:r w:rsidR="00930ECA">
        <w:rPr>
          <w:sz w:val="26"/>
          <w:szCs w:val="26"/>
        </w:rPr>
        <w:t xml:space="preserve">считать строкой пятой и ее </w:t>
      </w:r>
      <w:r>
        <w:rPr>
          <w:sz w:val="26"/>
          <w:szCs w:val="26"/>
        </w:rPr>
        <w:t>исключить.</w:t>
      </w:r>
    </w:p>
    <w:p w:rsidR="00CF1BE5" w:rsidRDefault="00CF1BE5" w:rsidP="00CF1BE5">
      <w:pPr>
        <w:rPr>
          <w:sz w:val="26"/>
          <w:szCs w:val="26"/>
        </w:rPr>
      </w:pPr>
    </w:p>
    <w:p w:rsidR="00FB1437" w:rsidRPr="008271AB" w:rsidRDefault="00FB1437" w:rsidP="007B6DE6">
      <w:pPr>
        <w:rPr>
          <w:sz w:val="26"/>
          <w:szCs w:val="26"/>
        </w:rPr>
      </w:pPr>
    </w:p>
    <w:p w:rsidR="00585B03" w:rsidRPr="008271AB" w:rsidRDefault="00585B03" w:rsidP="007B6DE6">
      <w:pPr>
        <w:rPr>
          <w:sz w:val="26"/>
          <w:szCs w:val="26"/>
        </w:rPr>
      </w:pPr>
      <w:r w:rsidRPr="008271AB">
        <w:rPr>
          <w:sz w:val="26"/>
          <w:szCs w:val="26"/>
        </w:rPr>
        <w:t>Председатель</w:t>
      </w:r>
    </w:p>
    <w:p w:rsidR="00585B03" w:rsidRPr="008271AB" w:rsidRDefault="00585B03" w:rsidP="00585B03">
      <w:pPr>
        <w:jc w:val="both"/>
        <w:rPr>
          <w:sz w:val="26"/>
          <w:szCs w:val="26"/>
        </w:rPr>
      </w:pPr>
      <w:r w:rsidRPr="008271AB">
        <w:rPr>
          <w:sz w:val="26"/>
          <w:szCs w:val="26"/>
        </w:rPr>
        <w:t>Законодательного Собрания                                                                               В.В.</w:t>
      </w:r>
      <w:r w:rsidR="00B75E84" w:rsidRPr="008271AB">
        <w:rPr>
          <w:sz w:val="26"/>
          <w:szCs w:val="26"/>
        </w:rPr>
        <w:t xml:space="preserve"> </w:t>
      </w:r>
      <w:r w:rsidRPr="008271AB">
        <w:rPr>
          <w:sz w:val="26"/>
          <w:szCs w:val="26"/>
        </w:rPr>
        <w:t>Мякуш</w:t>
      </w:r>
    </w:p>
    <w:sectPr w:rsidR="00585B03" w:rsidRPr="008271AB" w:rsidSect="006226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0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62" w:rsidRDefault="00221F62">
      <w:r>
        <w:separator/>
      </w:r>
    </w:p>
  </w:endnote>
  <w:endnote w:type="continuationSeparator" w:id="0">
    <w:p w:rsidR="00221F62" w:rsidRDefault="0022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19" w:rsidRDefault="00E96419" w:rsidP="007B506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419" w:rsidRDefault="00E96419" w:rsidP="006C282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19" w:rsidRDefault="00E96419" w:rsidP="007B506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E96419" w:rsidRDefault="00E96419" w:rsidP="006C282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62" w:rsidRDefault="00221F62">
      <w:r>
        <w:separator/>
      </w:r>
    </w:p>
  </w:footnote>
  <w:footnote w:type="continuationSeparator" w:id="0">
    <w:p w:rsidR="00221F62" w:rsidRDefault="0022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19" w:rsidRDefault="00E96419" w:rsidP="00585B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419" w:rsidRDefault="00E96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19" w:rsidRDefault="00E96419" w:rsidP="00585B03">
    <w:pPr>
      <w:pStyle w:val="a3"/>
      <w:framePr w:wrap="around" w:vAnchor="text" w:hAnchor="margin" w:xAlign="center" w:y="1"/>
      <w:rPr>
        <w:rStyle w:val="a4"/>
      </w:rPr>
    </w:pPr>
  </w:p>
  <w:p w:rsidR="00E96419" w:rsidRDefault="00E96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5E"/>
    <w:multiLevelType w:val="hybridMultilevel"/>
    <w:tmpl w:val="56C670C8"/>
    <w:lvl w:ilvl="0" w:tplc="010684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B03"/>
    <w:rsid w:val="0002119E"/>
    <w:rsid w:val="00027E2A"/>
    <w:rsid w:val="00030571"/>
    <w:rsid w:val="00030967"/>
    <w:rsid w:val="00030CB9"/>
    <w:rsid w:val="00032E6E"/>
    <w:rsid w:val="00036A95"/>
    <w:rsid w:val="0005577E"/>
    <w:rsid w:val="0005771F"/>
    <w:rsid w:val="000730BD"/>
    <w:rsid w:val="00097709"/>
    <w:rsid w:val="000C5FEE"/>
    <w:rsid w:val="000C724D"/>
    <w:rsid w:val="000D756E"/>
    <w:rsid w:val="000E3499"/>
    <w:rsid w:val="00175EB4"/>
    <w:rsid w:val="00186832"/>
    <w:rsid w:val="001955E3"/>
    <w:rsid w:val="001C79F0"/>
    <w:rsid w:val="00213241"/>
    <w:rsid w:val="002151C0"/>
    <w:rsid w:val="00221F62"/>
    <w:rsid w:val="00223B87"/>
    <w:rsid w:val="002260DC"/>
    <w:rsid w:val="00256D87"/>
    <w:rsid w:val="002B5556"/>
    <w:rsid w:val="002C6567"/>
    <w:rsid w:val="002D4831"/>
    <w:rsid w:val="002D7BDE"/>
    <w:rsid w:val="002E2AD4"/>
    <w:rsid w:val="002E3808"/>
    <w:rsid w:val="0032023E"/>
    <w:rsid w:val="00335EE5"/>
    <w:rsid w:val="00340F02"/>
    <w:rsid w:val="003724A9"/>
    <w:rsid w:val="00375FBE"/>
    <w:rsid w:val="0037764E"/>
    <w:rsid w:val="00381EB7"/>
    <w:rsid w:val="003935D5"/>
    <w:rsid w:val="003A2356"/>
    <w:rsid w:val="0041498B"/>
    <w:rsid w:val="004223DD"/>
    <w:rsid w:val="0042354C"/>
    <w:rsid w:val="0043460A"/>
    <w:rsid w:val="004360B4"/>
    <w:rsid w:val="00493E9D"/>
    <w:rsid w:val="004D7AD4"/>
    <w:rsid w:val="004D7DDA"/>
    <w:rsid w:val="004E05EB"/>
    <w:rsid w:val="004F0B04"/>
    <w:rsid w:val="005310B7"/>
    <w:rsid w:val="00585B03"/>
    <w:rsid w:val="00591B7F"/>
    <w:rsid w:val="005A2A71"/>
    <w:rsid w:val="005A59D8"/>
    <w:rsid w:val="005A661E"/>
    <w:rsid w:val="005C55F6"/>
    <w:rsid w:val="005C76E0"/>
    <w:rsid w:val="00612103"/>
    <w:rsid w:val="00622610"/>
    <w:rsid w:val="0066578C"/>
    <w:rsid w:val="006757FF"/>
    <w:rsid w:val="00696FF0"/>
    <w:rsid w:val="006A06B8"/>
    <w:rsid w:val="006B5C6F"/>
    <w:rsid w:val="006C0BA7"/>
    <w:rsid w:val="006C18DC"/>
    <w:rsid w:val="006C282B"/>
    <w:rsid w:val="006C2CD1"/>
    <w:rsid w:val="006E1192"/>
    <w:rsid w:val="006F691A"/>
    <w:rsid w:val="00706600"/>
    <w:rsid w:val="00710457"/>
    <w:rsid w:val="00774041"/>
    <w:rsid w:val="007879C4"/>
    <w:rsid w:val="007A0DF9"/>
    <w:rsid w:val="007A64B6"/>
    <w:rsid w:val="007B5060"/>
    <w:rsid w:val="007B6DE6"/>
    <w:rsid w:val="007C39F3"/>
    <w:rsid w:val="007F4B84"/>
    <w:rsid w:val="00815A5E"/>
    <w:rsid w:val="00817560"/>
    <w:rsid w:val="008271AB"/>
    <w:rsid w:val="008611CD"/>
    <w:rsid w:val="00867240"/>
    <w:rsid w:val="008818E4"/>
    <w:rsid w:val="0088252E"/>
    <w:rsid w:val="008944F1"/>
    <w:rsid w:val="008B11E9"/>
    <w:rsid w:val="009118B1"/>
    <w:rsid w:val="009124DE"/>
    <w:rsid w:val="00930ECA"/>
    <w:rsid w:val="00932E6B"/>
    <w:rsid w:val="00933CD1"/>
    <w:rsid w:val="00937919"/>
    <w:rsid w:val="00941238"/>
    <w:rsid w:val="00944636"/>
    <w:rsid w:val="009601F9"/>
    <w:rsid w:val="009732D5"/>
    <w:rsid w:val="00973440"/>
    <w:rsid w:val="009A1AD2"/>
    <w:rsid w:val="009A6579"/>
    <w:rsid w:val="009B5F0A"/>
    <w:rsid w:val="009C2AC7"/>
    <w:rsid w:val="009C5ACE"/>
    <w:rsid w:val="009F32DB"/>
    <w:rsid w:val="009F350A"/>
    <w:rsid w:val="00A047E7"/>
    <w:rsid w:val="00A25CBD"/>
    <w:rsid w:val="00A267E8"/>
    <w:rsid w:val="00A451B0"/>
    <w:rsid w:val="00A53D8C"/>
    <w:rsid w:val="00A60F04"/>
    <w:rsid w:val="00A6789F"/>
    <w:rsid w:val="00A73048"/>
    <w:rsid w:val="00A91F37"/>
    <w:rsid w:val="00AB0710"/>
    <w:rsid w:val="00AC1838"/>
    <w:rsid w:val="00AE5463"/>
    <w:rsid w:val="00AF1451"/>
    <w:rsid w:val="00AF4160"/>
    <w:rsid w:val="00B00F54"/>
    <w:rsid w:val="00B1785D"/>
    <w:rsid w:val="00B31A45"/>
    <w:rsid w:val="00B37F6E"/>
    <w:rsid w:val="00B401AE"/>
    <w:rsid w:val="00B46D03"/>
    <w:rsid w:val="00B53111"/>
    <w:rsid w:val="00B56768"/>
    <w:rsid w:val="00B56D03"/>
    <w:rsid w:val="00B637AF"/>
    <w:rsid w:val="00B66A8D"/>
    <w:rsid w:val="00B75E84"/>
    <w:rsid w:val="00B829A4"/>
    <w:rsid w:val="00BD7AA7"/>
    <w:rsid w:val="00BF08BB"/>
    <w:rsid w:val="00C313D5"/>
    <w:rsid w:val="00C319DB"/>
    <w:rsid w:val="00C463D5"/>
    <w:rsid w:val="00C52AEB"/>
    <w:rsid w:val="00C57720"/>
    <w:rsid w:val="00C60B91"/>
    <w:rsid w:val="00C618AB"/>
    <w:rsid w:val="00C7288B"/>
    <w:rsid w:val="00C7461D"/>
    <w:rsid w:val="00CA31BB"/>
    <w:rsid w:val="00CD16A3"/>
    <w:rsid w:val="00CF1BE5"/>
    <w:rsid w:val="00D16E2F"/>
    <w:rsid w:val="00D26E5E"/>
    <w:rsid w:val="00D56FFC"/>
    <w:rsid w:val="00D600E0"/>
    <w:rsid w:val="00D721A5"/>
    <w:rsid w:val="00D82437"/>
    <w:rsid w:val="00D935B7"/>
    <w:rsid w:val="00DA2742"/>
    <w:rsid w:val="00DB294A"/>
    <w:rsid w:val="00DC0618"/>
    <w:rsid w:val="00DF194A"/>
    <w:rsid w:val="00DF6659"/>
    <w:rsid w:val="00E01F4A"/>
    <w:rsid w:val="00E034D4"/>
    <w:rsid w:val="00E036D0"/>
    <w:rsid w:val="00E11B27"/>
    <w:rsid w:val="00E211B4"/>
    <w:rsid w:val="00E233AD"/>
    <w:rsid w:val="00E603BF"/>
    <w:rsid w:val="00E8308A"/>
    <w:rsid w:val="00E84F5D"/>
    <w:rsid w:val="00E96419"/>
    <w:rsid w:val="00ED7022"/>
    <w:rsid w:val="00F06A7F"/>
    <w:rsid w:val="00F200A4"/>
    <w:rsid w:val="00F541F1"/>
    <w:rsid w:val="00F82832"/>
    <w:rsid w:val="00F84EFA"/>
    <w:rsid w:val="00FB105D"/>
    <w:rsid w:val="00FB1437"/>
    <w:rsid w:val="00FC53D0"/>
    <w:rsid w:val="00FD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B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5B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5B03"/>
  </w:style>
  <w:style w:type="paragraph" w:styleId="a5">
    <w:name w:val="footer"/>
    <w:basedOn w:val="a"/>
    <w:rsid w:val="00ED702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E11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05771F"/>
    <w:pPr>
      <w:spacing w:line="360" w:lineRule="auto"/>
      <w:ind w:right="-71" w:firstLine="720"/>
      <w:jc w:val="both"/>
    </w:pPr>
    <w:rPr>
      <w:bCs/>
      <w:sz w:val="26"/>
    </w:rPr>
  </w:style>
  <w:style w:type="table" w:styleId="a7">
    <w:name w:val="Table Grid"/>
    <w:basedOn w:val="a1"/>
    <w:rsid w:val="0082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9A6579"/>
    <w:pPr>
      <w:spacing w:after="120"/>
    </w:pPr>
    <w:rPr>
      <w:sz w:val="16"/>
      <w:szCs w:val="16"/>
    </w:rPr>
  </w:style>
  <w:style w:type="paragraph" w:styleId="2">
    <w:name w:val="envelope return"/>
    <w:basedOn w:val="a"/>
    <w:rsid w:val="009A6579"/>
    <w:rPr>
      <w:rFonts w:ascii="Arial" w:hAnsi="Arial" w:cs="Arial"/>
      <w:bCs/>
      <w:sz w:val="20"/>
      <w:szCs w:val="20"/>
    </w:rPr>
  </w:style>
  <w:style w:type="paragraph" w:styleId="a8">
    <w:name w:val="Balloon Text"/>
    <w:basedOn w:val="a"/>
    <w:semiHidden/>
    <w:rsid w:val="00030CB9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CF1BE5"/>
    <w:pPr>
      <w:widowControl w:val="0"/>
      <w:shd w:val="clear" w:color="auto" w:fill="FFFFFF"/>
      <w:autoSpaceDE w:val="0"/>
      <w:autoSpaceDN w:val="0"/>
      <w:adjustRightInd w:val="0"/>
      <w:spacing w:line="475" w:lineRule="exact"/>
      <w:ind w:right="77"/>
      <w:jc w:val="center"/>
    </w:pPr>
    <w:rPr>
      <w:color w:val="000000"/>
      <w:spacing w:val="10"/>
      <w:sz w:val="28"/>
      <w:szCs w:val="28"/>
    </w:rPr>
  </w:style>
  <w:style w:type="paragraph" w:customStyle="1" w:styleId="ConsPlusNonformat">
    <w:name w:val="ConsPlusNonformat"/>
    <w:rsid w:val="00CF1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CF1BE5"/>
    <w:pPr>
      <w:ind w:right="4429"/>
      <w:jc w:val="both"/>
    </w:pPr>
    <w:rPr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Законодательное Собрание Челябинской области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2</cp:revision>
  <cp:lastPrinted>2012-03-12T05:38:00Z</cp:lastPrinted>
  <dcterms:created xsi:type="dcterms:W3CDTF">2015-05-21T10:03:00Z</dcterms:created>
  <dcterms:modified xsi:type="dcterms:W3CDTF">2015-05-21T10:03:00Z</dcterms:modified>
</cp:coreProperties>
</file>