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6" w:type="dxa"/>
        <w:tblInd w:w="108" w:type="dxa"/>
        <w:tblLook w:val="04A0"/>
      </w:tblPr>
      <w:tblGrid>
        <w:gridCol w:w="222"/>
        <w:gridCol w:w="538"/>
        <w:gridCol w:w="476"/>
        <w:gridCol w:w="343"/>
        <w:gridCol w:w="8167"/>
      </w:tblGrid>
      <w:tr w:rsidR="000E69FF" w:rsidRPr="00121841" w:rsidTr="000E69FF">
        <w:trPr>
          <w:trHeight w:val="80"/>
        </w:trPr>
        <w:tc>
          <w:tcPr>
            <w:tcW w:w="221" w:type="dxa"/>
          </w:tcPr>
          <w:p w:rsidR="000E69FF" w:rsidRPr="00121841" w:rsidRDefault="000E69FF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0E69FF" w:rsidRPr="00121841" w:rsidRDefault="000E69FF" w:rsidP="003B225B">
            <w:pPr>
              <w:rPr>
                <w:sz w:val="26"/>
                <w:szCs w:val="26"/>
              </w:rPr>
            </w:pPr>
          </w:p>
        </w:tc>
        <w:tc>
          <w:tcPr>
            <w:tcW w:w="481" w:type="dxa"/>
            <w:noWrap/>
            <w:vAlign w:val="bottom"/>
          </w:tcPr>
          <w:p w:rsidR="000E69FF" w:rsidRPr="00121841" w:rsidRDefault="000E69FF" w:rsidP="003B225B">
            <w:pPr>
              <w:rPr>
                <w:sz w:val="26"/>
                <w:szCs w:val="26"/>
              </w:rPr>
            </w:pPr>
          </w:p>
        </w:tc>
        <w:tc>
          <w:tcPr>
            <w:tcW w:w="345" w:type="dxa"/>
            <w:noWrap/>
            <w:vAlign w:val="bottom"/>
          </w:tcPr>
          <w:p w:rsidR="000E69FF" w:rsidRPr="00121841" w:rsidRDefault="000E69FF" w:rsidP="003B225B">
            <w:pPr>
              <w:rPr>
                <w:sz w:val="26"/>
                <w:szCs w:val="26"/>
              </w:rPr>
            </w:pPr>
          </w:p>
        </w:tc>
        <w:tc>
          <w:tcPr>
            <w:tcW w:w="8155" w:type="dxa"/>
            <w:noWrap/>
            <w:hideMark/>
          </w:tcPr>
          <w:tbl>
            <w:tblPr>
              <w:tblW w:w="8082" w:type="dxa"/>
              <w:tblLook w:val="04A0"/>
            </w:tblPr>
            <w:tblGrid>
              <w:gridCol w:w="1699"/>
              <w:gridCol w:w="6252"/>
            </w:tblGrid>
            <w:tr w:rsidR="000E69FF" w:rsidRPr="00483B2B" w:rsidTr="000E69FF">
              <w:trPr>
                <w:trHeight w:val="80"/>
              </w:trPr>
              <w:tc>
                <w:tcPr>
                  <w:tcW w:w="8082" w:type="dxa"/>
                  <w:gridSpan w:val="2"/>
                  <w:noWrap/>
                  <w:vAlign w:val="bottom"/>
                  <w:hideMark/>
                </w:tcPr>
                <w:p w:rsidR="000E69FF" w:rsidRPr="00483B2B" w:rsidRDefault="000E69FF" w:rsidP="000E69FF">
                  <w:pPr>
                    <w:ind w:left="-226"/>
                    <w:jc w:val="right"/>
                    <w:rPr>
                      <w:sz w:val="26"/>
                      <w:szCs w:val="26"/>
                    </w:rPr>
                  </w:pPr>
                  <w:r w:rsidRPr="00483B2B">
                    <w:rPr>
                      <w:sz w:val="26"/>
                      <w:szCs w:val="26"/>
                    </w:rPr>
                    <w:t>Приложение 1</w:t>
                  </w:r>
                </w:p>
              </w:tc>
            </w:tr>
            <w:tr w:rsidR="000E69FF" w:rsidRPr="00483B2B" w:rsidTr="000E69FF">
              <w:trPr>
                <w:gridBefore w:val="1"/>
                <w:wBefore w:w="1725" w:type="dxa"/>
                <w:trHeight w:val="117"/>
              </w:trPr>
              <w:tc>
                <w:tcPr>
                  <w:tcW w:w="6357" w:type="dxa"/>
                  <w:noWrap/>
                  <w:vAlign w:val="bottom"/>
                  <w:hideMark/>
                </w:tcPr>
                <w:p w:rsidR="000E69FF" w:rsidRPr="00483B2B" w:rsidRDefault="000E69FF" w:rsidP="000E69FF">
                  <w:pPr>
                    <w:ind w:left="557"/>
                    <w:jc w:val="right"/>
                    <w:rPr>
                      <w:sz w:val="26"/>
                      <w:szCs w:val="26"/>
                    </w:rPr>
                  </w:pPr>
                  <w:r w:rsidRPr="00483B2B">
                    <w:rPr>
                      <w:sz w:val="26"/>
                      <w:szCs w:val="26"/>
                    </w:rPr>
                    <w:t xml:space="preserve">к Закону Челябинской области </w:t>
                  </w:r>
                </w:p>
              </w:tc>
            </w:tr>
            <w:tr w:rsidR="000E69FF" w:rsidRPr="00483B2B" w:rsidTr="000E69FF">
              <w:trPr>
                <w:gridBefore w:val="1"/>
                <w:wBefore w:w="1725" w:type="dxa"/>
                <w:trHeight w:val="263"/>
              </w:trPr>
              <w:tc>
                <w:tcPr>
                  <w:tcW w:w="6357" w:type="dxa"/>
                  <w:noWrap/>
                  <w:vAlign w:val="bottom"/>
                  <w:hideMark/>
                </w:tcPr>
                <w:p w:rsidR="000E69FF" w:rsidRPr="00483B2B" w:rsidRDefault="000E69FF" w:rsidP="000E69FF">
                  <w:pPr>
                    <w:ind w:left="557"/>
                    <w:jc w:val="right"/>
                    <w:rPr>
                      <w:sz w:val="26"/>
                      <w:szCs w:val="26"/>
                    </w:rPr>
                  </w:pPr>
                  <w:r w:rsidRPr="00483B2B">
                    <w:rPr>
                      <w:sz w:val="26"/>
                      <w:szCs w:val="26"/>
                    </w:rPr>
                    <w:t>«Об областном бюджете на 2016 год»</w:t>
                  </w:r>
                </w:p>
              </w:tc>
            </w:tr>
            <w:tr w:rsidR="000E69FF" w:rsidRPr="00483B2B" w:rsidTr="000E69FF">
              <w:trPr>
                <w:gridBefore w:val="1"/>
                <w:wBefore w:w="1725" w:type="dxa"/>
                <w:trHeight w:val="228"/>
              </w:trPr>
              <w:tc>
                <w:tcPr>
                  <w:tcW w:w="6357" w:type="dxa"/>
                  <w:noWrap/>
                  <w:vAlign w:val="bottom"/>
                  <w:hideMark/>
                </w:tcPr>
                <w:p w:rsidR="000E69FF" w:rsidRPr="00483B2B" w:rsidRDefault="000E69FF" w:rsidP="000E69FF">
                  <w:pPr>
                    <w:ind w:left="557"/>
                    <w:jc w:val="right"/>
                    <w:rPr>
                      <w:sz w:val="26"/>
                      <w:szCs w:val="26"/>
                    </w:rPr>
                  </w:pPr>
                  <w:r w:rsidRPr="00483B2B">
                    <w:rPr>
                      <w:sz w:val="26"/>
                      <w:szCs w:val="26"/>
                    </w:rPr>
                    <w:t>от __________ 2015 года № _______</w:t>
                  </w:r>
                </w:p>
              </w:tc>
            </w:tr>
          </w:tbl>
          <w:p w:rsidR="000E69FF" w:rsidRDefault="000E69FF" w:rsidP="000E69FF">
            <w:pPr>
              <w:ind w:left="557"/>
              <w:jc w:val="right"/>
            </w:pPr>
          </w:p>
        </w:tc>
      </w:tr>
    </w:tbl>
    <w:p w:rsidR="003E2BAB" w:rsidRDefault="003E2BAB" w:rsidP="000E69FF">
      <w:pPr>
        <w:rPr>
          <w:b/>
          <w:bCs/>
          <w:sz w:val="26"/>
          <w:szCs w:val="26"/>
        </w:rPr>
      </w:pPr>
    </w:p>
    <w:p w:rsidR="00B26FFC" w:rsidRDefault="00B26FFC" w:rsidP="003460BF">
      <w:pPr>
        <w:jc w:val="center"/>
        <w:rPr>
          <w:b/>
          <w:bCs/>
          <w:sz w:val="26"/>
          <w:szCs w:val="26"/>
        </w:rPr>
      </w:pPr>
    </w:p>
    <w:p w:rsidR="00FE4E97" w:rsidRDefault="00AD259A" w:rsidP="003460BF">
      <w:pPr>
        <w:jc w:val="center"/>
        <w:rPr>
          <w:b/>
          <w:bCs/>
          <w:sz w:val="26"/>
          <w:szCs w:val="26"/>
        </w:rPr>
      </w:pPr>
      <w:r w:rsidRPr="00942BEB">
        <w:rPr>
          <w:b/>
          <w:bCs/>
          <w:sz w:val="26"/>
          <w:szCs w:val="26"/>
        </w:rPr>
        <w:t>Нормативы</w:t>
      </w:r>
      <w:r w:rsidR="00CB5C63" w:rsidRPr="00942BEB">
        <w:rPr>
          <w:b/>
          <w:bCs/>
          <w:sz w:val="26"/>
          <w:szCs w:val="26"/>
        </w:rPr>
        <w:t xml:space="preserve"> </w:t>
      </w:r>
      <w:r w:rsidR="00F33590" w:rsidRPr="00942BEB">
        <w:rPr>
          <w:b/>
          <w:bCs/>
          <w:sz w:val="26"/>
          <w:szCs w:val="26"/>
        </w:rPr>
        <w:t xml:space="preserve">распределения </w:t>
      </w:r>
      <w:r w:rsidRPr="00942BEB">
        <w:rPr>
          <w:b/>
          <w:bCs/>
          <w:sz w:val="26"/>
          <w:szCs w:val="26"/>
        </w:rPr>
        <w:t xml:space="preserve">доходов </w:t>
      </w:r>
      <w:r w:rsidR="00F33590" w:rsidRPr="00942BEB">
        <w:rPr>
          <w:b/>
          <w:bCs/>
          <w:sz w:val="26"/>
          <w:szCs w:val="26"/>
        </w:rPr>
        <w:t xml:space="preserve">между </w:t>
      </w:r>
      <w:r w:rsidR="006F25DD" w:rsidRPr="00942BEB">
        <w:rPr>
          <w:b/>
          <w:bCs/>
          <w:sz w:val="26"/>
          <w:szCs w:val="26"/>
        </w:rPr>
        <w:t>областным бюджетом</w:t>
      </w:r>
      <w:r w:rsidR="003D0453" w:rsidRPr="00942BEB">
        <w:rPr>
          <w:b/>
          <w:bCs/>
          <w:sz w:val="26"/>
          <w:szCs w:val="26"/>
        </w:rPr>
        <w:t xml:space="preserve">, бюджетом </w:t>
      </w:r>
    </w:p>
    <w:p w:rsidR="00FE4E97" w:rsidRDefault="003B225B" w:rsidP="003460B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территориального </w:t>
      </w:r>
      <w:r w:rsidR="001B7823" w:rsidRPr="00942BEB">
        <w:rPr>
          <w:b/>
          <w:bCs/>
          <w:sz w:val="26"/>
          <w:szCs w:val="26"/>
        </w:rPr>
        <w:t>фонда обязательного медицинского страхования</w:t>
      </w:r>
      <w:r w:rsidR="006F25DD" w:rsidRPr="00942BEB">
        <w:rPr>
          <w:b/>
          <w:bCs/>
          <w:sz w:val="26"/>
          <w:szCs w:val="26"/>
        </w:rPr>
        <w:t xml:space="preserve"> </w:t>
      </w:r>
    </w:p>
    <w:p w:rsidR="00FE4E97" w:rsidRDefault="003B225B" w:rsidP="003460BF">
      <w:pPr>
        <w:jc w:val="center"/>
        <w:rPr>
          <w:b/>
          <w:bCs/>
          <w:sz w:val="26"/>
          <w:szCs w:val="26"/>
        </w:rPr>
      </w:pPr>
      <w:r w:rsidRPr="00942BEB">
        <w:rPr>
          <w:b/>
          <w:bCs/>
          <w:sz w:val="26"/>
          <w:szCs w:val="26"/>
        </w:rPr>
        <w:t>Челябинск</w:t>
      </w:r>
      <w:r w:rsidR="00FE4E97">
        <w:rPr>
          <w:b/>
          <w:bCs/>
          <w:sz w:val="26"/>
          <w:szCs w:val="26"/>
        </w:rPr>
        <w:t>ой</w:t>
      </w:r>
      <w:r w:rsidRPr="00942BEB">
        <w:rPr>
          <w:b/>
          <w:bCs/>
          <w:sz w:val="26"/>
          <w:szCs w:val="26"/>
        </w:rPr>
        <w:t xml:space="preserve"> област</w:t>
      </w:r>
      <w:r w:rsidR="00FE4E97">
        <w:rPr>
          <w:b/>
          <w:bCs/>
          <w:sz w:val="26"/>
          <w:szCs w:val="26"/>
        </w:rPr>
        <w:t xml:space="preserve">и </w:t>
      </w:r>
      <w:r w:rsidR="006F25DD" w:rsidRPr="00942BEB">
        <w:rPr>
          <w:b/>
          <w:bCs/>
          <w:sz w:val="26"/>
          <w:szCs w:val="26"/>
        </w:rPr>
        <w:t xml:space="preserve">и местными </w:t>
      </w:r>
      <w:r w:rsidR="00F33590" w:rsidRPr="00942BEB">
        <w:rPr>
          <w:b/>
          <w:bCs/>
          <w:sz w:val="26"/>
          <w:szCs w:val="26"/>
        </w:rPr>
        <w:t xml:space="preserve">бюджетами </w:t>
      </w:r>
      <w:r w:rsidR="00AD259A" w:rsidRPr="00942BEB">
        <w:rPr>
          <w:b/>
          <w:bCs/>
          <w:sz w:val="26"/>
          <w:szCs w:val="26"/>
        </w:rPr>
        <w:t>на 20</w:t>
      </w:r>
      <w:r w:rsidR="001821BD" w:rsidRPr="00942BEB">
        <w:rPr>
          <w:b/>
          <w:bCs/>
          <w:sz w:val="26"/>
          <w:szCs w:val="26"/>
        </w:rPr>
        <w:t>1</w:t>
      </w:r>
      <w:r w:rsidR="00F73C84" w:rsidRPr="00F73C84">
        <w:rPr>
          <w:b/>
          <w:bCs/>
          <w:sz w:val="26"/>
          <w:szCs w:val="26"/>
        </w:rPr>
        <w:t>6</w:t>
      </w:r>
      <w:r w:rsidR="000F748C" w:rsidRPr="00942BEB">
        <w:rPr>
          <w:b/>
          <w:bCs/>
          <w:sz w:val="26"/>
          <w:szCs w:val="26"/>
        </w:rPr>
        <w:t xml:space="preserve"> </w:t>
      </w:r>
      <w:r w:rsidR="00AD259A" w:rsidRPr="00942BEB">
        <w:rPr>
          <w:b/>
          <w:bCs/>
          <w:sz w:val="26"/>
          <w:szCs w:val="26"/>
        </w:rPr>
        <w:t>год</w:t>
      </w:r>
      <w:r w:rsidR="00703DDC" w:rsidRPr="00942BEB">
        <w:rPr>
          <w:b/>
          <w:bCs/>
          <w:sz w:val="26"/>
          <w:szCs w:val="26"/>
        </w:rPr>
        <w:t xml:space="preserve"> </w:t>
      </w:r>
    </w:p>
    <w:p w:rsidR="00F73C84" w:rsidRPr="00E36FE5" w:rsidRDefault="00F73C84" w:rsidP="003460BF">
      <w:pPr>
        <w:jc w:val="right"/>
        <w:rPr>
          <w:sz w:val="26"/>
          <w:szCs w:val="26"/>
        </w:rPr>
      </w:pPr>
    </w:p>
    <w:p w:rsidR="00AD259A" w:rsidRPr="00942BEB" w:rsidRDefault="0094723F" w:rsidP="003460BF">
      <w:pPr>
        <w:jc w:val="right"/>
        <w:rPr>
          <w:sz w:val="26"/>
          <w:szCs w:val="26"/>
        </w:rPr>
      </w:pPr>
      <w:r w:rsidRPr="00942BEB">
        <w:rPr>
          <w:sz w:val="26"/>
          <w:szCs w:val="26"/>
        </w:rPr>
        <w:t>(в процентах)</w:t>
      </w:r>
    </w:p>
    <w:tbl>
      <w:tblPr>
        <w:tblW w:w="9894" w:type="dxa"/>
        <w:jc w:val="center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78"/>
        <w:gridCol w:w="1273"/>
        <w:gridCol w:w="1988"/>
        <w:gridCol w:w="1255"/>
      </w:tblGrid>
      <w:tr w:rsidR="00557E39" w:rsidRPr="00942BEB" w:rsidTr="00C6253C">
        <w:trPr>
          <w:trHeight w:val="77"/>
          <w:jc w:val="center"/>
        </w:trPr>
        <w:tc>
          <w:tcPr>
            <w:tcW w:w="5378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557E39" w:rsidRPr="00942BEB" w:rsidRDefault="00557E39" w:rsidP="00C6253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Наименование дохода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53C" w:rsidRDefault="00557E39" w:rsidP="00C6253C">
            <w:pPr>
              <w:ind w:left="-115" w:right="-101"/>
              <w:jc w:val="center"/>
              <w:rPr>
                <w:sz w:val="26"/>
                <w:szCs w:val="26"/>
                <w:lang w:val="en-US"/>
              </w:rPr>
            </w:pPr>
            <w:r w:rsidRPr="00942BEB">
              <w:rPr>
                <w:sz w:val="26"/>
                <w:szCs w:val="26"/>
              </w:rPr>
              <w:t xml:space="preserve">Областной </w:t>
            </w:r>
          </w:p>
          <w:p w:rsidR="00557E39" w:rsidRPr="00942BEB" w:rsidRDefault="00557E39" w:rsidP="00C6253C">
            <w:pPr>
              <w:ind w:left="-115" w:right="-10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бюджет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B54" w:rsidRPr="005112F6" w:rsidRDefault="00A02D54" w:rsidP="00C625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</w:t>
            </w:r>
          </w:p>
          <w:p w:rsidR="00557E39" w:rsidRPr="00942BEB" w:rsidRDefault="00A02D54" w:rsidP="00C625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ного фонда </w:t>
            </w:r>
            <w:r w:rsidRPr="00942BEB">
              <w:rPr>
                <w:sz w:val="26"/>
                <w:szCs w:val="26"/>
              </w:rPr>
              <w:t>обязательного медицинского страхования</w:t>
            </w:r>
            <w:r>
              <w:rPr>
                <w:sz w:val="26"/>
                <w:szCs w:val="26"/>
              </w:rPr>
              <w:t xml:space="preserve"> </w:t>
            </w:r>
            <w:r w:rsidR="005E120E" w:rsidRPr="00942BEB">
              <w:rPr>
                <w:sz w:val="26"/>
                <w:szCs w:val="26"/>
              </w:rPr>
              <w:t>Челябинск</w:t>
            </w:r>
            <w:r w:rsidR="00CE7AE3">
              <w:rPr>
                <w:sz w:val="26"/>
                <w:szCs w:val="26"/>
              </w:rPr>
              <w:t>о</w:t>
            </w:r>
            <w:r w:rsidR="005E120E" w:rsidRPr="00942BEB">
              <w:rPr>
                <w:sz w:val="26"/>
                <w:szCs w:val="26"/>
              </w:rPr>
              <w:t>й о</w:t>
            </w:r>
            <w:r w:rsidR="00557E39" w:rsidRPr="00942BEB">
              <w:rPr>
                <w:sz w:val="26"/>
                <w:szCs w:val="26"/>
              </w:rPr>
              <w:t>бласт</w:t>
            </w:r>
            <w:r w:rsidR="00CE7AE3">
              <w:rPr>
                <w:sz w:val="26"/>
                <w:szCs w:val="26"/>
              </w:rPr>
              <w:t>и</w:t>
            </w: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557E39" w:rsidRPr="00942BEB" w:rsidRDefault="00557E39" w:rsidP="00C6253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Местные бюдж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ты</w:t>
            </w:r>
          </w:p>
        </w:tc>
      </w:tr>
    </w:tbl>
    <w:p w:rsidR="00FB6D3C" w:rsidRPr="00942BEB" w:rsidRDefault="00FB6D3C" w:rsidP="003460BF">
      <w:pPr>
        <w:rPr>
          <w:sz w:val="2"/>
          <w:szCs w:val="2"/>
        </w:rPr>
      </w:pPr>
    </w:p>
    <w:tbl>
      <w:tblPr>
        <w:tblW w:w="9920" w:type="dxa"/>
        <w:tblInd w:w="-32" w:type="dxa"/>
        <w:tblLook w:val="0000"/>
      </w:tblPr>
      <w:tblGrid>
        <w:gridCol w:w="5385"/>
        <w:gridCol w:w="1276"/>
        <w:gridCol w:w="1984"/>
        <w:gridCol w:w="1275"/>
      </w:tblGrid>
      <w:tr w:rsidR="00557E39" w:rsidRPr="00942BEB" w:rsidTr="00C6253C">
        <w:trPr>
          <w:trHeight w:val="85"/>
          <w:tblHeader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7E39" w:rsidRPr="00942BEB" w:rsidRDefault="00557E39" w:rsidP="00CB5C63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E39" w:rsidRPr="00942BEB" w:rsidRDefault="00557E39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E39" w:rsidRPr="00942BEB" w:rsidRDefault="00557E39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E39" w:rsidRPr="00942BEB" w:rsidRDefault="00557E39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4</w:t>
            </w:r>
          </w:p>
        </w:tc>
      </w:tr>
      <w:tr w:rsidR="0084482C" w:rsidRPr="00833D5E" w:rsidTr="00C6253C">
        <w:trPr>
          <w:trHeight w:val="681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3460BF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 xml:space="preserve">Доходы от 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погашения задолженности и п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е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рерасчетов по отмененным налогам, сб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о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рам и иным обязательным платежам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</w:rPr>
            </w:pPr>
          </w:p>
        </w:tc>
      </w:tr>
      <w:tr w:rsidR="0084482C" w:rsidRPr="00833D5E" w:rsidTr="00C6253C">
        <w:trPr>
          <w:trHeight w:val="80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CB5C63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на имущество предприятий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0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3460BF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с продаж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56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3460BF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236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3460BF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налоги и сборы (в части отмененных налогов и сборов субъектов Р</w:t>
            </w:r>
            <w:r w:rsidR="005112F6">
              <w:rPr>
                <w:sz w:val="26"/>
                <w:szCs w:val="26"/>
              </w:rPr>
              <w:t xml:space="preserve">оссийской </w:t>
            </w:r>
            <w:r w:rsidRPr="00942BEB">
              <w:rPr>
                <w:sz w:val="26"/>
                <w:szCs w:val="26"/>
              </w:rPr>
              <w:t>Ф</w:t>
            </w:r>
            <w:r w:rsidR="005112F6">
              <w:rPr>
                <w:sz w:val="26"/>
                <w:szCs w:val="26"/>
              </w:rPr>
              <w:t>е</w:t>
            </w:r>
            <w:r w:rsidR="005112F6">
              <w:rPr>
                <w:sz w:val="26"/>
                <w:szCs w:val="26"/>
              </w:rPr>
              <w:t>дерации</w:t>
            </w:r>
            <w:r w:rsidRPr="00942BEB">
              <w:rPr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21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DE67D6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оход</w:t>
            </w:r>
            <w:r>
              <w:rPr>
                <w:rFonts w:ascii="Times New Roman" w:hAnsi="Times New Roman" w:cs="Times New Roman"/>
                <w:bCs w:val="0"/>
              </w:rPr>
              <w:t>ы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 xml:space="preserve"> от использования имущества, н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а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ходящегося в государственной и муниц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и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пальной собственности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pStyle w:val="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pStyle w:val="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pStyle w:val="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</w:tr>
      <w:tr w:rsidR="0084482C" w:rsidRPr="00942BEB" w:rsidTr="00C6253C">
        <w:trPr>
          <w:trHeight w:val="206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5C5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42BEB">
              <w:rPr>
                <w:bCs/>
                <w:sz w:val="26"/>
                <w:szCs w:val="26"/>
              </w:rPr>
              <w:t>Доходы от сдачи в аренду имущества, нах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дящегося в оперативном управлении террит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риальных фондов обязательного медицинск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5C5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поступления от использования им</w:t>
            </w:r>
            <w:r w:rsidRPr="00942BEB">
              <w:rPr>
                <w:sz w:val="26"/>
                <w:szCs w:val="26"/>
              </w:rPr>
              <w:t>у</w:t>
            </w:r>
            <w:r w:rsidRPr="00942BEB">
              <w:rPr>
                <w:sz w:val="26"/>
                <w:szCs w:val="26"/>
              </w:rPr>
              <w:t>щества, находящегося в оперативном упра</w:t>
            </w:r>
            <w:r w:rsidRPr="00942BEB">
              <w:rPr>
                <w:sz w:val="26"/>
                <w:szCs w:val="26"/>
              </w:rPr>
              <w:t>в</w:t>
            </w:r>
            <w:r w:rsidRPr="00942BEB">
              <w:rPr>
                <w:sz w:val="26"/>
                <w:szCs w:val="26"/>
              </w:rPr>
              <w:t xml:space="preserve">лении территориальных фондов </w:t>
            </w:r>
            <w:proofErr w:type="spellStart"/>
            <w:r w:rsidRPr="00942BEB">
              <w:rPr>
                <w:sz w:val="26"/>
                <w:szCs w:val="26"/>
              </w:rPr>
              <w:t>обязатель</w:t>
            </w:r>
            <w:r w:rsidR="005112F6" w:rsidRPr="005112F6">
              <w:rPr>
                <w:sz w:val="26"/>
                <w:szCs w:val="26"/>
              </w:rPr>
              <w:t>-</w:t>
            </w:r>
            <w:r w:rsidRPr="00942BEB">
              <w:rPr>
                <w:sz w:val="26"/>
                <w:szCs w:val="26"/>
              </w:rPr>
              <w:t>ного</w:t>
            </w:r>
            <w:proofErr w:type="spellEnd"/>
            <w:r w:rsidRPr="00942BEB">
              <w:rPr>
                <w:sz w:val="26"/>
                <w:szCs w:val="26"/>
              </w:rPr>
              <w:t xml:space="preserve">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DE67D6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оход</w:t>
            </w:r>
            <w:r>
              <w:rPr>
                <w:rFonts w:ascii="Times New Roman" w:hAnsi="Times New Roman" w:cs="Times New Roman"/>
                <w:bCs w:val="0"/>
              </w:rPr>
              <w:t>ы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 xml:space="preserve">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7F19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доходы бюджетов территориальных фондов обязательного медицинского страх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вания от оказания платных услуг (работ)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5112F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 xml:space="preserve">Доходы, поступающие в порядке возмещения расходов, понесенных в связи с </w:t>
            </w:r>
            <w:proofErr w:type="spellStart"/>
            <w:r w:rsidRPr="00942BEB">
              <w:rPr>
                <w:sz w:val="26"/>
                <w:szCs w:val="26"/>
              </w:rPr>
              <w:t>эксплуата</w:t>
            </w:r>
            <w:r w:rsidR="005112F6">
              <w:rPr>
                <w:sz w:val="26"/>
                <w:szCs w:val="26"/>
              </w:rPr>
              <w:t>-</w:t>
            </w:r>
            <w:r w:rsidRPr="00942BEB">
              <w:rPr>
                <w:sz w:val="26"/>
                <w:szCs w:val="26"/>
              </w:rPr>
              <w:lastRenderedPageBreak/>
              <w:t>цией</w:t>
            </w:r>
            <w:proofErr w:type="spellEnd"/>
            <w:r w:rsidRPr="00942BEB">
              <w:rPr>
                <w:sz w:val="26"/>
                <w:szCs w:val="26"/>
              </w:rPr>
              <w:t xml:space="preserve"> государственного имущества, закре</w:t>
            </w:r>
            <w:r w:rsidRPr="00942BEB">
              <w:rPr>
                <w:sz w:val="26"/>
                <w:szCs w:val="26"/>
              </w:rPr>
              <w:t>п</w:t>
            </w:r>
            <w:r w:rsidRPr="00942BEB">
              <w:rPr>
                <w:sz w:val="26"/>
                <w:szCs w:val="26"/>
              </w:rPr>
              <w:t>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lastRenderedPageBreak/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7F1956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lastRenderedPageBreak/>
              <w:t>Прочие доходы от компенсации затрат бю</w:t>
            </w:r>
            <w:r w:rsidRPr="00942BEB">
              <w:rPr>
                <w:sz w:val="26"/>
                <w:szCs w:val="26"/>
              </w:rPr>
              <w:t>д</w:t>
            </w:r>
            <w:r w:rsidRPr="00942BEB">
              <w:rPr>
                <w:sz w:val="26"/>
                <w:szCs w:val="26"/>
              </w:rPr>
              <w:t xml:space="preserve">жетов территориальных фондов </w:t>
            </w:r>
            <w:proofErr w:type="spellStart"/>
            <w:r w:rsidRPr="00942BEB">
              <w:rPr>
                <w:sz w:val="26"/>
                <w:szCs w:val="26"/>
              </w:rPr>
              <w:t>обязатель</w:t>
            </w:r>
            <w:r w:rsidR="005112F6">
              <w:rPr>
                <w:sz w:val="26"/>
                <w:szCs w:val="26"/>
              </w:rPr>
              <w:t>-</w:t>
            </w:r>
            <w:r w:rsidRPr="00942BEB">
              <w:rPr>
                <w:sz w:val="26"/>
                <w:szCs w:val="26"/>
              </w:rPr>
              <w:t>ного</w:t>
            </w:r>
            <w:proofErr w:type="spellEnd"/>
            <w:r w:rsidRPr="00942BEB">
              <w:rPr>
                <w:sz w:val="26"/>
                <w:szCs w:val="26"/>
              </w:rPr>
              <w:t xml:space="preserve">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DE67D6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оход</w:t>
            </w:r>
            <w:r>
              <w:rPr>
                <w:rFonts w:ascii="Times New Roman" w:hAnsi="Times New Roman" w:cs="Times New Roman"/>
                <w:bCs w:val="0"/>
              </w:rPr>
              <w:t>ы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 xml:space="preserve"> от продажи материальных и нем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а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териальных активов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716C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716C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материал</w:t>
            </w:r>
            <w:r w:rsidRPr="00942BEB">
              <w:rPr>
                <w:sz w:val="26"/>
                <w:szCs w:val="26"/>
              </w:rPr>
              <w:t>ь</w:t>
            </w:r>
            <w:r w:rsidRPr="00942BEB">
              <w:rPr>
                <w:sz w:val="26"/>
                <w:szCs w:val="26"/>
              </w:rPr>
              <w:t>ных запасов по указанному имуществу)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DE67D6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Доходы от ш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траф</w:t>
            </w:r>
            <w:r>
              <w:rPr>
                <w:rFonts w:ascii="Times New Roman" w:hAnsi="Times New Roman" w:cs="Times New Roman"/>
                <w:bCs w:val="0"/>
              </w:rPr>
              <w:t>ов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, санкци</w:t>
            </w:r>
            <w:r>
              <w:rPr>
                <w:rFonts w:ascii="Times New Roman" w:hAnsi="Times New Roman" w:cs="Times New Roman"/>
                <w:bCs w:val="0"/>
              </w:rPr>
              <w:t>й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, возмещения ущерба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B401F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Денежные взыскания</w:t>
            </w:r>
            <w:r w:rsidR="005112F6">
              <w:rPr>
                <w:sz w:val="26"/>
                <w:szCs w:val="26"/>
              </w:rPr>
              <w:t xml:space="preserve"> </w:t>
            </w:r>
            <w:r w:rsidRPr="00942BEB">
              <w:rPr>
                <w:sz w:val="26"/>
                <w:szCs w:val="26"/>
              </w:rPr>
              <w:t>(штрафы)</w:t>
            </w:r>
            <w:r w:rsidR="005112F6">
              <w:rPr>
                <w:sz w:val="26"/>
                <w:szCs w:val="26"/>
              </w:rPr>
              <w:t xml:space="preserve"> </w:t>
            </w:r>
            <w:r w:rsidRPr="00942BEB">
              <w:rPr>
                <w:sz w:val="26"/>
                <w:szCs w:val="26"/>
              </w:rPr>
              <w:t>и иные су</w:t>
            </w:r>
            <w:r w:rsidRPr="00942BEB">
              <w:rPr>
                <w:sz w:val="26"/>
                <w:szCs w:val="26"/>
              </w:rPr>
              <w:t>м</w:t>
            </w:r>
            <w:r w:rsidRPr="00942BEB">
              <w:rPr>
                <w:sz w:val="26"/>
                <w:szCs w:val="26"/>
              </w:rPr>
              <w:t>мы, взыскиваемые с лиц, виновных в сове</w:t>
            </w:r>
            <w:r w:rsidRPr="00942BEB">
              <w:rPr>
                <w:sz w:val="26"/>
                <w:szCs w:val="26"/>
              </w:rPr>
              <w:t>р</w:t>
            </w:r>
            <w:r w:rsidRPr="00942BEB">
              <w:rPr>
                <w:sz w:val="26"/>
                <w:szCs w:val="26"/>
              </w:rPr>
              <w:t>шении преступлений, и в возмещение ущерба имуществу, зачисляемые в бюджеты террит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риальных фондов обязательного</w:t>
            </w:r>
            <w:r w:rsidR="005112F6">
              <w:rPr>
                <w:sz w:val="26"/>
                <w:szCs w:val="26"/>
              </w:rPr>
              <w:t xml:space="preserve"> </w:t>
            </w:r>
            <w:r w:rsidRPr="00942BEB">
              <w:rPr>
                <w:sz w:val="26"/>
                <w:szCs w:val="26"/>
              </w:rPr>
              <w:t>м</w:t>
            </w:r>
            <w:r w:rsidR="005112F6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дицинск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446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возмещения ущерба при возни</w:t>
            </w:r>
            <w:r w:rsidRPr="00942BEB">
              <w:rPr>
                <w:sz w:val="26"/>
                <w:szCs w:val="26"/>
              </w:rPr>
              <w:t>к</w:t>
            </w:r>
            <w:r w:rsidRPr="00942BEB">
              <w:rPr>
                <w:sz w:val="26"/>
                <w:szCs w:val="26"/>
              </w:rPr>
              <w:t xml:space="preserve">новении страховых случаев, когда </w:t>
            </w:r>
            <w:proofErr w:type="spellStart"/>
            <w:r w:rsidRPr="00942BEB">
              <w:rPr>
                <w:sz w:val="26"/>
                <w:szCs w:val="26"/>
              </w:rPr>
              <w:t>выгод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приобретателями</w:t>
            </w:r>
            <w:proofErr w:type="spellEnd"/>
            <w:r w:rsidRPr="00942BEB">
              <w:rPr>
                <w:sz w:val="26"/>
                <w:szCs w:val="26"/>
              </w:rPr>
              <w:t xml:space="preserve"> выступают получатели средств бюджетов территориальных фондов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B401FD" w:rsidRDefault="0084482C" w:rsidP="00884463">
            <w:pPr>
              <w:autoSpaceDE w:val="0"/>
              <w:autoSpaceDN w:val="0"/>
              <w:adjustRightInd w:val="0"/>
              <w:jc w:val="both"/>
              <w:rPr>
                <w:spacing w:val="-6"/>
                <w:sz w:val="26"/>
                <w:szCs w:val="26"/>
              </w:rPr>
            </w:pPr>
            <w:r w:rsidRPr="00B401FD">
              <w:rPr>
                <w:spacing w:val="-6"/>
                <w:sz w:val="26"/>
                <w:szCs w:val="26"/>
              </w:rPr>
              <w:t>Денежные взыскания, налагаемые в возмещ</w:t>
            </w:r>
            <w:r w:rsidRPr="00B401FD">
              <w:rPr>
                <w:spacing w:val="-6"/>
                <w:sz w:val="26"/>
                <w:szCs w:val="26"/>
              </w:rPr>
              <w:t>е</w:t>
            </w:r>
            <w:r w:rsidRPr="00B401FD">
              <w:rPr>
                <w:spacing w:val="-6"/>
                <w:sz w:val="26"/>
                <w:szCs w:val="26"/>
              </w:rPr>
              <w:t>ние ущерба, причиненного в результате нез</w:t>
            </w:r>
            <w:r w:rsidRPr="00B401FD">
              <w:rPr>
                <w:spacing w:val="-6"/>
                <w:sz w:val="26"/>
                <w:szCs w:val="26"/>
              </w:rPr>
              <w:t>а</w:t>
            </w:r>
            <w:r w:rsidRPr="00B401FD">
              <w:rPr>
                <w:spacing w:val="-6"/>
                <w:sz w:val="26"/>
                <w:szCs w:val="26"/>
              </w:rPr>
              <w:t>конного или нецелевого использования бюджетных средств (в части территориальных фондов об</w:t>
            </w:r>
            <w:r w:rsidRPr="00B401FD">
              <w:rPr>
                <w:spacing w:val="-6"/>
                <w:sz w:val="26"/>
                <w:szCs w:val="26"/>
              </w:rPr>
              <w:t>я</w:t>
            </w:r>
            <w:r w:rsidRPr="00B401FD">
              <w:rPr>
                <w:spacing w:val="-6"/>
                <w:sz w:val="26"/>
                <w:szCs w:val="26"/>
              </w:rPr>
              <w:t>зательного медицинского страхов</w:t>
            </w:r>
            <w:r w:rsidRPr="00B401FD">
              <w:rPr>
                <w:spacing w:val="-6"/>
                <w:sz w:val="26"/>
                <w:szCs w:val="26"/>
              </w:rPr>
              <w:t>а</w:t>
            </w:r>
            <w:r w:rsidRPr="00B401FD">
              <w:rPr>
                <w:spacing w:val="-6"/>
                <w:sz w:val="26"/>
                <w:szCs w:val="26"/>
              </w:rPr>
              <w:t>ния)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446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 xml:space="preserve">Прочие поступления от денежных взысканий (штрафов) и иных сумм в возмещение </w:t>
            </w:r>
            <w:r w:rsidR="005112F6">
              <w:rPr>
                <w:sz w:val="26"/>
                <w:szCs w:val="26"/>
              </w:rPr>
              <w:br/>
            </w:r>
            <w:r w:rsidRPr="00942BEB">
              <w:rPr>
                <w:sz w:val="26"/>
                <w:szCs w:val="26"/>
              </w:rPr>
              <w:t>ущерба, зачисляемые в бюджеты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F91F08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3460BF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Доходы от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 xml:space="preserve"> прочих неналоговых доходов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Невыясненные поступления, зачисляемые в бюджеты территориальных фондов обяз</w:t>
            </w:r>
            <w:r w:rsidRPr="00942BEB">
              <w:rPr>
                <w:sz w:val="26"/>
                <w:szCs w:val="26"/>
              </w:rPr>
              <w:t>а</w:t>
            </w:r>
            <w:r w:rsidRPr="00942BEB">
              <w:rPr>
                <w:sz w:val="26"/>
                <w:szCs w:val="26"/>
              </w:rPr>
              <w:t>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942BEB">
              <w:rPr>
                <w:bCs/>
                <w:sz w:val="26"/>
                <w:szCs w:val="26"/>
              </w:rPr>
              <w:t>Прочие неналоговые поступления в террит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lastRenderedPageBreak/>
              <w:t>риальные фонды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lastRenderedPageBreak/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AF1A7F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lastRenderedPageBreak/>
              <w:t>Возврат декларационного платежа, уплаче</w:t>
            </w:r>
            <w:r w:rsidRPr="00942BEB">
              <w:rPr>
                <w:sz w:val="26"/>
                <w:szCs w:val="26"/>
              </w:rPr>
              <w:t>н</w:t>
            </w:r>
            <w:r w:rsidRPr="00942BEB">
              <w:rPr>
                <w:sz w:val="26"/>
                <w:szCs w:val="26"/>
              </w:rPr>
              <w:t xml:space="preserve">ного в период с 1 марта 2007 года и до </w:t>
            </w:r>
            <w:r w:rsidR="005112F6">
              <w:rPr>
                <w:sz w:val="26"/>
                <w:szCs w:val="26"/>
              </w:rPr>
              <w:br/>
            </w:r>
            <w:r w:rsidRPr="00942BEB">
              <w:rPr>
                <w:sz w:val="26"/>
                <w:szCs w:val="26"/>
              </w:rPr>
              <w:t>1 января 2008 года при упрощенном деклар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ровании доходов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84482C" w:rsidTr="00C6253C">
        <w:trPr>
          <w:trHeight w:val="22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6B43D2" w:rsidP="006B43D2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</w:t>
            </w:r>
            <w:r w:rsidR="0084482C" w:rsidRPr="0084482C">
              <w:rPr>
                <w:b/>
                <w:sz w:val="26"/>
                <w:szCs w:val="26"/>
              </w:rPr>
              <w:t>оход</w:t>
            </w:r>
            <w:r>
              <w:rPr>
                <w:b/>
                <w:sz w:val="26"/>
                <w:szCs w:val="26"/>
              </w:rPr>
              <w:t>ы</w:t>
            </w:r>
            <w:r w:rsidR="0084482C" w:rsidRPr="0084482C">
              <w:rPr>
                <w:b/>
                <w:sz w:val="26"/>
                <w:szCs w:val="26"/>
              </w:rPr>
              <w:t xml:space="preserve"> бюджетов бюджетной системы Российской Федерации от возврата бюдж</w:t>
            </w:r>
            <w:r w:rsidR="0084482C" w:rsidRPr="0084482C">
              <w:rPr>
                <w:b/>
                <w:sz w:val="26"/>
                <w:szCs w:val="26"/>
              </w:rPr>
              <w:t>е</w:t>
            </w:r>
            <w:r w:rsidR="0084482C" w:rsidRPr="0084482C">
              <w:rPr>
                <w:b/>
                <w:sz w:val="26"/>
                <w:szCs w:val="26"/>
              </w:rPr>
              <w:t>тами бюджетной системы Российской Ф</w:t>
            </w:r>
            <w:r w:rsidR="0084482C" w:rsidRPr="0084482C">
              <w:rPr>
                <w:b/>
                <w:sz w:val="26"/>
                <w:szCs w:val="26"/>
              </w:rPr>
              <w:t>е</w:t>
            </w:r>
            <w:r w:rsidR="0084482C" w:rsidRPr="0084482C">
              <w:rPr>
                <w:b/>
                <w:sz w:val="26"/>
                <w:szCs w:val="26"/>
              </w:rPr>
              <w:t>дерации и организациями остатков субс</w:t>
            </w:r>
            <w:r w:rsidR="0084482C" w:rsidRPr="0084482C">
              <w:rPr>
                <w:b/>
                <w:sz w:val="26"/>
                <w:szCs w:val="26"/>
              </w:rPr>
              <w:t>и</w:t>
            </w:r>
            <w:r w:rsidR="0084482C" w:rsidRPr="0084482C">
              <w:rPr>
                <w:b/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="0084482C" w:rsidRPr="0084482C">
              <w:rPr>
                <w:b/>
                <w:sz w:val="26"/>
                <w:szCs w:val="26"/>
              </w:rPr>
              <w:t>е</w:t>
            </w:r>
            <w:r w:rsidR="0084482C" w:rsidRPr="0084482C">
              <w:rPr>
                <w:b/>
                <w:sz w:val="26"/>
                <w:szCs w:val="26"/>
              </w:rPr>
              <w:t xml:space="preserve">ние, прошлых лет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F95525" w:rsidRPr="0084482C" w:rsidTr="002A0219">
        <w:trPr>
          <w:trHeight w:val="22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30C" w:rsidRPr="0044630C" w:rsidRDefault="00F95525" w:rsidP="0044630C">
            <w:pPr>
              <w:spacing w:before="100" w:beforeAutospacing="1" w:after="100" w:afterAutospacing="1"/>
              <w:jc w:val="both"/>
              <w:rPr>
                <w:rFonts w:ascii="TimesNewRomanPSMT" w:hAnsi="TimesNewRomanPSMT"/>
                <w:sz w:val="26"/>
                <w:szCs w:val="26"/>
              </w:rPr>
            </w:pPr>
            <w:r w:rsidRPr="00623B22">
              <w:rPr>
                <w:rFonts w:ascii="TimesNewRomanPSMT" w:hAnsi="TimesNewRomanPSMT"/>
                <w:sz w:val="26"/>
                <w:szCs w:val="26"/>
              </w:rPr>
              <w:t xml:space="preserve">Доходы бюджетов субъектов Российской </w:t>
            </w:r>
            <w:r w:rsidR="008E3DA0">
              <w:rPr>
                <w:rFonts w:ascii="TimesNewRomanPSMT" w:hAnsi="TimesNewRomanPSMT"/>
                <w:sz w:val="26"/>
                <w:szCs w:val="26"/>
              </w:rPr>
              <w:br/>
            </w:r>
            <w:r w:rsidRPr="00623B22">
              <w:rPr>
                <w:rFonts w:ascii="TimesNewRomanPSMT" w:hAnsi="TimesNewRomanPSMT"/>
                <w:sz w:val="26"/>
                <w:szCs w:val="26"/>
              </w:rPr>
              <w:t>Федерации от возврата бюджетами бюдже</w:t>
            </w:r>
            <w:r w:rsidRPr="00623B22">
              <w:rPr>
                <w:rFonts w:ascii="TimesNewRomanPSMT" w:hAnsi="TimesNewRomanPSMT"/>
                <w:sz w:val="26"/>
                <w:szCs w:val="26"/>
              </w:rPr>
              <w:t>т</w:t>
            </w:r>
            <w:r w:rsidRPr="00623B22">
              <w:rPr>
                <w:rFonts w:ascii="TimesNewRomanPSMT" w:hAnsi="TimesNewRomanPSMT"/>
                <w:sz w:val="26"/>
                <w:szCs w:val="26"/>
              </w:rPr>
              <w:t>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5525" w:rsidRPr="00623B22" w:rsidRDefault="00F95525" w:rsidP="00F9552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23B22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5525" w:rsidRPr="00623B22" w:rsidRDefault="00F95525" w:rsidP="00F9552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23B22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5525" w:rsidRPr="0084482C" w:rsidRDefault="00F95525" w:rsidP="00F9552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623B22">
              <w:rPr>
                <w:sz w:val="26"/>
                <w:szCs w:val="26"/>
              </w:rPr>
              <w:t>0</w:t>
            </w:r>
          </w:p>
        </w:tc>
      </w:tr>
      <w:tr w:rsidR="0084482C" w:rsidRPr="0084482C" w:rsidTr="00C6253C">
        <w:trPr>
          <w:trHeight w:val="22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6E08F8" w:rsidRDefault="0084482C" w:rsidP="003D33AA">
            <w:pPr>
              <w:spacing w:before="100" w:beforeAutospacing="1" w:after="100" w:afterAutospacing="1"/>
              <w:jc w:val="both"/>
              <w:rPr>
                <w:rFonts w:ascii="TimesNewRomanPSMT" w:hAnsi="TimesNewRomanPSMT"/>
                <w:sz w:val="26"/>
                <w:szCs w:val="26"/>
              </w:rPr>
            </w:pPr>
            <w:r w:rsidRPr="0084482C">
              <w:rPr>
                <w:rFonts w:ascii="TimesNewRomanPSMT" w:hAnsi="TimesNewRomanPSMT"/>
                <w:sz w:val="26"/>
                <w:szCs w:val="26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  <w:r w:rsidR="006E08F8" w:rsidRPr="006E08F8">
              <w:rPr>
                <w:rFonts w:ascii="TimesNewRomanPSMT" w:hAnsi="TimesNewRomanPSMT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C6253C">
        <w:trPr>
          <w:trHeight w:val="22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B401FD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 w:rsidRPr="0084482C">
              <w:rPr>
                <w:rFonts w:ascii="TimesNewRomanPSMT" w:hAnsi="TimesNewRomanPSMT"/>
                <w:sz w:val="26"/>
                <w:szCs w:val="26"/>
              </w:rPr>
              <w:t xml:space="preserve">Доходы бюджетов субъектов Российской </w:t>
            </w:r>
            <w:r w:rsidR="008E3DA0">
              <w:rPr>
                <w:rFonts w:ascii="TimesNewRomanPSMT" w:hAnsi="TimesNewRomanPSMT"/>
                <w:sz w:val="26"/>
                <w:szCs w:val="26"/>
              </w:rPr>
              <w:br/>
            </w:r>
            <w:r w:rsidRPr="0084482C">
              <w:rPr>
                <w:rFonts w:ascii="TimesNewRomanPSMT" w:hAnsi="TimesNewRomanPSMT"/>
                <w:sz w:val="26"/>
                <w:szCs w:val="26"/>
              </w:rPr>
              <w:t>Федерации от возврата организациями оста</w:t>
            </w:r>
            <w:r w:rsidRPr="0084482C">
              <w:rPr>
                <w:rFonts w:ascii="TimesNewRomanPSMT" w:hAnsi="TimesNewRomanPSMT"/>
                <w:sz w:val="26"/>
                <w:szCs w:val="26"/>
              </w:rPr>
              <w:t>т</w:t>
            </w:r>
            <w:r w:rsidRPr="0084482C">
              <w:rPr>
                <w:rFonts w:ascii="TimesNewRomanPSMT" w:hAnsi="TimesNewRomanPSMT"/>
                <w:sz w:val="26"/>
                <w:szCs w:val="26"/>
              </w:rPr>
              <w:t>ков субсидий прошлых лет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C6253C">
        <w:trPr>
          <w:trHeight w:val="22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6B43D2" w:rsidP="003460BF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Доходы от </w:t>
            </w:r>
            <w:r w:rsidR="0084482C" w:rsidRPr="0084482C">
              <w:rPr>
                <w:b/>
                <w:sz w:val="26"/>
                <w:szCs w:val="26"/>
              </w:rPr>
              <w:t>возврата остатков субсидий, субвенций и иных межбюджетных тран</w:t>
            </w:r>
            <w:r w:rsidR="0084482C" w:rsidRPr="0084482C">
              <w:rPr>
                <w:b/>
                <w:sz w:val="26"/>
                <w:szCs w:val="26"/>
              </w:rPr>
              <w:t>с</w:t>
            </w:r>
            <w:r w:rsidR="0084482C" w:rsidRPr="0084482C">
              <w:rPr>
                <w:b/>
                <w:sz w:val="26"/>
                <w:szCs w:val="26"/>
              </w:rPr>
              <w:t>фертов, имеющих целевое назначение, прошлых лет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84482C" w:rsidTr="00C6253C">
        <w:trPr>
          <w:trHeight w:val="166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1C5647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B82A6F">
        <w:trPr>
          <w:trHeight w:val="166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8E3DA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 xml:space="preserve">тов территориальных фондов обязательного </w:t>
            </w:r>
            <w:r w:rsidR="008E3DA0">
              <w:rPr>
                <w:sz w:val="26"/>
                <w:szCs w:val="26"/>
              </w:rPr>
              <w:br/>
              <w:t>м</w:t>
            </w:r>
            <w:r w:rsidRPr="0084482C">
              <w:rPr>
                <w:sz w:val="26"/>
                <w:szCs w:val="26"/>
              </w:rPr>
              <w:t>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E271EB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E271EB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E271EB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B82A6F">
        <w:trPr>
          <w:trHeight w:val="166"/>
        </w:trPr>
        <w:tc>
          <w:tcPr>
            <w:tcW w:w="5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B401FD" w:rsidRDefault="00700F57" w:rsidP="00180B7E">
            <w:pPr>
              <w:autoSpaceDE w:val="0"/>
              <w:autoSpaceDN w:val="0"/>
              <w:adjustRightInd w:val="0"/>
              <w:jc w:val="both"/>
              <w:rPr>
                <w:spacing w:val="-6"/>
                <w:sz w:val="26"/>
                <w:szCs w:val="26"/>
              </w:rPr>
            </w:pPr>
            <w:r w:rsidRPr="00B401FD">
              <w:rPr>
                <w:spacing w:val="-6"/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в бюджет Федерал</w:t>
            </w:r>
            <w:r w:rsidRPr="00B401FD">
              <w:rPr>
                <w:spacing w:val="-6"/>
                <w:sz w:val="26"/>
                <w:szCs w:val="26"/>
              </w:rPr>
              <w:t>ь</w:t>
            </w:r>
            <w:r w:rsidRPr="00B401FD">
              <w:rPr>
                <w:spacing w:val="-6"/>
                <w:sz w:val="26"/>
                <w:szCs w:val="26"/>
              </w:rPr>
              <w:t>ного фонда обязательного медицинского стр</w:t>
            </w:r>
            <w:r w:rsidRPr="00B401FD">
              <w:rPr>
                <w:spacing w:val="-6"/>
                <w:sz w:val="26"/>
                <w:szCs w:val="26"/>
              </w:rPr>
              <w:t>а</w:t>
            </w:r>
            <w:r w:rsidRPr="00B401FD">
              <w:rPr>
                <w:spacing w:val="-6"/>
                <w:sz w:val="26"/>
                <w:szCs w:val="26"/>
              </w:rPr>
              <w:t>хования из бюджетов территор</w:t>
            </w:r>
            <w:r w:rsidRPr="00B401FD">
              <w:rPr>
                <w:spacing w:val="-6"/>
                <w:sz w:val="26"/>
                <w:szCs w:val="26"/>
              </w:rPr>
              <w:t>и</w:t>
            </w:r>
            <w:r w:rsidRPr="00B401FD">
              <w:rPr>
                <w:spacing w:val="-6"/>
                <w:sz w:val="26"/>
                <w:szCs w:val="26"/>
              </w:rPr>
              <w:t>альных фондов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2C" w:rsidRPr="0084482C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2C" w:rsidRPr="0084482C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</w:tbl>
    <w:p w:rsidR="00586114" w:rsidRDefault="00586114" w:rsidP="00B401FD">
      <w:pPr>
        <w:rPr>
          <w:sz w:val="26"/>
          <w:szCs w:val="26"/>
        </w:rPr>
      </w:pPr>
    </w:p>
    <w:sectPr w:rsidR="00586114" w:rsidSect="00B401FD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C83" w:rsidRDefault="00300C83">
      <w:r>
        <w:separator/>
      </w:r>
    </w:p>
  </w:endnote>
  <w:endnote w:type="continuationSeparator" w:id="0">
    <w:p w:rsidR="00300C83" w:rsidRDefault="00300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25B" w:rsidRDefault="00D26763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B22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1F08">
      <w:rPr>
        <w:rStyle w:val="a5"/>
        <w:noProof/>
      </w:rPr>
      <w:t>5</w:t>
    </w:r>
    <w:r>
      <w:rPr>
        <w:rStyle w:val="a5"/>
      </w:rPr>
      <w:fldChar w:fldCharType="end"/>
    </w:r>
  </w:p>
  <w:p w:rsidR="003B225B" w:rsidRDefault="003B225B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9940"/>
      <w:docPartObj>
        <w:docPartGallery w:val="Page Numbers (Bottom of Page)"/>
        <w:docPartUnique/>
      </w:docPartObj>
    </w:sdtPr>
    <w:sdtContent>
      <w:p w:rsidR="001F07A4" w:rsidRDefault="00D26763">
        <w:pPr>
          <w:pStyle w:val="a3"/>
          <w:jc w:val="right"/>
        </w:pPr>
        <w:fldSimple w:instr=" PAGE   \* MERGEFORMAT ">
          <w:r w:rsidR="00B401FD">
            <w:rPr>
              <w:noProof/>
            </w:rPr>
            <w:t>21</w:t>
          </w:r>
        </w:fldSimple>
      </w:p>
    </w:sdtContent>
  </w:sdt>
  <w:p w:rsidR="001F07A4" w:rsidRDefault="001F07A4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9939"/>
      <w:docPartObj>
        <w:docPartGallery w:val="Page Numbers (Bottom of Page)"/>
        <w:docPartUnique/>
      </w:docPartObj>
    </w:sdtPr>
    <w:sdtContent>
      <w:p w:rsidR="001F07A4" w:rsidRDefault="00D90F68">
        <w:pPr>
          <w:pStyle w:val="a3"/>
          <w:jc w:val="right"/>
        </w:pPr>
        <w:r>
          <w:rPr>
            <w:lang w:val="en-US"/>
          </w:rPr>
          <w:t>3</w:t>
        </w:r>
      </w:p>
    </w:sdtContent>
  </w:sdt>
  <w:p w:rsidR="00B82CFC" w:rsidRDefault="00B82CFC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C83" w:rsidRDefault="00300C83">
      <w:r>
        <w:separator/>
      </w:r>
    </w:p>
  </w:footnote>
  <w:footnote w:type="continuationSeparator" w:id="0">
    <w:p w:rsidR="00300C83" w:rsidRDefault="00300C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drawingGridHorizontalSpacing w:val="12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20E95"/>
    <w:rsid w:val="0002440C"/>
    <w:rsid w:val="0002745E"/>
    <w:rsid w:val="0004460F"/>
    <w:rsid w:val="00045FA0"/>
    <w:rsid w:val="00052901"/>
    <w:rsid w:val="00067BED"/>
    <w:rsid w:val="00072622"/>
    <w:rsid w:val="00073B60"/>
    <w:rsid w:val="000B7882"/>
    <w:rsid w:val="000E054E"/>
    <w:rsid w:val="000E0DDC"/>
    <w:rsid w:val="000E69FF"/>
    <w:rsid w:val="000F4182"/>
    <w:rsid w:val="000F4B68"/>
    <w:rsid w:val="000F748C"/>
    <w:rsid w:val="001061D2"/>
    <w:rsid w:val="001173C8"/>
    <w:rsid w:val="00134CB4"/>
    <w:rsid w:val="001404BC"/>
    <w:rsid w:val="00156AAE"/>
    <w:rsid w:val="0017451C"/>
    <w:rsid w:val="00174CE9"/>
    <w:rsid w:val="00180B7E"/>
    <w:rsid w:val="001821BD"/>
    <w:rsid w:val="001950D9"/>
    <w:rsid w:val="001A4FDB"/>
    <w:rsid w:val="001B7823"/>
    <w:rsid w:val="001C2A13"/>
    <w:rsid w:val="001C5647"/>
    <w:rsid w:val="001D37EC"/>
    <w:rsid w:val="001D4FF5"/>
    <w:rsid w:val="001F07A4"/>
    <w:rsid w:val="001F5034"/>
    <w:rsid w:val="00203B6F"/>
    <w:rsid w:val="00230EC6"/>
    <w:rsid w:val="0024587A"/>
    <w:rsid w:val="00254B4E"/>
    <w:rsid w:val="002727FF"/>
    <w:rsid w:val="0027336E"/>
    <w:rsid w:val="0027341E"/>
    <w:rsid w:val="00277CC6"/>
    <w:rsid w:val="00291393"/>
    <w:rsid w:val="002A0219"/>
    <w:rsid w:val="002B13FF"/>
    <w:rsid w:val="002E2D18"/>
    <w:rsid w:val="002E7C44"/>
    <w:rsid w:val="002F0D2C"/>
    <w:rsid w:val="002F3ACB"/>
    <w:rsid w:val="002F6D32"/>
    <w:rsid w:val="00300C83"/>
    <w:rsid w:val="003065C4"/>
    <w:rsid w:val="00306DCD"/>
    <w:rsid w:val="00307CA4"/>
    <w:rsid w:val="0031008A"/>
    <w:rsid w:val="00313DA4"/>
    <w:rsid w:val="00324BEC"/>
    <w:rsid w:val="003264CC"/>
    <w:rsid w:val="003460BF"/>
    <w:rsid w:val="00347D8D"/>
    <w:rsid w:val="0035199E"/>
    <w:rsid w:val="00363CCF"/>
    <w:rsid w:val="003649EE"/>
    <w:rsid w:val="00377049"/>
    <w:rsid w:val="00384303"/>
    <w:rsid w:val="003B225B"/>
    <w:rsid w:val="003D0453"/>
    <w:rsid w:val="003D33AA"/>
    <w:rsid w:val="003E2BAB"/>
    <w:rsid w:val="00412F11"/>
    <w:rsid w:val="00443EDC"/>
    <w:rsid w:val="0044630C"/>
    <w:rsid w:val="00447552"/>
    <w:rsid w:val="00451489"/>
    <w:rsid w:val="004670A5"/>
    <w:rsid w:val="0047048D"/>
    <w:rsid w:val="004A4AAD"/>
    <w:rsid w:val="004A514D"/>
    <w:rsid w:val="004C5F07"/>
    <w:rsid w:val="004D247C"/>
    <w:rsid w:val="004D7258"/>
    <w:rsid w:val="004E05F7"/>
    <w:rsid w:val="004E40A6"/>
    <w:rsid w:val="004F0F4B"/>
    <w:rsid w:val="004F6AB7"/>
    <w:rsid w:val="0050447B"/>
    <w:rsid w:val="00507F03"/>
    <w:rsid w:val="005112F6"/>
    <w:rsid w:val="005344D9"/>
    <w:rsid w:val="005447B6"/>
    <w:rsid w:val="00553EA6"/>
    <w:rsid w:val="00557E39"/>
    <w:rsid w:val="00562107"/>
    <w:rsid w:val="0057400A"/>
    <w:rsid w:val="00584313"/>
    <w:rsid w:val="00586114"/>
    <w:rsid w:val="0059444E"/>
    <w:rsid w:val="00594B57"/>
    <w:rsid w:val="005C1CC6"/>
    <w:rsid w:val="005E120E"/>
    <w:rsid w:val="005E19F4"/>
    <w:rsid w:val="005F5CA3"/>
    <w:rsid w:val="005F65C0"/>
    <w:rsid w:val="00601910"/>
    <w:rsid w:val="00604DBC"/>
    <w:rsid w:val="00607EE9"/>
    <w:rsid w:val="00623B22"/>
    <w:rsid w:val="0064127C"/>
    <w:rsid w:val="006571C4"/>
    <w:rsid w:val="00670731"/>
    <w:rsid w:val="006731B9"/>
    <w:rsid w:val="00682A8D"/>
    <w:rsid w:val="006838D0"/>
    <w:rsid w:val="00684223"/>
    <w:rsid w:val="0069296C"/>
    <w:rsid w:val="00696424"/>
    <w:rsid w:val="006A358C"/>
    <w:rsid w:val="006B43D2"/>
    <w:rsid w:val="006B5B9E"/>
    <w:rsid w:val="006C2F94"/>
    <w:rsid w:val="006D2D54"/>
    <w:rsid w:val="006D4044"/>
    <w:rsid w:val="006E08F8"/>
    <w:rsid w:val="006F25DD"/>
    <w:rsid w:val="00700F57"/>
    <w:rsid w:val="00703DDC"/>
    <w:rsid w:val="0070698D"/>
    <w:rsid w:val="00710A7A"/>
    <w:rsid w:val="00716C36"/>
    <w:rsid w:val="00730953"/>
    <w:rsid w:val="0073719A"/>
    <w:rsid w:val="00755B1B"/>
    <w:rsid w:val="0076216E"/>
    <w:rsid w:val="00792E63"/>
    <w:rsid w:val="007A7001"/>
    <w:rsid w:val="007B1BDB"/>
    <w:rsid w:val="007C37A8"/>
    <w:rsid w:val="007D70E4"/>
    <w:rsid w:val="007F1956"/>
    <w:rsid w:val="00807F00"/>
    <w:rsid w:val="008141F9"/>
    <w:rsid w:val="0083203C"/>
    <w:rsid w:val="00833D5E"/>
    <w:rsid w:val="008415EC"/>
    <w:rsid w:val="0084482C"/>
    <w:rsid w:val="00846596"/>
    <w:rsid w:val="00857ABB"/>
    <w:rsid w:val="008807E5"/>
    <w:rsid w:val="00884463"/>
    <w:rsid w:val="00885B0A"/>
    <w:rsid w:val="00885C50"/>
    <w:rsid w:val="00892E43"/>
    <w:rsid w:val="008B102C"/>
    <w:rsid w:val="008C301C"/>
    <w:rsid w:val="008C5DEE"/>
    <w:rsid w:val="008E3DA0"/>
    <w:rsid w:val="008E5CF9"/>
    <w:rsid w:val="008F0151"/>
    <w:rsid w:val="008F02C0"/>
    <w:rsid w:val="008F473F"/>
    <w:rsid w:val="009041E5"/>
    <w:rsid w:val="009118C3"/>
    <w:rsid w:val="009126F4"/>
    <w:rsid w:val="00936920"/>
    <w:rsid w:val="00942BEB"/>
    <w:rsid w:val="0094723F"/>
    <w:rsid w:val="00964692"/>
    <w:rsid w:val="00990A9D"/>
    <w:rsid w:val="009955A6"/>
    <w:rsid w:val="009A2A70"/>
    <w:rsid w:val="009A3338"/>
    <w:rsid w:val="009A77CE"/>
    <w:rsid w:val="009C5E84"/>
    <w:rsid w:val="009D3AA1"/>
    <w:rsid w:val="009E71BC"/>
    <w:rsid w:val="009F425E"/>
    <w:rsid w:val="00A02D54"/>
    <w:rsid w:val="00A12852"/>
    <w:rsid w:val="00A217B8"/>
    <w:rsid w:val="00A306DF"/>
    <w:rsid w:val="00A33427"/>
    <w:rsid w:val="00A43600"/>
    <w:rsid w:val="00A43B6B"/>
    <w:rsid w:val="00A44A36"/>
    <w:rsid w:val="00A60582"/>
    <w:rsid w:val="00A6206C"/>
    <w:rsid w:val="00A63A65"/>
    <w:rsid w:val="00A72DCD"/>
    <w:rsid w:val="00A83867"/>
    <w:rsid w:val="00A87FDC"/>
    <w:rsid w:val="00A97201"/>
    <w:rsid w:val="00AC5CCF"/>
    <w:rsid w:val="00AD1355"/>
    <w:rsid w:val="00AD259A"/>
    <w:rsid w:val="00AD2A19"/>
    <w:rsid w:val="00AE0C55"/>
    <w:rsid w:val="00AE4FDD"/>
    <w:rsid w:val="00AF1A7F"/>
    <w:rsid w:val="00B1235B"/>
    <w:rsid w:val="00B172F7"/>
    <w:rsid w:val="00B26FFC"/>
    <w:rsid w:val="00B32EFD"/>
    <w:rsid w:val="00B401FD"/>
    <w:rsid w:val="00B45254"/>
    <w:rsid w:val="00B45503"/>
    <w:rsid w:val="00B473EB"/>
    <w:rsid w:val="00B60302"/>
    <w:rsid w:val="00B66858"/>
    <w:rsid w:val="00B82A6F"/>
    <w:rsid w:val="00B82CFC"/>
    <w:rsid w:val="00B86DCB"/>
    <w:rsid w:val="00B95965"/>
    <w:rsid w:val="00C11610"/>
    <w:rsid w:val="00C22B02"/>
    <w:rsid w:val="00C311AB"/>
    <w:rsid w:val="00C32C2A"/>
    <w:rsid w:val="00C35E2E"/>
    <w:rsid w:val="00C40A41"/>
    <w:rsid w:val="00C5055A"/>
    <w:rsid w:val="00C532F8"/>
    <w:rsid w:val="00C6253C"/>
    <w:rsid w:val="00C702A8"/>
    <w:rsid w:val="00C77A9B"/>
    <w:rsid w:val="00C82970"/>
    <w:rsid w:val="00C87B54"/>
    <w:rsid w:val="00CA1578"/>
    <w:rsid w:val="00CA6D50"/>
    <w:rsid w:val="00CB3CF2"/>
    <w:rsid w:val="00CB5C63"/>
    <w:rsid w:val="00CB6748"/>
    <w:rsid w:val="00CC28E3"/>
    <w:rsid w:val="00CC4D15"/>
    <w:rsid w:val="00CD27D0"/>
    <w:rsid w:val="00CD3F05"/>
    <w:rsid w:val="00CE1728"/>
    <w:rsid w:val="00CE7AE3"/>
    <w:rsid w:val="00CF4D0A"/>
    <w:rsid w:val="00CF7A96"/>
    <w:rsid w:val="00D0456B"/>
    <w:rsid w:val="00D226D2"/>
    <w:rsid w:val="00D23292"/>
    <w:rsid w:val="00D26763"/>
    <w:rsid w:val="00D31EE8"/>
    <w:rsid w:val="00D50353"/>
    <w:rsid w:val="00D60A77"/>
    <w:rsid w:val="00D61433"/>
    <w:rsid w:val="00D71762"/>
    <w:rsid w:val="00D77E53"/>
    <w:rsid w:val="00D846FF"/>
    <w:rsid w:val="00D85793"/>
    <w:rsid w:val="00D90F68"/>
    <w:rsid w:val="00D915AA"/>
    <w:rsid w:val="00DA3895"/>
    <w:rsid w:val="00DA622C"/>
    <w:rsid w:val="00DC4F76"/>
    <w:rsid w:val="00DD0613"/>
    <w:rsid w:val="00DE503A"/>
    <w:rsid w:val="00DE518D"/>
    <w:rsid w:val="00DE67D6"/>
    <w:rsid w:val="00DF20D5"/>
    <w:rsid w:val="00E03CFC"/>
    <w:rsid w:val="00E127FC"/>
    <w:rsid w:val="00E271EB"/>
    <w:rsid w:val="00E324ED"/>
    <w:rsid w:val="00E36FE5"/>
    <w:rsid w:val="00E47EB3"/>
    <w:rsid w:val="00E521B7"/>
    <w:rsid w:val="00E54B3B"/>
    <w:rsid w:val="00E56B6D"/>
    <w:rsid w:val="00E63F6C"/>
    <w:rsid w:val="00E65110"/>
    <w:rsid w:val="00ED23B1"/>
    <w:rsid w:val="00EE0C23"/>
    <w:rsid w:val="00EE3655"/>
    <w:rsid w:val="00EF5B8F"/>
    <w:rsid w:val="00F06281"/>
    <w:rsid w:val="00F133AD"/>
    <w:rsid w:val="00F255BE"/>
    <w:rsid w:val="00F278BE"/>
    <w:rsid w:val="00F32417"/>
    <w:rsid w:val="00F33590"/>
    <w:rsid w:val="00F350C2"/>
    <w:rsid w:val="00F458EE"/>
    <w:rsid w:val="00F562E0"/>
    <w:rsid w:val="00F73C84"/>
    <w:rsid w:val="00F91F08"/>
    <w:rsid w:val="00F950B4"/>
    <w:rsid w:val="00F95525"/>
    <w:rsid w:val="00FA2015"/>
    <w:rsid w:val="00FB0A8A"/>
    <w:rsid w:val="00FB6D3C"/>
    <w:rsid w:val="00FD0486"/>
    <w:rsid w:val="00FE4E97"/>
    <w:rsid w:val="00FE5DCA"/>
    <w:rsid w:val="00FE692A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9082E-57B8-4A95-8CA9-FF3CC06C8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Системный администратор</cp:lastModifiedBy>
  <cp:revision>4</cp:revision>
  <cp:lastPrinted>2015-11-26T03:47:00Z</cp:lastPrinted>
  <dcterms:created xsi:type="dcterms:W3CDTF">2015-12-17T05:44:00Z</dcterms:created>
  <dcterms:modified xsi:type="dcterms:W3CDTF">2015-12-21T05:32:00Z</dcterms:modified>
</cp:coreProperties>
</file>