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F1" w:rsidRDefault="00AE1AF1" w:rsidP="00AE1AF1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F576F" w:rsidRPr="00BC1DF2" w:rsidRDefault="00BF576F" w:rsidP="00AE1AF1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/>
          <w:sz w:val="26"/>
          <w:szCs w:val="26"/>
        </w:rPr>
      </w:pPr>
    </w:p>
    <w:p w:rsidR="00F86C3D" w:rsidRPr="00BC1DF2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BC1DF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C1DF2" w:rsidRPr="00BC1DF2" w:rsidRDefault="00BC1DF2" w:rsidP="00BC1DF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DF2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7954E0">
        <w:rPr>
          <w:rFonts w:ascii="Times New Roman" w:hAnsi="Times New Roman" w:cs="Times New Roman"/>
          <w:b/>
          <w:sz w:val="26"/>
          <w:szCs w:val="26"/>
        </w:rPr>
        <w:t>я</w:t>
      </w:r>
      <w:r w:rsidRPr="00BC1DF2">
        <w:rPr>
          <w:rFonts w:ascii="Times New Roman" w:hAnsi="Times New Roman" w:cs="Times New Roman"/>
          <w:b/>
          <w:sz w:val="26"/>
          <w:szCs w:val="26"/>
        </w:rPr>
        <w:t xml:space="preserve"> в статью 1 Закона Челябинской области</w:t>
      </w:r>
    </w:p>
    <w:p w:rsidR="00F86C3D" w:rsidRPr="00BC1DF2" w:rsidRDefault="00BC1DF2" w:rsidP="00BC1DF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DF2">
        <w:rPr>
          <w:rFonts w:ascii="Times New Roman" w:hAnsi="Times New Roman" w:cs="Times New Roman"/>
          <w:b/>
          <w:sz w:val="26"/>
          <w:szCs w:val="26"/>
        </w:rPr>
        <w:t xml:space="preserve">«О мерах социальной поддержки </w:t>
      </w:r>
      <w:r w:rsidR="004E2FC8">
        <w:rPr>
          <w:rFonts w:ascii="Times New Roman" w:hAnsi="Times New Roman" w:cs="Times New Roman"/>
          <w:b/>
          <w:sz w:val="26"/>
          <w:szCs w:val="26"/>
        </w:rPr>
        <w:t>ветеранов в Челябинской области»</w:t>
      </w: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6C3D" w:rsidRPr="002F5BA7" w:rsidRDefault="00BC1DF2" w:rsidP="00BC1DF2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DF2">
        <w:rPr>
          <w:rFonts w:ascii="Times New Roman" w:hAnsi="Times New Roman" w:cs="Times New Roman"/>
          <w:b/>
          <w:sz w:val="26"/>
          <w:szCs w:val="26"/>
        </w:rPr>
        <w:t>Статья 1.</w:t>
      </w:r>
      <w:r w:rsidRPr="00BC1DF2">
        <w:rPr>
          <w:rFonts w:ascii="Times New Roman" w:hAnsi="Times New Roman" w:cs="Times New Roman"/>
          <w:b/>
          <w:sz w:val="26"/>
          <w:szCs w:val="26"/>
        </w:rPr>
        <w:tab/>
      </w:r>
      <w:r w:rsidR="00F86C3D" w:rsidRPr="002F5BA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F5BA7">
        <w:rPr>
          <w:rFonts w:ascii="Times New Roman" w:hAnsi="Times New Roman" w:cs="Times New Roman"/>
          <w:sz w:val="26"/>
          <w:szCs w:val="26"/>
        </w:rPr>
        <w:t>подпункт «б» пункта 2 части 1 ста</w:t>
      </w:r>
      <w:r w:rsidR="00F86C3D" w:rsidRPr="002F5BA7">
        <w:rPr>
          <w:rFonts w:ascii="Times New Roman" w:hAnsi="Times New Roman" w:cs="Times New Roman"/>
          <w:sz w:val="26"/>
          <w:szCs w:val="26"/>
        </w:rPr>
        <w:t>ть</w:t>
      </w:r>
      <w:r w:rsidR="002F5BA7">
        <w:rPr>
          <w:rFonts w:ascii="Times New Roman" w:hAnsi="Times New Roman" w:cs="Times New Roman"/>
          <w:sz w:val="26"/>
          <w:szCs w:val="26"/>
        </w:rPr>
        <w:t>и 1</w:t>
      </w:r>
      <w:r w:rsidR="00F86C3D" w:rsidRPr="002F5BA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86C3D" w:rsidRPr="002F5BA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F5BA7">
        <w:rPr>
          <w:rFonts w:ascii="Times New Roman" w:hAnsi="Times New Roman" w:cs="Times New Roman"/>
          <w:sz w:val="26"/>
          <w:szCs w:val="26"/>
        </w:rPr>
        <w:t>а</w:t>
      </w:r>
      <w:r w:rsidR="00F86C3D" w:rsidRPr="002F5BA7">
        <w:rPr>
          <w:rFonts w:ascii="Times New Roman" w:hAnsi="Times New Roman" w:cs="Times New Roman"/>
          <w:sz w:val="26"/>
          <w:szCs w:val="26"/>
        </w:rPr>
        <w:t xml:space="preserve"> Челяби</w:t>
      </w:r>
      <w:r w:rsidR="00F86C3D" w:rsidRPr="002F5BA7">
        <w:rPr>
          <w:rFonts w:ascii="Times New Roman" w:hAnsi="Times New Roman" w:cs="Times New Roman"/>
          <w:sz w:val="26"/>
          <w:szCs w:val="26"/>
        </w:rPr>
        <w:t>н</w:t>
      </w:r>
      <w:r w:rsidR="00F86C3D" w:rsidRPr="002F5BA7">
        <w:rPr>
          <w:rFonts w:ascii="Times New Roman" w:hAnsi="Times New Roman" w:cs="Times New Roman"/>
          <w:sz w:val="26"/>
          <w:szCs w:val="26"/>
        </w:rPr>
        <w:t>ской области о</w:t>
      </w:r>
      <w:r w:rsidR="002F5BA7">
        <w:rPr>
          <w:rFonts w:ascii="Times New Roman" w:hAnsi="Times New Roman" w:cs="Times New Roman"/>
          <w:sz w:val="26"/>
          <w:szCs w:val="26"/>
        </w:rPr>
        <w:t>т 30 ноября 2004 года № 327-ЗО «</w:t>
      </w:r>
      <w:r w:rsidR="00F86C3D" w:rsidRPr="002F5BA7">
        <w:rPr>
          <w:rFonts w:ascii="Times New Roman" w:hAnsi="Times New Roman" w:cs="Times New Roman"/>
          <w:sz w:val="26"/>
          <w:szCs w:val="26"/>
        </w:rPr>
        <w:t>О мерах социальной поддержки в</w:t>
      </w:r>
      <w:r w:rsidR="00F86C3D" w:rsidRPr="002F5BA7">
        <w:rPr>
          <w:rFonts w:ascii="Times New Roman" w:hAnsi="Times New Roman" w:cs="Times New Roman"/>
          <w:sz w:val="26"/>
          <w:szCs w:val="26"/>
        </w:rPr>
        <w:t>е</w:t>
      </w:r>
      <w:r w:rsidR="00F86C3D" w:rsidRPr="002F5BA7">
        <w:rPr>
          <w:rFonts w:ascii="Times New Roman" w:hAnsi="Times New Roman" w:cs="Times New Roman"/>
          <w:sz w:val="26"/>
          <w:szCs w:val="26"/>
        </w:rPr>
        <w:t>теранов в Челябинской области</w:t>
      </w:r>
      <w:r w:rsidR="002F5BA7">
        <w:rPr>
          <w:rFonts w:ascii="Times New Roman" w:hAnsi="Times New Roman" w:cs="Times New Roman"/>
          <w:sz w:val="26"/>
          <w:szCs w:val="26"/>
        </w:rPr>
        <w:t>»</w:t>
      </w:r>
      <w:r w:rsidR="00F86C3D" w:rsidRPr="002F5BA7">
        <w:rPr>
          <w:rFonts w:ascii="Times New Roman" w:hAnsi="Times New Roman" w:cs="Times New Roman"/>
          <w:sz w:val="26"/>
          <w:szCs w:val="26"/>
        </w:rPr>
        <w:t xml:space="preserve"> (Ведомости Законодательного собрания Челяби</w:t>
      </w:r>
      <w:r w:rsidR="00F86C3D" w:rsidRPr="002F5BA7">
        <w:rPr>
          <w:rFonts w:ascii="Times New Roman" w:hAnsi="Times New Roman" w:cs="Times New Roman"/>
          <w:sz w:val="26"/>
          <w:szCs w:val="26"/>
        </w:rPr>
        <w:t>н</w:t>
      </w:r>
      <w:r w:rsidR="00F86C3D" w:rsidRPr="002F5BA7">
        <w:rPr>
          <w:rFonts w:ascii="Times New Roman" w:hAnsi="Times New Roman" w:cs="Times New Roman"/>
          <w:sz w:val="26"/>
          <w:szCs w:val="26"/>
        </w:rPr>
        <w:t xml:space="preserve">ской области, 2004, </w:t>
      </w:r>
      <w:proofErr w:type="spellStart"/>
      <w:r w:rsidR="00F86C3D" w:rsidRPr="002F5BA7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F86C3D" w:rsidRPr="002F5BA7">
        <w:rPr>
          <w:rFonts w:ascii="Times New Roman" w:hAnsi="Times New Roman" w:cs="Times New Roman"/>
          <w:sz w:val="26"/>
          <w:szCs w:val="26"/>
        </w:rPr>
        <w:t>. 9, ноябрь</w:t>
      </w:r>
      <w:r w:rsidR="002F5BA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2F5BA7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2F5BA7">
        <w:rPr>
          <w:rFonts w:ascii="Times New Roman" w:hAnsi="Times New Roman" w:cs="Times New Roman"/>
          <w:sz w:val="26"/>
          <w:szCs w:val="26"/>
        </w:rPr>
        <w:t xml:space="preserve"> панорама, 2007, 10 января</w:t>
      </w:r>
      <w:r w:rsidR="009117BA">
        <w:rPr>
          <w:rFonts w:ascii="Times New Roman" w:hAnsi="Times New Roman" w:cs="Times New Roman"/>
          <w:sz w:val="26"/>
          <w:szCs w:val="26"/>
        </w:rPr>
        <w:t>; 2010, 14 июля</w:t>
      </w:r>
      <w:r w:rsidR="002F5BA7">
        <w:rPr>
          <w:rFonts w:ascii="Times New Roman" w:hAnsi="Times New Roman" w:cs="Times New Roman"/>
          <w:sz w:val="26"/>
          <w:szCs w:val="26"/>
        </w:rPr>
        <w:t>)</w:t>
      </w:r>
      <w:r w:rsidR="00F86C3D" w:rsidRPr="002F5BA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F5BA7">
        <w:rPr>
          <w:rFonts w:ascii="Times New Roman" w:hAnsi="Times New Roman" w:cs="Times New Roman"/>
          <w:sz w:val="26"/>
          <w:szCs w:val="26"/>
        </w:rPr>
        <w:t>е, изложив его в следующей редакции</w:t>
      </w:r>
      <w:r w:rsidR="00F86C3D" w:rsidRPr="002F5BA7">
        <w:rPr>
          <w:rFonts w:ascii="Times New Roman" w:hAnsi="Times New Roman" w:cs="Times New Roman"/>
          <w:sz w:val="26"/>
          <w:szCs w:val="26"/>
        </w:rPr>
        <w:t>:</w:t>
      </w:r>
    </w:p>
    <w:p w:rsidR="002F5BA7" w:rsidRPr="00F86C3D" w:rsidRDefault="002F5BA7" w:rsidP="00BC1D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«б) </w:t>
      </w:r>
      <w:r w:rsidRPr="00F86C3D">
        <w:rPr>
          <w:rFonts w:ascii="Times New Roman" w:hAnsi="Times New Roman" w:cs="Times New Roman"/>
          <w:sz w:val="26"/>
          <w:szCs w:val="26"/>
        </w:rPr>
        <w:t>награжденны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орденами или медалями СССР или Российской Федерации, либо удостоенны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почетных званий СССР или Российской Федерации, либо награ</w:t>
      </w:r>
      <w:r w:rsidRPr="00F86C3D">
        <w:rPr>
          <w:rFonts w:ascii="Times New Roman" w:hAnsi="Times New Roman" w:cs="Times New Roman"/>
          <w:sz w:val="26"/>
          <w:szCs w:val="26"/>
        </w:rPr>
        <w:t>ж</w:t>
      </w:r>
      <w:r w:rsidRPr="00F86C3D">
        <w:rPr>
          <w:rFonts w:ascii="Times New Roman" w:hAnsi="Times New Roman" w:cs="Times New Roman"/>
          <w:sz w:val="26"/>
          <w:szCs w:val="26"/>
        </w:rPr>
        <w:t>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почетными грамотами Президента Российской Федерации или удостоенны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благодарности Президента Российской Федерации, либо награжденны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ведомстве</w:t>
      </w:r>
      <w:r w:rsidRPr="00F86C3D">
        <w:rPr>
          <w:rFonts w:ascii="Times New Roman" w:hAnsi="Times New Roman" w:cs="Times New Roman"/>
          <w:sz w:val="26"/>
          <w:szCs w:val="26"/>
        </w:rPr>
        <w:t>н</w:t>
      </w:r>
      <w:r w:rsidRPr="00F86C3D">
        <w:rPr>
          <w:rFonts w:ascii="Times New Roman" w:hAnsi="Times New Roman" w:cs="Times New Roman"/>
          <w:sz w:val="26"/>
          <w:szCs w:val="26"/>
        </w:rPr>
        <w:t>ными знаками отличия за заслуги в труде (службе) и продолжительную работу (слу</w:t>
      </w:r>
      <w:r w:rsidRPr="00F86C3D">
        <w:rPr>
          <w:rFonts w:ascii="Times New Roman" w:hAnsi="Times New Roman" w:cs="Times New Roman"/>
          <w:sz w:val="26"/>
          <w:szCs w:val="26"/>
        </w:rPr>
        <w:t>ж</w:t>
      </w:r>
      <w:r w:rsidRPr="00F86C3D">
        <w:rPr>
          <w:rFonts w:ascii="Times New Roman" w:hAnsi="Times New Roman" w:cs="Times New Roman"/>
          <w:sz w:val="26"/>
          <w:szCs w:val="26"/>
        </w:rPr>
        <w:t>бу) не менее 15 лет в соответствующей сфере деятельности (отрасли экономики) и имеющи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трудовой (страховой) стаж, учитываемый для назначения пенсии, не менее 25 лет для мужчин и 20 лет для женщин или выслугу лет, необходимую для назнач</w:t>
      </w:r>
      <w:r w:rsidRPr="00F86C3D">
        <w:rPr>
          <w:rFonts w:ascii="Times New Roman" w:hAnsi="Times New Roman" w:cs="Times New Roman"/>
          <w:sz w:val="26"/>
          <w:szCs w:val="26"/>
        </w:rPr>
        <w:t>е</w:t>
      </w:r>
      <w:r w:rsidRPr="00F86C3D">
        <w:rPr>
          <w:rFonts w:ascii="Times New Roman" w:hAnsi="Times New Roman" w:cs="Times New Roman"/>
          <w:sz w:val="26"/>
          <w:szCs w:val="26"/>
        </w:rPr>
        <w:t>ния пенсии за выслугу ле</w:t>
      </w:r>
      <w:r>
        <w:rPr>
          <w:rFonts w:ascii="Times New Roman" w:hAnsi="Times New Roman" w:cs="Times New Roman"/>
          <w:sz w:val="26"/>
          <w:szCs w:val="26"/>
        </w:rPr>
        <w:t>т в календарном исчислении; лиц, начавших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трудовую де</w:t>
      </w:r>
      <w:r w:rsidRPr="00F86C3D">
        <w:rPr>
          <w:rFonts w:ascii="Times New Roman" w:hAnsi="Times New Roman" w:cs="Times New Roman"/>
          <w:sz w:val="26"/>
          <w:szCs w:val="26"/>
        </w:rPr>
        <w:t>я</w:t>
      </w:r>
      <w:r w:rsidRPr="00F86C3D">
        <w:rPr>
          <w:rFonts w:ascii="Times New Roman" w:hAnsi="Times New Roman" w:cs="Times New Roman"/>
          <w:sz w:val="26"/>
          <w:szCs w:val="26"/>
        </w:rPr>
        <w:t>тельность в несовершеннолетнем возрасте в период Великой Отечественной войны и имеющи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6C3D">
        <w:rPr>
          <w:rFonts w:ascii="Times New Roman" w:hAnsi="Times New Roman" w:cs="Times New Roman"/>
          <w:sz w:val="26"/>
          <w:szCs w:val="26"/>
        </w:rPr>
        <w:t xml:space="preserve"> трудовой (страховой) стаж не менее 40 лет для мужчин и 35 лет для же</w:t>
      </w:r>
      <w:r w:rsidRPr="00F86C3D">
        <w:rPr>
          <w:rFonts w:ascii="Times New Roman" w:hAnsi="Times New Roman" w:cs="Times New Roman"/>
          <w:sz w:val="26"/>
          <w:szCs w:val="26"/>
        </w:rPr>
        <w:t>н</w:t>
      </w:r>
      <w:r w:rsidR="00BC1DF2">
        <w:rPr>
          <w:rFonts w:ascii="Times New Roman" w:hAnsi="Times New Roman" w:cs="Times New Roman"/>
          <w:sz w:val="26"/>
          <w:szCs w:val="26"/>
        </w:rPr>
        <w:t>щин;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1DF2">
        <w:rPr>
          <w:rFonts w:ascii="Times New Roman" w:hAnsi="Times New Roman" w:cs="Times New Roman"/>
          <w:sz w:val="26"/>
          <w:szCs w:val="26"/>
        </w:rPr>
        <w:t>.</w:t>
      </w:r>
    </w:p>
    <w:p w:rsidR="00F86C3D" w:rsidRPr="002F5BA7" w:rsidRDefault="00F86C3D" w:rsidP="004203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C1DF2" w:rsidRPr="00783EBE" w:rsidRDefault="00BC1DF2" w:rsidP="00BC1DF2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117BA">
        <w:rPr>
          <w:rFonts w:ascii="Times New Roman" w:hAnsi="Times New Roman"/>
          <w:b/>
          <w:sz w:val="26"/>
          <w:szCs w:val="26"/>
          <w:lang w:val="ru-RU"/>
        </w:rPr>
        <w:t>Статья 2.</w:t>
      </w:r>
      <w:r w:rsidRPr="009117BA">
        <w:rPr>
          <w:rFonts w:ascii="Times New Roman" w:hAnsi="Times New Roman"/>
          <w:b/>
          <w:sz w:val="26"/>
          <w:szCs w:val="26"/>
          <w:lang w:val="ru-RU"/>
        </w:rPr>
        <w:tab/>
      </w:r>
      <w:r w:rsidRPr="00783EBE">
        <w:rPr>
          <w:rFonts w:ascii="Times New Roman" w:hAnsi="Times New Roman"/>
          <w:sz w:val="26"/>
          <w:szCs w:val="26"/>
          <w:lang w:val="ru-RU"/>
        </w:rPr>
        <w:t xml:space="preserve">Настоящий </w:t>
      </w:r>
      <w:bookmarkStart w:id="0" w:name="sub_8301"/>
      <w:r w:rsidRPr="00783EBE">
        <w:rPr>
          <w:rFonts w:ascii="Times New Roman" w:hAnsi="Times New Roman"/>
          <w:sz w:val="26"/>
          <w:szCs w:val="26"/>
          <w:lang w:val="ru-RU"/>
        </w:rPr>
        <w:t xml:space="preserve">Закон вступает в силу </w:t>
      </w:r>
      <w:r>
        <w:rPr>
          <w:rFonts w:ascii="Times New Roman" w:hAnsi="Times New Roman"/>
          <w:sz w:val="26"/>
          <w:szCs w:val="26"/>
          <w:lang w:val="ru-RU"/>
        </w:rPr>
        <w:t>с 1 июля 2016 года</w:t>
      </w:r>
      <w:r w:rsidR="007954E0">
        <w:rPr>
          <w:rFonts w:ascii="Times New Roman" w:hAnsi="Times New Roman"/>
          <w:sz w:val="26"/>
          <w:szCs w:val="26"/>
          <w:lang w:val="ru-RU"/>
        </w:rPr>
        <w:t>.</w:t>
      </w:r>
    </w:p>
    <w:bookmarkEnd w:id="0"/>
    <w:p w:rsidR="00BC1DF2" w:rsidRPr="00783EBE" w:rsidRDefault="00BC1DF2" w:rsidP="00BC1DF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C1DF2" w:rsidRDefault="00BC1DF2" w:rsidP="00BC1D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783EBE">
        <w:rPr>
          <w:rFonts w:ascii="Times New Roman" w:hAnsi="Times New Roman"/>
          <w:sz w:val="26"/>
          <w:szCs w:val="26"/>
        </w:rPr>
        <w:t xml:space="preserve">Губернатор </w:t>
      </w:r>
    </w:p>
    <w:p w:rsidR="00BC1DF2" w:rsidRPr="00783EBE" w:rsidRDefault="00BC1DF2" w:rsidP="00BC1D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783EBE">
        <w:rPr>
          <w:rFonts w:ascii="Times New Roman" w:hAnsi="Times New Roman"/>
          <w:sz w:val="26"/>
          <w:szCs w:val="26"/>
        </w:rPr>
        <w:t xml:space="preserve">Челябинской области </w:t>
      </w:r>
      <w:r w:rsidRPr="00783EBE">
        <w:rPr>
          <w:rFonts w:ascii="Times New Roman" w:hAnsi="Times New Roman"/>
          <w:sz w:val="26"/>
          <w:szCs w:val="26"/>
        </w:rPr>
        <w:tab/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E673A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3EBE">
        <w:rPr>
          <w:rFonts w:ascii="Times New Roman" w:hAnsi="Times New Roman"/>
          <w:sz w:val="26"/>
          <w:szCs w:val="26"/>
        </w:rPr>
        <w:t>Б.А. Дубровский</w:t>
      </w:r>
    </w:p>
    <w:p w:rsidR="00F86C3D" w:rsidRDefault="00F86C3D" w:rsidP="00BC1D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C1DF2" w:rsidRDefault="00BC1DF2">
      <w:pPr>
        <w:rPr>
          <w:rFonts w:ascii="Times New Roman" w:hAnsi="Times New Roman" w:cs="Times New Roman"/>
          <w:sz w:val="26"/>
          <w:szCs w:val="26"/>
        </w:rPr>
      </w:pPr>
    </w:p>
    <w:sectPr w:rsidR="00BC1DF2" w:rsidSect="00BC1DF2">
      <w:pgSz w:w="11907" w:h="16840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86C3D"/>
    <w:rsid w:val="000027F9"/>
    <w:rsid w:val="000F23D8"/>
    <w:rsid w:val="002629EF"/>
    <w:rsid w:val="00273F4E"/>
    <w:rsid w:val="002F5BA7"/>
    <w:rsid w:val="0040721D"/>
    <w:rsid w:val="0042037D"/>
    <w:rsid w:val="004E2FC8"/>
    <w:rsid w:val="00541322"/>
    <w:rsid w:val="006C0FF1"/>
    <w:rsid w:val="007954E0"/>
    <w:rsid w:val="007D0BF5"/>
    <w:rsid w:val="009117BA"/>
    <w:rsid w:val="00951C1C"/>
    <w:rsid w:val="00956A8C"/>
    <w:rsid w:val="00967CFE"/>
    <w:rsid w:val="00AA31E0"/>
    <w:rsid w:val="00AC7295"/>
    <w:rsid w:val="00AE1AF1"/>
    <w:rsid w:val="00BB6AC8"/>
    <w:rsid w:val="00BC1DF2"/>
    <w:rsid w:val="00BE11E2"/>
    <w:rsid w:val="00BF576F"/>
    <w:rsid w:val="00D94141"/>
    <w:rsid w:val="00DA6E15"/>
    <w:rsid w:val="00DB0606"/>
    <w:rsid w:val="00E30D09"/>
    <w:rsid w:val="00E673AE"/>
    <w:rsid w:val="00E94503"/>
    <w:rsid w:val="00EA1441"/>
    <w:rsid w:val="00F86C3D"/>
    <w:rsid w:val="00F970E6"/>
    <w:rsid w:val="00FB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C3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BC1DF2"/>
    <w:pPr>
      <w:spacing w:after="120" w:line="48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rsid w:val="00BC1DF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3">
    <w:name w:val="No Spacing"/>
    <w:uiPriority w:val="1"/>
    <w:qFormat/>
    <w:rsid w:val="00BC1DF2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0B850E3B1C30E2CDA9377A069E00178047FB07D1B11F7C6DE76BC3B87AA98FnF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8</cp:revision>
  <cp:lastPrinted>2016-05-23T06:33:00Z</cp:lastPrinted>
  <dcterms:created xsi:type="dcterms:W3CDTF">2016-02-10T08:23:00Z</dcterms:created>
  <dcterms:modified xsi:type="dcterms:W3CDTF">2016-05-23T06:36:00Z</dcterms:modified>
</cp:coreProperties>
</file>