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5F3" w:rsidRPr="00331CA8" w:rsidRDefault="003505F3" w:rsidP="00331CA8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331CA8">
        <w:rPr>
          <w:b/>
        </w:rPr>
        <w:t>О внесении изменений в приложения 1</w:t>
      </w:r>
      <w:r>
        <w:rPr>
          <w:b/>
        </w:rPr>
        <w:t xml:space="preserve"> и </w:t>
      </w:r>
      <w:r w:rsidRPr="00331CA8">
        <w:rPr>
          <w:b/>
        </w:rPr>
        <w:t xml:space="preserve">5 </w:t>
      </w:r>
      <w:r w:rsidRPr="00331CA8">
        <w:rPr>
          <w:b/>
          <w:bCs/>
          <w:lang w:eastAsia="ru-RU"/>
        </w:rPr>
        <w:t>к Закону Челябинской области</w:t>
      </w:r>
    </w:p>
    <w:p w:rsidR="003505F3" w:rsidRPr="00331CA8" w:rsidRDefault="003505F3" w:rsidP="00331CA8">
      <w:pPr>
        <w:autoSpaceDE w:val="0"/>
        <w:autoSpaceDN w:val="0"/>
        <w:adjustRightInd w:val="0"/>
        <w:spacing w:line="240" w:lineRule="auto"/>
        <w:jc w:val="center"/>
        <w:rPr>
          <w:b/>
          <w:bCs/>
          <w:lang w:eastAsia="ru-RU"/>
        </w:rPr>
      </w:pPr>
      <w:r w:rsidRPr="00331CA8">
        <w:rPr>
          <w:b/>
          <w:bCs/>
          <w:lang w:eastAsia="ru-RU"/>
        </w:rPr>
        <w:t xml:space="preserve">«О </w:t>
      </w:r>
      <w:r w:rsidRPr="00331CA8">
        <w:rPr>
          <w:b/>
          <w:lang w:eastAsia="ru-RU"/>
        </w:rPr>
        <w:t xml:space="preserve">предоставлении субвенций местным бюджетам на обеспечение </w:t>
      </w:r>
      <w:r>
        <w:rPr>
          <w:b/>
          <w:lang w:eastAsia="ru-RU"/>
        </w:rPr>
        <w:t xml:space="preserve">                            </w:t>
      </w:r>
      <w:r w:rsidRPr="00331CA8">
        <w:rPr>
          <w:b/>
          <w:lang w:eastAsia="ru-RU"/>
        </w:rPr>
        <w:t xml:space="preserve">государственных гарантий реализации прав на получение общедоступного и бесплатного дошкольного, начального общего, основного общего, среднего </w:t>
      </w:r>
      <w:r>
        <w:rPr>
          <w:b/>
          <w:lang w:eastAsia="ru-RU"/>
        </w:rPr>
        <w:t xml:space="preserve">             </w:t>
      </w:r>
      <w:r w:rsidRPr="00331CA8">
        <w:rPr>
          <w:b/>
          <w:lang w:eastAsia="ru-RU"/>
        </w:rPr>
        <w:t xml:space="preserve">общего образования в муниципальных общеобразовательных организациях, обеспечение дополнительного образования детей в муниципальных </w:t>
      </w:r>
      <w:r>
        <w:rPr>
          <w:b/>
          <w:lang w:eastAsia="ru-RU"/>
        </w:rPr>
        <w:t xml:space="preserve">                  </w:t>
      </w:r>
      <w:r w:rsidRPr="00331CA8">
        <w:rPr>
          <w:b/>
          <w:lang w:eastAsia="ru-RU"/>
        </w:rPr>
        <w:t>общеобразовательных организациях и внесении изменения в статью 7 Закона Челябинской области «Об образовании в Челябинской области</w:t>
      </w:r>
      <w:r w:rsidRPr="00331CA8">
        <w:rPr>
          <w:b/>
          <w:bCs/>
          <w:lang w:eastAsia="ru-RU"/>
        </w:rPr>
        <w:t>»</w:t>
      </w:r>
    </w:p>
    <w:p w:rsidR="003505F3" w:rsidRDefault="003505F3" w:rsidP="000D5C6A">
      <w:pPr>
        <w:spacing w:line="240" w:lineRule="auto"/>
        <w:jc w:val="both"/>
        <w:rPr>
          <w:bCs/>
        </w:rPr>
      </w:pPr>
      <w:r>
        <w:rPr>
          <w:bCs/>
        </w:rPr>
        <w:tab/>
      </w:r>
    </w:p>
    <w:p w:rsidR="003505F3" w:rsidRDefault="003505F3" w:rsidP="00576EAC">
      <w:pPr>
        <w:jc w:val="right"/>
        <w:rPr>
          <w:bCs/>
        </w:rPr>
      </w:pPr>
      <w:r>
        <w:rPr>
          <w:bCs/>
        </w:rPr>
        <w:tab/>
      </w:r>
    </w:p>
    <w:p w:rsidR="003505F3" w:rsidRPr="00331CA8" w:rsidRDefault="003505F3" w:rsidP="00931257">
      <w:pPr>
        <w:autoSpaceDE w:val="0"/>
        <w:autoSpaceDN w:val="0"/>
        <w:adjustRightInd w:val="0"/>
        <w:jc w:val="both"/>
        <w:rPr>
          <w:bCs/>
          <w:lang w:eastAsia="ru-RU"/>
        </w:rPr>
      </w:pPr>
      <w:r>
        <w:rPr>
          <w:bCs/>
        </w:rPr>
        <w:tab/>
      </w:r>
      <w:r w:rsidRPr="000D5C6A">
        <w:rPr>
          <w:b/>
          <w:bCs/>
          <w:spacing w:val="-4"/>
        </w:rPr>
        <w:t>Статья 1.</w:t>
      </w:r>
      <w:r w:rsidRPr="000D5C6A">
        <w:rPr>
          <w:b/>
          <w:bCs/>
          <w:spacing w:val="-4"/>
        </w:rPr>
        <w:tab/>
      </w:r>
      <w:r w:rsidRPr="00331CA8">
        <w:t xml:space="preserve">Внести в </w:t>
      </w:r>
      <w:r w:rsidRPr="00331CA8">
        <w:rPr>
          <w:bCs/>
          <w:lang w:eastAsia="ru-RU"/>
        </w:rPr>
        <w:t>Закон</w:t>
      </w:r>
      <w:r>
        <w:rPr>
          <w:bCs/>
          <w:lang w:eastAsia="ru-RU"/>
        </w:rPr>
        <w:t xml:space="preserve"> Челябинской области</w:t>
      </w:r>
      <w:r w:rsidRPr="00331CA8">
        <w:rPr>
          <w:bCs/>
          <w:lang w:eastAsia="ru-RU"/>
        </w:rPr>
        <w:t xml:space="preserve"> от 19 де</w:t>
      </w:r>
      <w:r>
        <w:rPr>
          <w:bCs/>
          <w:lang w:eastAsia="ru-RU"/>
        </w:rPr>
        <w:t xml:space="preserve">кабря </w:t>
      </w:r>
      <w:r w:rsidRPr="00331CA8">
        <w:rPr>
          <w:bCs/>
          <w:lang w:eastAsia="ru-RU"/>
        </w:rPr>
        <w:t xml:space="preserve">2013 года </w:t>
      </w:r>
      <w:r>
        <w:rPr>
          <w:bCs/>
          <w:lang w:eastAsia="ru-RU"/>
        </w:rPr>
        <w:t xml:space="preserve">              </w:t>
      </w:r>
      <w:r w:rsidRPr="00331CA8">
        <w:rPr>
          <w:bCs/>
          <w:lang w:eastAsia="ru-RU"/>
        </w:rPr>
        <w:t xml:space="preserve">№ 617-ЗО «О </w:t>
      </w:r>
      <w:r w:rsidRPr="00331CA8">
        <w:rPr>
          <w:lang w:eastAsia="ru-RU"/>
        </w:rPr>
        <w:t>предоставлени</w:t>
      </w:r>
      <w:r>
        <w:rPr>
          <w:lang w:eastAsia="ru-RU"/>
        </w:rPr>
        <w:t xml:space="preserve">и субвенций местным бюджетам на </w:t>
      </w:r>
      <w:r w:rsidRPr="00331CA8">
        <w:rPr>
          <w:lang w:eastAsia="ru-RU"/>
        </w:rPr>
        <w:t xml:space="preserve">обеспечение </w:t>
      </w:r>
      <w:r>
        <w:rPr>
          <w:lang w:eastAsia="ru-RU"/>
        </w:rPr>
        <w:t xml:space="preserve">              </w:t>
      </w:r>
      <w:r w:rsidRPr="00331CA8">
        <w:rPr>
          <w:lang w:eastAsia="ru-RU"/>
        </w:rPr>
        <w:t xml:space="preserve">государственных гарантий реализации прав на получение общедоступного и </w:t>
      </w:r>
      <w:r>
        <w:rPr>
          <w:lang w:eastAsia="ru-RU"/>
        </w:rPr>
        <w:t xml:space="preserve">            </w:t>
      </w:r>
      <w:r w:rsidRPr="00331CA8">
        <w:rPr>
          <w:lang w:eastAsia="ru-RU"/>
        </w:rPr>
        <w:t xml:space="preserve">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</w:r>
      <w:r>
        <w:rPr>
          <w:lang w:eastAsia="ru-RU"/>
        </w:rPr>
        <w:t xml:space="preserve">           </w:t>
      </w:r>
      <w:r w:rsidRPr="00331CA8">
        <w:rPr>
          <w:lang w:eastAsia="ru-RU"/>
        </w:rPr>
        <w:t xml:space="preserve">дополнительного образования детей в муниципальных общеобразовательных </w:t>
      </w:r>
      <w:r>
        <w:rPr>
          <w:lang w:eastAsia="ru-RU"/>
        </w:rPr>
        <w:t xml:space="preserve">             </w:t>
      </w:r>
      <w:r w:rsidRPr="00576EAC">
        <w:rPr>
          <w:spacing w:val="8"/>
          <w:lang w:eastAsia="ru-RU"/>
        </w:rPr>
        <w:t>организациях и внесении изменения в статью 7 Закона Челябинской области «О</w:t>
      </w:r>
      <w:r>
        <w:rPr>
          <w:spacing w:val="8"/>
          <w:lang w:eastAsia="ru-RU"/>
        </w:rPr>
        <w:t xml:space="preserve">б </w:t>
      </w:r>
      <w:r>
        <w:rPr>
          <w:lang w:eastAsia="ru-RU"/>
        </w:rPr>
        <w:t xml:space="preserve"> </w:t>
      </w:r>
      <w:r w:rsidRPr="00331CA8">
        <w:rPr>
          <w:lang w:eastAsia="ru-RU"/>
        </w:rPr>
        <w:t>образовании в Челябинской области</w:t>
      </w:r>
      <w:r w:rsidRPr="00331CA8">
        <w:rPr>
          <w:bCs/>
          <w:lang w:eastAsia="ru-RU"/>
        </w:rPr>
        <w:t>» (Южноуральская панорама, 2014, 14 янв</w:t>
      </w:r>
      <w:r w:rsidRPr="00331CA8">
        <w:rPr>
          <w:bCs/>
          <w:lang w:eastAsia="ru-RU"/>
        </w:rPr>
        <w:t>а</w:t>
      </w:r>
      <w:r w:rsidRPr="00331CA8">
        <w:rPr>
          <w:bCs/>
          <w:lang w:eastAsia="ru-RU"/>
        </w:rPr>
        <w:t>ря</w:t>
      </w:r>
      <w:r>
        <w:rPr>
          <w:bCs/>
          <w:lang w:eastAsia="ru-RU"/>
        </w:rPr>
        <w:t>;</w:t>
      </w:r>
      <w:r w:rsidRPr="00331CA8">
        <w:rPr>
          <w:bCs/>
          <w:lang w:eastAsia="ru-RU"/>
        </w:rPr>
        <w:t xml:space="preserve"> </w:t>
      </w:r>
      <w:r w:rsidRPr="00331CA8">
        <w:t xml:space="preserve">Официальный интернет-портал правовой информации (www.pravo.gov.ru), </w:t>
      </w:r>
      <w:r>
        <w:rPr>
          <w:bCs/>
          <w:lang w:eastAsia="ru-RU"/>
        </w:rPr>
        <w:t>28 о</w:t>
      </w:r>
      <w:r>
        <w:rPr>
          <w:bCs/>
          <w:lang w:eastAsia="ru-RU"/>
        </w:rPr>
        <w:t>к</w:t>
      </w:r>
      <w:r>
        <w:rPr>
          <w:bCs/>
          <w:lang w:eastAsia="ru-RU"/>
        </w:rPr>
        <w:t xml:space="preserve">тября 2015 года, № 7400201510280014) следующие </w:t>
      </w:r>
      <w:r w:rsidRPr="00331CA8">
        <w:rPr>
          <w:bCs/>
          <w:lang w:eastAsia="ru-RU"/>
        </w:rPr>
        <w:t>изменения:</w:t>
      </w:r>
    </w:p>
    <w:p w:rsidR="003505F3" w:rsidRDefault="003505F3" w:rsidP="00331CA8">
      <w:pPr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 w:rsidRPr="00331CA8">
        <w:rPr>
          <w:bCs/>
          <w:lang w:eastAsia="ru-RU"/>
        </w:rPr>
        <w:t xml:space="preserve">1) в </w:t>
      </w:r>
      <w:r>
        <w:rPr>
          <w:bCs/>
          <w:lang w:eastAsia="ru-RU"/>
        </w:rPr>
        <w:t>приложении 1</w:t>
      </w:r>
      <w:r w:rsidRPr="00331CA8">
        <w:rPr>
          <w:bCs/>
          <w:lang w:eastAsia="ru-RU"/>
        </w:rPr>
        <w:t>:</w:t>
      </w:r>
    </w:p>
    <w:p w:rsidR="003505F3" w:rsidRPr="00331CA8" w:rsidRDefault="003505F3" w:rsidP="00331CA8">
      <w:pPr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>в пункте 3:</w:t>
      </w:r>
    </w:p>
    <w:p w:rsidR="003505F3" w:rsidRPr="00331CA8" w:rsidRDefault="003505F3" w:rsidP="00331CA8">
      <w:pPr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в </w:t>
      </w:r>
      <w:r w:rsidRPr="00331CA8">
        <w:rPr>
          <w:bCs/>
          <w:lang w:eastAsia="ru-RU"/>
        </w:rPr>
        <w:t>абзац</w:t>
      </w:r>
      <w:r>
        <w:rPr>
          <w:bCs/>
          <w:lang w:eastAsia="ru-RU"/>
        </w:rPr>
        <w:t>е</w:t>
      </w:r>
      <w:r w:rsidRPr="00331CA8">
        <w:rPr>
          <w:bCs/>
          <w:lang w:eastAsia="ru-RU"/>
        </w:rPr>
        <w:t xml:space="preserve"> трет</w:t>
      </w:r>
      <w:r>
        <w:rPr>
          <w:bCs/>
          <w:lang w:eastAsia="ru-RU"/>
        </w:rPr>
        <w:t>ьем</w:t>
      </w:r>
      <w:r w:rsidRPr="00331CA8">
        <w:rPr>
          <w:bCs/>
          <w:lang w:eastAsia="ru-RU"/>
        </w:rPr>
        <w:t xml:space="preserve"> слово «Локомотивного,»</w:t>
      </w:r>
      <w:r>
        <w:rPr>
          <w:bCs/>
          <w:lang w:eastAsia="ru-RU"/>
        </w:rPr>
        <w:t xml:space="preserve"> исключить</w:t>
      </w:r>
      <w:r w:rsidRPr="00331CA8">
        <w:rPr>
          <w:bCs/>
          <w:lang w:eastAsia="ru-RU"/>
        </w:rPr>
        <w:t>;</w:t>
      </w:r>
    </w:p>
    <w:p w:rsidR="003505F3" w:rsidRPr="00331CA8" w:rsidRDefault="003505F3" w:rsidP="00331CA8">
      <w:pPr>
        <w:autoSpaceDE w:val="0"/>
        <w:autoSpaceDN w:val="0"/>
        <w:adjustRightInd w:val="0"/>
        <w:jc w:val="both"/>
        <w:rPr>
          <w:bCs/>
          <w:lang w:eastAsia="ru-RU"/>
        </w:rPr>
      </w:pPr>
      <w:r w:rsidRPr="00331CA8">
        <w:rPr>
          <w:bCs/>
          <w:lang w:eastAsia="ru-RU"/>
        </w:rPr>
        <w:tab/>
      </w:r>
      <w:r>
        <w:rPr>
          <w:bCs/>
          <w:lang w:eastAsia="ru-RU"/>
        </w:rPr>
        <w:t xml:space="preserve">в </w:t>
      </w:r>
      <w:r w:rsidRPr="00331CA8">
        <w:rPr>
          <w:bCs/>
          <w:lang w:eastAsia="ru-RU"/>
        </w:rPr>
        <w:t>абзац</w:t>
      </w:r>
      <w:r>
        <w:rPr>
          <w:bCs/>
          <w:lang w:eastAsia="ru-RU"/>
        </w:rPr>
        <w:t>е</w:t>
      </w:r>
      <w:r w:rsidRPr="00331CA8">
        <w:rPr>
          <w:bCs/>
          <w:lang w:eastAsia="ru-RU"/>
        </w:rPr>
        <w:t xml:space="preserve"> одиннадцат</w:t>
      </w:r>
      <w:r>
        <w:rPr>
          <w:bCs/>
          <w:lang w:eastAsia="ru-RU"/>
        </w:rPr>
        <w:t>ом</w:t>
      </w:r>
      <w:r w:rsidRPr="00331CA8">
        <w:rPr>
          <w:bCs/>
          <w:lang w:eastAsia="ru-RU"/>
        </w:rPr>
        <w:t xml:space="preserve"> слово «Локомотивного,»</w:t>
      </w:r>
      <w:r>
        <w:rPr>
          <w:bCs/>
          <w:lang w:eastAsia="ru-RU"/>
        </w:rPr>
        <w:t xml:space="preserve"> исключить</w:t>
      </w:r>
      <w:r w:rsidRPr="00331CA8">
        <w:rPr>
          <w:bCs/>
          <w:lang w:eastAsia="ru-RU"/>
        </w:rPr>
        <w:t>;</w:t>
      </w:r>
    </w:p>
    <w:p w:rsidR="003505F3" w:rsidRPr="00331CA8" w:rsidRDefault="003505F3" w:rsidP="00331CA8">
      <w:pPr>
        <w:autoSpaceDE w:val="0"/>
        <w:autoSpaceDN w:val="0"/>
        <w:adjustRightInd w:val="0"/>
        <w:jc w:val="both"/>
        <w:rPr>
          <w:bCs/>
          <w:lang w:eastAsia="ru-RU"/>
        </w:rPr>
      </w:pPr>
      <w:r w:rsidRPr="00331CA8">
        <w:rPr>
          <w:bCs/>
          <w:lang w:eastAsia="ru-RU"/>
        </w:rPr>
        <w:tab/>
      </w:r>
      <w:r>
        <w:rPr>
          <w:bCs/>
          <w:lang w:eastAsia="ru-RU"/>
        </w:rPr>
        <w:t xml:space="preserve">в </w:t>
      </w:r>
      <w:r w:rsidRPr="00331CA8">
        <w:rPr>
          <w:bCs/>
          <w:lang w:eastAsia="ru-RU"/>
        </w:rPr>
        <w:t>абзац</w:t>
      </w:r>
      <w:r>
        <w:rPr>
          <w:bCs/>
          <w:lang w:eastAsia="ru-RU"/>
        </w:rPr>
        <w:t>е</w:t>
      </w:r>
      <w:r w:rsidRPr="00331CA8">
        <w:rPr>
          <w:bCs/>
          <w:lang w:eastAsia="ru-RU"/>
        </w:rPr>
        <w:t xml:space="preserve"> двенадцат</w:t>
      </w:r>
      <w:r>
        <w:rPr>
          <w:bCs/>
          <w:lang w:eastAsia="ru-RU"/>
        </w:rPr>
        <w:t>ом</w:t>
      </w:r>
      <w:r w:rsidRPr="00331CA8">
        <w:rPr>
          <w:bCs/>
          <w:lang w:eastAsia="ru-RU"/>
        </w:rPr>
        <w:t xml:space="preserve"> слово «Локомотивном,»</w:t>
      </w:r>
      <w:r>
        <w:rPr>
          <w:bCs/>
          <w:lang w:eastAsia="ru-RU"/>
        </w:rPr>
        <w:t xml:space="preserve"> исключить</w:t>
      </w:r>
      <w:r w:rsidRPr="00331CA8">
        <w:rPr>
          <w:bCs/>
          <w:lang w:eastAsia="ru-RU"/>
        </w:rPr>
        <w:t>;</w:t>
      </w:r>
    </w:p>
    <w:p w:rsidR="003505F3" w:rsidRPr="00331CA8" w:rsidRDefault="003505F3" w:rsidP="00331CA8">
      <w:pPr>
        <w:autoSpaceDE w:val="0"/>
        <w:autoSpaceDN w:val="0"/>
        <w:adjustRightInd w:val="0"/>
        <w:jc w:val="both"/>
        <w:rPr>
          <w:bCs/>
          <w:lang w:eastAsia="ru-RU"/>
        </w:rPr>
      </w:pPr>
      <w:r w:rsidRPr="00331CA8">
        <w:rPr>
          <w:bCs/>
          <w:lang w:eastAsia="ru-RU"/>
        </w:rPr>
        <w:tab/>
      </w:r>
      <w:r>
        <w:rPr>
          <w:bCs/>
          <w:lang w:eastAsia="ru-RU"/>
        </w:rPr>
        <w:t xml:space="preserve">в </w:t>
      </w:r>
      <w:r w:rsidRPr="00331CA8">
        <w:rPr>
          <w:bCs/>
          <w:lang w:eastAsia="ru-RU"/>
        </w:rPr>
        <w:t>абзац</w:t>
      </w:r>
      <w:r>
        <w:rPr>
          <w:bCs/>
          <w:lang w:eastAsia="ru-RU"/>
        </w:rPr>
        <w:t>е</w:t>
      </w:r>
      <w:r w:rsidRPr="00331CA8">
        <w:rPr>
          <w:bCs/>
          <w:lang w:eastAsia="ru-RU"/>
        </w:rPr>
        <w:t xml:space="preserve"> тринадцат</w:t>
      </w:r>
      <w:r>
        <w:rPr>
          <w:bCs/>
          <w:lang w:eastAsia="ru-RU"/>
        </w:rPr>
        <w:t>ом</w:t>
      </w:r>
      <w:r w:rsidRPr="00331CA8">
        <w:rPr>
          <w:bCs/>
          <w:lang w:eastAsia="ru-RU"/>
        </w:rPr>
        <w:t xml:space="preserve"> слово «Локомотивном,»</w:t>
      </w:r>
      <w:r>
        <w:rPr>
          <w:bCs/>
          <w:lang w:eastAsia="ru-RU"/>
        </w:rPr>
        <w:t xml:space="preserve"> исключить</w:t>
      </w:r>
      <w:r w:rsidRPr="00331CA8">
        <w:rPr>
          <w:bCs/>
          <w:lang w:eastAsia="ru-RU"/>
        </w:rPr>
        <w:t>;</w:t>
      </w:r>
    </w:p>
    <w:p w:rsidR="003505F3" w:rsidRPr="00331CA8" w:rsidRDefault="003505F3" w:rsidP="00331CA8">
      <w:pPr>
        <w:autoSpaceDE w:val="0"/>
        <w:autoSpaceDN w:val="0"/>
        <w:adjustRightInd w:val="0"/>
        <w:jc w:val="both"/>
        <w:rPr>
          <w:bCs/>
          <w:lang w:eastAsia="ru-RU"/>
        </w:rPr>
      </w:pPr>
      <w:r w:rsidRPr="00331CA8">
        <w:rPr>
          <w:bCs/>
          <w:lang w:eastAsia="ru-RU"/>
        </w:rPr>
        <w:tab/>
      </w:r>
      <w:r>
        <w:rPr>
          <w:bCs/>
          <w:lang w:eastAsia="ru-RU"/>
        </w:rPr>
        <w:t xml:space="preserve">в </w:t>
      </w:r>
      <w:r w:rsidRPr="00331CA8">
        <w:rPr>
          <w:bCs/>
          <w:lang w:eastAsia="ru-RU"/>
        </w:rPr>
        <w:t>абзац</w:t>
      </w:r>
      <w:r>
        <w:rPr>
          <w:bCs/>
          <w:lang w:eastAsia="ru-RU"/>
        </w:rPr>
        <w:t>е</w:t>
      </w:r>
      <w:r w:rsidRPr="00331CA8">
        <w:rPr>
          <w:bCs/>
          <w:lang w:eastAsia="ru-RU"/>
        </w:rPr>
        <w:t xml:space="preserve"> четырнадцат</w:t>
      </w:r>
      <w:r>
        <w:rPr>
          <w:bCs/>
          <w:lang w:eastAsia="ru-RU"/>
        </w:rPr>
        <w:t>ом</w:t>
      </w:r>
      <w:r w:rsidRPr="00331CA8">
        <w:rPr>
          <w:bCs/>
          <w:lang w:eastAsia="ru-RU"/>
        </w:rPr>
        <w:t xml:space="preserve"> слово «Локомотивного,»</w:t>
      </w:r>
      <w:r>
        <w:rPr>
          <w:bCs/>
          <w:lang w:eastAsia="ru-RU"/>
        </w:rPr>
        <w:t xml:space="preserve"> исключить</w:t>
      </w:r>
      <w:r w:rsidRPr="00331CA8">
        <w:rPr>
          <w:bCs/>
          <w:lang w:eastAsia="ru-RU"/>
        </w:rPr>
        <w:t>;</w:t>
      </w:r>
    </w:p>
    <w:p w:rsidR="003505F3" w:rsidRPr="00331CA8" w:rsidRDefault="003505F3" w:rsidP="00331CA8">
      <w:pPr>
        <w:autoSpaceDE w:val="0"/>
        <w:autoSpaceDN w:val="0"/>
        <w:adjustRightInd w:val="0"/>
        <w:ind w:firstLine="539"/>
        <w:jc w:val="both"/>
        <w:rPr>
          <w:bCs/>
          <w:lang w:eastAsia="ru-RU"/>
        </w:rPr>
      </w:pPr>
      <w:r w:rsidRPr="00331CA8">
        <w:rPr>
          <w:bCs/>
          <w:lang w:eastAsia="ru-RU"/>
        </w:rPr>
        <w:tab/>
        <w:t>в пункте 4:</w:t>
      </w:r>
    </w:p>
    <w:p w:rsidR="003505F3" w:rsidRPr="00331CA8" w:rsidRDefault="003505F3" w:rsidP="00331CA8">
      <w:pPr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в </w:t>
      </w:r>
      <w:r w:rsidRPr="00331CA8">
        <w:rPr>
          <w:bCs/>
          <w:lang w:eastAsia="ru-RU"/>
        </w:rPr>
        <w:t>абзац</w:t>
      </w:r>
      <w:r>
        <w:rPr>
          <w:bCs/>
          <w:lang w:eastAsia="ru-RU"/>
        </w:rPr>
        <w:t>е</w:t>
      </w:r>
      <w:r w:rsidRPr="00331CA8">
        <w:rPr>
          <w:bCs/>
          <w:lang w:eastAsia="ru-RU"/>
        </w:rPr>
        <w:t xml:space="preserve"> трет</w:t>
      </w:r>
      <w:r>
        <w:rPr>
          <w:bCs/>
          <w:lang w:eastAsia="ru-RU"/>
        </w:rPr>
        <w:t>ьем</w:t>
      </w:r>
      <w:r w:rsidRPr="00331CA8">
        <w:rPr>
          <w:bCs/>
          <w:lang w:eastAsia="ru-RU"/>
        </w:rPr>
        <w:t xml:space="preserve"> слово «Локомотивного,»</w:t>
      </w:r>
      <w:r>
        <w:rPr>
          <w:bCs/>
          <w:lang w:eastAsia="ru-RU"/>
        </w:rPr>
        <w:t xml:space="preserve"> исключить</w:t>
      </w:r>
      <w:r w:rsidRPr="00331CA8">
        <w:rPr>
          <w:bCs/>
          <w:lang w:eastAsia="ru-RU"/>
        </w:rPr>
        <w:t>;</w:t>
      </w:r>
    </w:p>
    <w:p w:rsidR="003505F3" w:rsidRPr="00331CA8" w:rsidRDefault="003505F3" w:rsidP="00331CA8">
      <w:pPr>
        <w:autoSpaceDE w:val="0"/>
        <w:autoSpaceDN w:val="0"/>
        <w:adjustRightInd w:val="0"/>
        <w:jc w:val="both"/>
        <w:rPr>
          <w:bCs/>
          <w:lang w:eastAsia="ru-RU"/>
        </w:rPr>
      </w:pPr>
      <w:r w:rsidRPr="00331CA8">
        <w:rPr>
          <w:bCs/>
          <w:lang w:eastAsia="ru-RU"/>
        </w:rPr>
        <w:tab/>
      </w:r>
      <w:r>
        <w:rPr>
          <w:bCs/>
          <w:lang w:eastAsia="ru-RU"/>
        </w:rPr>
        <w:t xml:space="preserve">в </w:t>
      </w:r>
      <w:r w:rsidRPr="00331CA8">
        <w:rPr>
          <w:bCs/>
          <w:lang w:eastAsia="ru-RU"/>
        </w:rPr>
        <w:t>абзац</w:t>
      </w:r>
      <w:r>
        <w:rPr>
          <w:bCs/>
          <w:lang w:eastAsia="ru-RU"/>
        </w:rPr>
        <w:t>е</w:t>
      </w:r>
      <w:r w:rsidRPr="00331CA8">
        <w:rPr>
          <w:bCs/>
          <w:lang w:eastAsia="ru-RU"/>
        </w:rPr>
        <w:t xml:space="preserve"> седьмо</w:t>
      </w:r>
      <w:r>
        <w:rPr>
          <w:bCs/>
          <w:lang w:eastAsia="ru-RU"/>
        </w:rPr>
        <w:t>м</w:t>
      </w:r>
      <w:r w:rsidRPr="00331CA8">
        <w:rPr>
          <w:bCs/>
          <w:lang w:eastAsia="ru-RU"/>
        </w:rPr>
        <w:t xml:space="preserve"> слово «Локомотивного,»</w:t>
      </w:r>
      <w:r>
        <w:rPr>
          <w:bCs/>
          <w:lang w:eastAsia="ru-RU"/>
        </w:rPr>
        <w:t xml:space="preserve"> исключить</w:t>
      </w:r>
      <w:r w:rsidRPr="00331CA8">
        <w:rPr>
          <w:bCs/>
          <w:lang w:eastAsia="ru-RU"/>
        </w:rPr>
        <w:t>;</w:t>
      </w:r>
    </w:p>
    <w:p w:rsidR="003505F3" w:rsidRPr="00331CA8" w:rsidRDefault="003505F3" w:rsidP="00576EAC">
      <w:pPr>
        <w:autoSpaceDE w:val="0"/>
        <w:autoSpaceDN w:val="0"/>
        <w:adjustRightInd w:val="0"/>
        <w:ind w:firstLine="708"/>
        <w:jc w:val="both"/>
        <w:rPr>
          <w:bCs/>
          <w:lang w:eastAsia="ru-RU"/>
        </w:rPr>
      </w:pPr>
      <w:r>
        <w:rPr>
          <w:bCs/>
          <w:lang w:eastAsia="ru-RU"/>
        </w:rPr>
        <w:t xml:space="preserve">в </w:t>
      </w:r>
      <w:r w:rsidRPr="00331CA8">
        <w:rPr>
          <w:bCs/>
          <w:lang w:eastAsia="ru-RU"/>
        </w:rPr>
        <w:t>абзац</w:t>
      </w:r>
      <w:r>
        <w:rPr>
          <w:bCs/>
          <w:lang w:eastAsia="ru-RU"/>
        </w:rPr>
        <w:t>е</w:t>
      </w:r>
      <w:r w:rsidRPr="00331CA8">
        <w:rPr>
          <w:bCs/>
          <w:lang w:eastAsia="ru-RU"/>
        </w:rPr>
        <w:t xml:space="preserve"> девят</w:t>
      </w:r>
      <w:r>
        <w:rPr>
          <w:bCs/>
          <w:lang w:eastAsia="ru-RU"/>
        </w:rPr>
        <w:t>ом</w:t>
      </w:r>
      <w:r w:rsidRPr="00331CA8">
        <w:rPr>
          <w:bCs/>
          <w:lang w:eastAsia="ru-RU"/>
        </w:rPr>
        <w:t xml:space="preserve"> слово «Локомотивного,»</w:t>
      </w:r>
      <w:r>
        <w:rPr>
          <w:bCs/>
          <w:lang w:eastAsia="ru-RU"/>
        </w:rPr>
        <w:t xml:space="preserve"> исключить</w:t>
      </w:r>
      <w:r w:rsidRPr="00331CA8">
        <w:rPr>
          <w:bCs/>
          <w:lang w:eastAsia="ru-RU"/>
        </w:rPr>
        <w:t>;</w:t>
      </w:r>
    </w:p>
    <w:p w:rsidR="003505F3" w:rsidRDefault="003505F3" w:rsidP="00931257">
      <w:pPr>
        <w:autoSpaceDE w:val="0"/>
        <w:autoSpaceDN w:val="0"/>
        <w:adjustRightInd w:val="0"/>
        <w:jc w:val="both"/>
        <w:rPr>
          <w:bCs/>
          <w:lang w:eastAsia="ru-RU"/>
        </w:rPr>
      </w:pPr>
      <w:r>
        <w:rPr>
          <w:bCs/>
          <w:lang w:eastAsia="ru-RU"/>
        </w:rPr>
        <w:t xml:space="preserve">           в </w:t>
      </w:r>
      <w:r w:rsidRPr="00331CA8">
        <w:rPr>
          <w:bCs/>
          <w:lang w:eastAsia="ru-RU"/>
        </w:rPr>
        <w:t>абзац</w:t>
      </w:r>
      <w:r>
        <w:rPr>
          <w:bCs/>
          <w:lang w:eastAsia="ru-RU"/>
        </w:rPr>
        <w:t>е</w:t>
      </w:r>
      <w:r w:rsidRPr="00331CA8">
        <w:rPr>
          <w:bCs/>
          <w:lang w:eastAsia="ru-RU"/>
        </w:rPr>
        <w:t xml:space="preserve"> одиннадцат</w:t>
      </w:r>
      <w:r>
        <w:rPr>
          <w:bCs/>
          <w:lang w:eastAsia="ru-RU"/>
        </w:rPr>
        <w:t>ом</w:t>
      </w:r>
      <w:r w:rsidRPr="00331CA8">
        <w:rPr>
          <w:bCs/>
          <w:lang w:eastAsia="ru-RU"/>
        </w:rPr>
        <w:t xml:space="preserve"> слово «Локомотивного,»</w:t>
      </w:r>
      <w:r>
        <w:rPr>
          <w:bCs/>
          <w:lang w:eastAsia="ru-RU"/>
        </w:rPr>
        <w:t xml:space="preserve"> исключить;</w:t>
      </w:r>
    </w:p>
    <w:p w:rsidR="003505F3" w:rsidRDefault="003505F3" w:rsidP="00331CA8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 xml:space="preserve">  2) абзац пятый пункта 5 приложения 5 изложить в следующей редакции:</w:t>
      </w:r>
    </w:p>
    <w:p w:rsidR="003505F3" w:rsidRPr="00331CA8" w:rsidRDefault="003505F3" w:rsidP="00331CA8">
      <w:pPr>
        <w:autoSpaceDE w:val="0"/>
        <w:autoSpaceDN w:val="0"/>
        <w:adjustRightInd w:val="0"/>
        <w:ind w:firstLine="540"/>
        <w:jc w:val="both"/>
        <w:rPr>
          <w:bCs/>
          <w:lang w:eastAsia="ru-RU"/>
        </w:rPr>
      </w:pPr>
      <w:r>
        <w:rPr>
          <w:bCs/>
          <w:lang w:eastAsia="ru-RU"/>
        </w:rPr>
        <w:t xml:space="preserve">  «Юрисконсульт».</w:t>
      </w:r>
    </w:p>
    <w:p w:rsidR="003505F3" w:rsidRDefault="003505F3" w:rsidP="00931257">
      <w:pPr>
        <w:jc w:val="both"/>
      </w:pPr>
      <w:r>
        <w:tab/>
      </w:r>
      <w:r>
        <w:tab/>
      </w:r>
    </w:p>
    <w:p w:rsidR="003505F3" w:rsidRDefault="003505F3" w:rsidP="00931257">
      <w:pPr>
        <w:jc w:val="both"/>
      </w:pPr>
      <w:r>
        <w:t xml:space="preserve">        </w:t>
      </w:r>
      <w:r w:rsidRPr="000D5C6A">
        <w:rPr>
          <w:b/>
        </w:rPr>
        <w:t>Статья 2.</w:t>
      </w:r>
      <w:r>
        <w:tab/>
        <w:t>Настоящий Закон вступает в силу с 1 января 2017 года.</w:t>
      </w:r>
    </w:p>
    <w:p w:rsidR="003505F3" w:rsidRPr="0079112D" w:rsidRDefault="003505F3" w:rsidP="0079112D">
      <w:pPr>
        <w:spacing w:line="240" w:lineRule="auto"/>
        <w:jc w:val="both"/>
        <w:rPr>
          <w:sz w:val="16"/>
          <w:szCs w:val="16"/>
        </w:rPr>
      </w:pPr>
    </w:p>
    <w:p w:rsidR="003505F3" w:rsidRDefault="003505F3" w:rsidP="0079112D">
      <w:pPr>
        <w:spacing w:line="240" w:lineRule="auto"/>
        <w:jc w:val="both"/>
        <w:rPr>
          <w:sz w:val="16"/>
          <w:szCs w:val="16"/>
        </w:rPr>
      </w:pPr>
    </w:p>
    <w:p w:rsidR="003505F3" w:rsidRDefault="003505F3" w:rsidP="0079112D">
      <w:pPr>
        <w:spacing w:line="240" w:lineRule="auto"/>
        <w:jc w:val="both"/>
        <w:rPr>
          <w:sz w:val="16"/>
          <w:szCs w:val="16"/>
        </w:rPr>
      </w:pPr>
    </w:p>
    <w:p w:rsidR="003505F3" w:rsidRPr="0079112D" w:rsidRDefault="003505F3" w:rsidP="0079112D">
      <w:pPr>
        <w:spacing w:line="240" w:lineRule="auto"/>
        <w:jc w:val="both"/>
        <w:rPr>
          <w:sz w:val="16"/>
          <w:szCs w:val="16"/>
        </w:rPr>
      </w:pPr>
    </w:p>
    <w:p w:rsidR="003505F3" w:rsidRDefault="003505F3" w:rsidP="000D5C6A">
      <w:pPr>
        <w:spacing w:line="240" w:lineRule="auto"/>
        <w:jc w:val="both"/>
      </w:pPr>
      <w:r>
        <w:t>Губернатор</w:t>
      </w:r>
    </w:p>
    <w:p w:rsidR="003505F3" w:rsidRPr="000D5C6A" w:rsidRDefault="003505F3" w:rsidP="000D5C6A">
      <w:pPr>
        <w:spacing w:line="240" w:lineRule="auto"/>
        <w:jc w:val="both"/>
      </w:pPr>
      <w:r>
        <w:t>Челябинской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Б.А. Дубровский</w:t>
      </w:r>
    </w:p>
    <w:sectPr w:rsidR="003505F3" w:rsidRPr="000D5C6A" w:rsidSect="00D27B2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7FDB"/>
    <w:multiLevelType w:val="hybridMultilevel"/>
    <w:tmpl w:val="C41AC65C"/>
    <w:lvl w:ilvl="0" w:tplc="03F2BDE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C6A"/>
    <w:rsid w:val="000065F3"/>
    <w:rsid w:val="000156E8"/>
    <w:rsid w:val="0003318E"/>
    <w:rsid w:val="00046911"/>
    <w:rsid w:val="00046EF7"/>
    <w:rsid w:val="000D5C6A"/>
    <w:rsid w:val="001C2A0D"/>
    <w:rsid w:val="002C468E"/>
    <w:rsid w:val="00331CA8"/>
    <w:rsid w:val="003505F3"/>
    <w:rsid w:val="003E55E6"/>
    <w:rsid w:val="003F3582"/>
    <w:rsid w:val="00576EAC"/>
    <w:rsid w:val="006529E8"/>
    <w:rsid w:val="006B4A0D"/>
    <w:rsid w:val="006D4296"/>
    <w:rsid w:val="006F77B4"/>
    <w:rsid w:val="0079112D"/>
    <w:rsid w:val="0087473D"/>
    <w:rsid w:val="00931257"/>
    <w:rsid w:val="00937A70"/>
    <w:rsid w:val="00955244"/>
    <w:rsid w:val="00A12756"/>
    <w:rsid w:val="00B347C0"/>
    <w:rsid w:val="00BB3AC8"/>
    <w:rsid w:val="00C5074A"/>
    <w:rsid w:val="00CD16BF"/>
    <w:rsid w:val="00CD36DE"/>
    <w:rsid w:val="00CF5CB2"/>
    <w:rsid w:val="00D071F5"/>
    <w:rsid w:val="00D27B2A"/>
    <w:rsid w:val="00DC3354"/>
    <w:rsid w:val="00E54F78"/>
    <w:rsid w:val="00E915D6"/>
    <w:rsid w:val="00F4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9E8"/>
    <w:pPr>
      <w:spacing w:line="360" w:lineRule="auto"/>
    </w:pPr>
    <w:rPr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5C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347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47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911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16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320</Words>
  <Characters>1826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Системный администратор</dc:creator>
  <cp:keywords/>
  <dc:description/>
  <cp:lastModifiedBy>User</cp:lastModifiedBy>
  <cp:revision>7</cp:revision>
  <cp:lastPrinted>2016-12-21T06:49:00Z</cp:lastPrinted>
  <dcterms:created xsi:type="dcterms:W3CDTF">2016-12-14T09:52:00Z</dcterms:created>
  <dcterms:modified xsi:type="dcterms:W3CDTF">2017-01-20T06:35:00Z</dcterms:modified>
</cp:coreProperties>
</file>