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07" w:rsidRPr="00B77449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B77449">
        <w:rPr>
          <w:rFonts w:ascii="Times New Roman" w:hAnsi="Times New Roman" w:cs="Times New Roman"/>
          <w:sz w:val="26"/>
          <w:szCs w:val="26"/>
        </w:rPr>
        <w:t>2</w:t>
      </w:r>
    </w:p>
    <w:p w:rsidR="00EE7B07" w:rsidRDefault="00EE7B07" w:rsidP="00EE7B07">
      <w:pPr>
        <w:pStyle w:val="ConsPlusNormal"/>
        <w:widowControl/>
        <w:tabs>
          <w:tab w:val="left" w:pos="9072"/>
        </w:tabs>
        <w:ind w:right="1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Закону</w:t>
      </w:r>
    </w:p>
    <w:p w:rsidR="00EE7B07" w:rsidRDefault="00EE7B07" w:rsidP="00EE7B07">
      <w:pPr>
        <w:pStyle w:val="ConsPlusNormal"/>
        <w:widowControl/>
        <w:tabs>
          <w:tab w:val="left" w:pos="9072"/>
        </w:tabs>
        <w:ind w:right="1"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EE7B07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«Об исполнении бюджета</w:t>
      </w:r>
    </w:p>
    <w:p w:rsidR="00EE7B07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территориального фонда</w:t>
      </w:r>
    </w:p>
    <w:p w:rsidR="00EE7B07" w:rsidRPr="00B77449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обязательного</w:t>
      </w:r>
    </w:p>
    <w:p w:rsidR="00EE7B07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медицинского</w:t>
      </w:r>
      <w:r w:rsidRPr="00834F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страхования</w:t>
      </w:r>
    </w:p>
    <w:p w:rsidR="00EE7B07" w:rsidRDefault="00EE7B07" w:rsidP="00EE7B0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Челябинской</w:t>
      </w:r>
      <w:r w:rsidRPr="00834F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области за 2016 год»</w:t>
      </w:r>
    </w:p>
    <w:p w:rsidR="00EE7B07" w:rsidRPr="00FC3A37" w:rsidRDefault="005442A5" w:rsidP="00EE7B07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EE7B07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="00EE7B07">
        <w:rPr>
          <w:sz w:val="26"/>
          <w:szCs w:val="26"/>
        </w:rPr>
        <w:t>________</w:t>
      </w:r>
      <w:r>
        <w:rPr>
          <w:sz w:val="26"/>
          <w:szCs w:val="26"/>
        </w:rPr>
        <w:t xml:space="preserve"> </w:t>
      </w:r>
      <w:r w:rsidR="00EE7B07">
        <w:rPr>
          <w:sz w:val="26"/>
          <w:szCs w:val="26"/>
        </w:rPr>
        <w:t>20</w:t>
      </w:r>
      <w:r w:rsidR="00EE7B07" w:rsidRPr="00FC3A37">
        <w:rPr>
          <w:sz w:val="26"/>
          <w:szCs w:val="26"/>
        </w:rPr>
        <w:t>1</w:t>
      </w:r>
      <w:r w:rsidR="00EE7B07">
        <w:rPr>
          <w:sz w:val="26"/>
          <w:szCs w:val="26"/>
        </w:rPr>
        <w:t>7 года № _____</w:t>
      </w:r>
    </w:p>
    <w:p w:rsidR="00EE7B07" w:rsidRPr="00EE7B07" w:rsidRDefault="00EE7B07" w:rsidP="00EE7B07">
      <w:pPr>
        <w:pStyle w:val="a4"/>
        <w:jc w:val="right"/>
        <w:rPr>
          <w:sz w:val="26"/>
          <w:szCs w:val="26"/>
        </w:rPr>
      </w:pPr>
    </w:p>
    <w:p w:rsidR="00EE7B07" w:rsidRPr="00EE7B07" w:rsidRDefault="00EE7B07" w:rsidP="00EE7B07">
      <w:pPr>
        <w:pStyle w:val="a4"/>
        <w:jc w:val="right"/>
        <w:rPr>
          <w:sz w:val="26"/>
          <w:szCs w:val="26"/>
        </w:rPr>
      </w:pPr>
    </w:p>
    <w:p w:rsidR="00EE7B07" w:rsidRPr="00876FB3" w:rsidRDefault="00EE7B07" w:rsidP="00EE7B07">
      <w:pPr>
        <w:jc w:val="center"/>
        <w:rPr>
          <w:b/>
          <w:sz w:val="26"/>
          <w:szCs w:val="26"/>
        </w:rPr>
      </w:pPr>
      <w:r w:rsidRPr="00EC6F57">
        <w:rPr>
          <w:b/>
          <w:sz w:val="26"/>
          <w:szCs w:val="26"/>
        </w:rPr>
        <w:t>Расходы</w:t>
      </w:r>
    </w:p>
    <w:p w:rsidR="00EE7B07" w:rsidRDefault="00EE7B07" w:rsidP="00EE7B07">
      <w:pPr>
        <w:jc w:val="center"/>
        <w:rPr>
          <w:b/>
          <w:sz w:val="26"/>
          <w:szCs w:val="26"/>
        </w:rPr>
      </w:pPr>
      <w:r w:rsidRPr="00EC6F57">
        <w:rPr>
          <w:b/>
          <w:sz w:val="26"/>
          <w:szCs w:val="26"/>
        </w:rPr>
        <w:t xml:space="preserve">бюджета </w:t>
      </w:r>
      <w:r>
        <w:rPr>
          <w:b/>
          <w:sz w:val="26"/>
          <w:szCs w:val="26"/>
        </w:rPr>
        <w:t>Ф</w:t>
      </w:r>
      <w:r w:rsidRPr="00EC6F57">
        <w:rPr>
          <w:b/>
          <w:sz w:val="26"/>
          <w:szCs w:val="26"/>
        </w:rPr>
        <w:t xml:space="preserve">онда по </w:t>
      </w:r>
      <w:r>
        <w:rPr>
          <w:b/>
          <w:sz w:val="26"/>
          <w:szCs w:val="26"/>
        </w:rPr>
        <w:t xml:space="preserve">разделам, подразделам, целевым статьям, </w:t>
      </w:r>
      <w:r w:rsidRPr="005C3FA2">
        <w:rPr>
          <w:b/>
          <w:sz w:val="26"/>
          <w:szCs w:val="26"/>
        </w:rPr>
        <w:br/>
      </w:r>
      <w:r>
        <w:rPr>
          <w:b/>
          <w:sz w:val="26"/>
          <w:szCs w:val="26"/>
        </w:rPr>
        <w:t>группам</w:t>
      </w:r>
      <w:r w:rsidRPr="005C3FA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и подгруппам видов </w:t>
      </w:r>
      <w:r w:rsidRPr="00EC6F57">
        <w:rPr>
          <w:b/>
          <w:sz w:val="26"/>
          <w:szCs w:val="26"/>
        </w:rPr>
        <w:t>расходов</w:t>
      </w:r>
      <w:r>
        <w:rPr>
          <w:b/>
          <w:sz w:val="26"/>
          <w:szCs w:val="26"/>
        </w:rPr>
        <w:t xml:space="preserve"> классификации</w:t>
      </w:r>
      <w:r w:rsidRPr="005C3FA2">
        <w:rPr>
          <w:b/>
          <w:sz w:val="26"/>
          <w:szCs w:val="26"/>
        </w:rPr>
        <w:br/>
      </w:r>
      <w:r>
        <w:rPr>
          <w:b/>
          <w:sz w:val="26"/>
          <w:szCs w:val="26"/>
        </w:rPr>
        <w:t>расходов бюджетов</w:t>
      </w:r>
      <w:r w:rsidR="007C6CC3">
        <w:rPr>
          <w:b/>
          <w:sz w:val="26"/>
          <w:szCs w:val="26"/>
        </w:rPr>
        <w:t xml:space="preserve"> </w:t>
      </w:r>
      <w:r w:rsidR="007C6CC3" w:rsidRPr="007C6CC3">
        <w:rPr>
          <w:b/>
          <w:sz w:val="26"/>
          <w:szCs w:val="26"/>
        </w:rPr>
        <w:t>бюджетной системы Российской Федерации</w:t>
      </w:r>
    </w:p>
    <w:p w:rsidR="00EE7B07" w:rsidRPr="007C6CC3" w:rsidRDefault="00EE7B07" w:rsidP="00EE7B07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54"/>
        <w:tblOverlap w:val="never"/>
        <w:tblW w:w="9648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48"/>
        <w:gridCol w:w="540"/>
        <w:gridCol w:w="720"/>
        <w:gridCol w:w="1620"/>
        <w:gridCol w:w="900"/>
        <w:gridCol w:w="1620"/>
      </w:tblGrid>
      <w:tr w:rsidR="00EE7B07" w:rsidRPr="00F579AF" w:rsidTr="000E2B54">
        <w:tc>
          <w:tcPr>
            <w:tcW w:w="4248" w:type="dxa"/>
            <w:vMerge w:val="restart"/>
          </w:tcPr>
          <w:p w:rsidR="00EE7B07" w:rsidRPr="00565DB9" w:rsidRDefault="00EE7B07" w:rsidP="000E2B54">
            <w:pPr>
              <w:jc w:val="center"/>
              <w:rPr>
                <w:sz w:val="26"/>
                <w:szCs w:val="26"/>
              </w:rPr>
            </w:pPr>
            <w:r w:rsidRPr="00565DB9">
              <w:rPr>
                <w:color w:val="000000"/>
                <w:sz w:val="26"/>
                <w:szCs w:val="26"/>
              </w:rPr>
              <w:t>Наименование расходов</w:t>
            </w:r>
          </w:p>
          <w:p w:rsidR="00EE7B07" w:rsidRPr="00F579AF" w:rsidRDefault="00EE7B07" w:rsidP="000E2B5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E7B07" w:rsidRPr="00565DB9" w:rsidRDefault="00EE7B07" w:rsidP="000E2B54">
            <w:pPr>
              <w:jc w:val="center"/>
              <w:rPr>
                <w:sz w:val="26"/>
                <w:szCs w:val="26"/>
              </w:rPr>
            </w:pPr>
            <w:r w:rsidRPr="00565DB9">
              <w:rPr>
                <w:sz w:val="26"/>
                <w:szCs w:val="26"/>
              </w:rPr>
              <w:t xml:space="preserve">Код </w:t>
            </w:r>
            <w:r>
              <w:rPr>
                <w:sz w:val="26"/>
                <w:szCs w:val="26"/>
              </w:rPr>
              <w:t>бюджетной</w:t>
            </w:r>
          </w:p>
          <w:p w:rsidR="00EE7B07" w:rsidRPr="00F579AF" w:rsidRDefault="00EE7B07" w:rsidP="000E2B54">
            <w:pPr>
              <w:jc w:val="center"/>
              <w:rPr>
                <w:color w:val="000000"/>
                <w:sz w:val="26"/>
                <w:szCs w:val="26"/>
              </w:rPr>
            </w:pPr>
            <w:r w:rsidRPr="00565DB9">
              <w:rPr>
                <w:sz w:val="26"/>
                <w:szCs w:val="26"/>
              </w:rPr>
              <w:t>классификации</w:t>
            </w:r>
          </w:p>
        </w:tc>
        <w:tc>
          <w:tcPr>
            <w:tcW w:w="1620" w:type="dxa"/>
          </w:tcPr>
          <w:p w:rsidR="00EE7B07" w:rsidRPr="00F579AF" w:rsidRDefault="00EE7B07" w:rsidP="000E2B54">
            <w:pPr>
              <w:jc w:val="center"/>
              <w:rPr>
                <w:color w:val="000000"/>
                <w:sz w:val="26"/>
                <w:szCs w:val="26"/>
              </w:rPr>
            </w:pPr>
            <w:r w:rsidRPr="00565DB9">
              <w:rPr>
                <w:sz w:val="26"/>
                <w:szCs w:val="26"/>
              </w:rPr>
              <w:t>Сумма</w:t>
            </w:r>
            <w:r w:rsidRPr="00565DB9">
              <w:rPr>
                <w:sz w:val="26"/>
                <w:szCs w:val="26"/>
              </w:rPr>
              <w:br/>
              <w:t>(тыс. рублей)</w:t>
            </w:r>
          </w:p>
        </w:tc>
      </w:tr>
      <w:tr w:rsidR="00EE7B07" w:rsidRPr="00F579AF" w:rsidTr="000E2B54">
        <w:trPr>
          <w:cantSplit/>
          <w:trHeight w:val="1083"/>
        </w:trPr>
        <w:tc>
          <w:tcPr>
            <w:tcW w:w="4248" w:type="dxa"/>
            <w:vMerge/>
          </w:tcPr>
          <w:p w:rsidR="00EE7B07" w:rsidRPr="00F579AF" w:rsidRDefault="00EE7B07" w:rsidP="000E2B5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textDirection w:val="btLr"/>
          </w:tcPr>
          <w:p w:rsidR="00EE7B07" w:rsidRPr="00AA5ABF" w:rsidRDefault="00EE7B07" w:rsidP="000E2B54">
            <w:pPr>
              <w:ind w:left="-57" w:right="-5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extDirection w:val="btLr"/>
            <w:vAlign w:val="center"/>
          </w:tcPr>
          <w:p w:rsidR="00EE7B07" w:rsidRPr="00565DB9" w:rsidRDefault="00EE7B07" w:rsidP="000E2B54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</w:t>
            </w:r>
            <w:r>
              <w:rPr>
                <w:sz w:val="26"/>
                <w:szCs w:val="26"/>
                <w:lang w:val="en-US"/>
              </w:rPr>
              <w:t>-</w:t>
            </w: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textDirection w:val="btLr"/>
            <w:vAlign w:val="center"/>
          </w:tcPr>
          <w:p w:rsidR="00EE7B07" w:rsidRPr="00565DB9" w:rsidRDefault="00EE7B07" w:rsidP="000E2B54">
            <w:pPr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целевая статья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extDirection w:val="btLr"/>
            <w:vAlign w:val="center"/>
          </w:tcPr>
          <w:p w:rsidR="00EE7B07" w:rsidRPr="00565DB9" w:rsidRDefault="00EE7B07" w:rsidP="007C6C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расход</w:t>
            </w:r>
            <w:r w:rsidR="007C6CC3">
              <w:rPr>
                <w:sz w:val="26"/>
                <w:szCs w:val="26"/>
              </w:rPr>
              <w:t>ов</w:t>
            </w:r>
          </w:p>
        </w:tc>
        <w:tc>
          <w:tcPr>
            <w:tcW w:w="1620" w:type="dxa"/>
          </w:tcPr>
          <w:p w:rsidR="00EE7B07" w:rsidRPr="00F579AF" w:rsidRDefault="00EE7B07" w:rsidP="000E2B54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540"/>
        <w:gridCol w:w="720"/>
        <w:gridCol w:w="1620"/>
        <w:gridCol w:w="900"/>
        <w:gridCol w:w="1636"/>
      </w:tblGrid>
      <w:tr w:rsidR="00EE7B07" w:rsidTr="000E2B54">
        <w:trPr>
          <w:trHeight w:val="266"/>
          <w:tblHeader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B07" w:rsidRPr="00013D16" w:rsidRDefault="00EE7B07" w:rsidP="000E2B54">
            <w:pPr>
              <w:shd w:val="clear" w:color="auto" w:fill="FFFFFF"/>
              <w:jc w:val="center"/>
              <w:rPr>
                <w:color w:val="000000"/>
                <w:sz w:val="26"/>
                <w:szCs w:val="26"/>
              </w:rPr>
            </w:pPr>
            <w:r w:rsidRPr="00013D1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7B07" w:rsidRPr="00013D16" w:rsidRDefault="00EE7B07" w:rsidP="000E2B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7B07" w:rsidRPr="00013D16" w:rsidRDefault="00EE7B07" w:rsidP="000E2B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7B07" w:rsidRPr="00013D16" w:rsidRDefault="00EE7B07" w:rsidP="000E2B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7B07" w:rsidRPr="00013D16" w:rsidRDefault="00EE7B07" w:rsidP="000E2B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B07" w:rsidRPr="00013D16" w:rsidRDefault="00EE7B07" w:rsidP="000E2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7C6CC3" w:rsidRDefault="00EE7B07" w:rsidP="000E2B54">
            <w:pPr>
              <w:shd w:val="clear" w:color="auto" w:fill="FFFFFF"/>
              <w:suppressAutoHyphens/>
              <w:jc w:val="both"/>
              <w:rPr>
                <w:b/>
                <w:color w:val="000000"/>
                <w:sz w:val="26"/>
                <w:szCs w:val="26"/>
              </w:rPr>
            </w:pPr>
            <w:r w:rsidRPr="007C6CC3">
              <w:rPr>
                <w:b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C6CC3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6CC3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C6CC3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C6C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C6CC3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C6C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</w:t>
            </w:r>
            <w:r w:rsidRPr="007C6CC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C6C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0 00 </w:t>
            </w:r>
            <w:r w:rsidRPr="007C6CC3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  <w:r w:rsidRPr="007C6C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C6CC3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7C6CC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C6CC3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6CC3">
              <w:rPr>
                <w:rFonts w:ascii="Times New Roman" w:hAnsi="Times New Roman" w:cs="Times New Roman"/>
                <w:b/>
                <w:sz w:val="26"/>
                <w:szCs w:val="26"/>
              </w:rPr>
              <w:t>269 556,2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D2000" w:rsidRDefault="00EE7B07" w:rsidP="000E2B54">
            <w:pPr>
              <w:shd w:val="clear" w:color="auto" w:fill="FFFFFF"/>
              <w:suppressAutoHyphens/>
              <w:jc w:val="both"/>
              <w:rPr>
                <w:color w:val="000000"/>
                <w:sz w:val="26"/>
                <w:szCs w:val="26"/>
              </w:rPr>
            </w:pPr>
            <w:r w:rsidRPr="005D2000">
              <w:rPr>
                <w:color w:val="000000"/>
                <w:sz w:val="26"/>
                <w:szCs w:val="26"/>
              </w:rPr>
              <w:t>Другие общегосударственные воп</w:t>
            </w:r>
            <w:r w:rsidR="005442A5">
              <w:rPr>
                <w:color w:val="000000"/>
                <w:sz w:val="26"/>
                <w:szCs w:val="26"/>
              </w:rPr>
              <w:t>-</w:t>
            </w:r>
            <w:r w:rsidRPr="005D2000">
              <w:rPr>
                <w:color w:val="000000"/>
                <w:sz w:val="26"/>
                <w:szCs w:val="26"/>
              </w:rPr>
              <w:t>росы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0 00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37B04" w:rsidRDefault="00EE7B07" w:rsidP="000E2B54">
            <w:pPr>
              <w:pStyle w:val="ConsPlusNormal"/>
              <w:widowControl/>
              <w:suppressAutoHyphens/>
              <w:ind w:right="-11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Непрограммные направления деятельности органов 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территориальных </w:t>
            </w: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>государственных внебюджетных фондов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37B04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функций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7B07" w:rsidTr="005442A5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654E4" w:rsidRDefault="00EE7B07" w:rsidP="000E2B54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B10100">
              <w:rPr>
                <w:rFonts w:ascii="Times New Roman" w:hAnsi="Times New Roman" w:cs="Times New Roman"/>
                <w:sz w:val="26"/>
                <w:szCs w:val="26"/>
              </w:rPr>
              <w:t xml:space="preserve">инансовое 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органи</w:t>
            </w:r>
            <w:r w:rsidR="005442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зации</w:t>
            </w:r>
            <w:r w:rsidRPr="00B10100">
              <w:rPr>
                <w:rFonts w:ascii="Times New Roman" w:hAnsi="Times New Roman" w:cs="Times New Roman"/>
                <w:sz w:val="26"/>
                <w:szCs w:val="26"/>
              </w:rPr>
              <w:t xml:space="preserve"> обязательного медицинского страхования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территориях </w:t>
            </w:r>
            <w:r w:rsidRPr="00B10100">
              <w:rPr>
                <w:rFonts w:ascii="Times New Roman" w:hAnsi="Times New Roman" w:cs="Times New Roman"/>
                <w:sz w:val="26"/>
                <w:szCs w:val="26"/>
              </w:rPr>
              <w:t>субъектов Российской Федерации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73 1 00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556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E7B07" w:rsidTr="005442A5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EE7B07" w:rsidRDefault="00EE7B07" w:rsidP="005442A5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E12DF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муни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ципальными) 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органами, казенными учреждениями, органами управле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-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ния государственными внебюд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-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жетными фондами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B77449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2907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73 1 00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224 522,0</w:t>
            </w:r>
          </w:p>
        </w:tc>
      </w:tr>
      <w:tr w:rsidR="00EE7B07" w:rsidTr="005442A5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73 1 00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224 522,0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обеспечения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 государственных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(муниципальных) 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73 1 00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37 969,3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обеспечения 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государст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-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венных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(муниципальных) </w:t>
            </w: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нужд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37 969,3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4229F3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4229F3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4229F3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4229F3">
              <w:rPr>
                <w:rFonts w:ascii="Times New Roman" w:hAnsi="Times New Roman" w:cs="Times New Roman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4,3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7 060,6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91AD1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580E0D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6 925,6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220F5" w:rsidRDefault="00EE7B07" w:rsidP="000E2B54">
            <w:pPr>
              <w:shd w:val="clear" w:color="auto" w:fill="FFFFFF"/>
              <w:suppressAutoHyphens/>
              <w:jc w:val="both"/>
              <w:rPr>
                <w:b/>
                <w:color w:val="000000"/>
                <w:sz w:val="26"/>
                <w:szCs w:val="26"/>
                <w:lang w:val="en-US"/>
              </w:rPr>
            </w:pPr>
            <w:r w:rsidRPr="003220F5">
              <w:rPr>
                <w:b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00 0 00 00000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34 177 364,9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34 177 364,9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5442A5">
            <w:pPr>
              <w:pStyle w:val="ConsPlusNormal"/>
              <w:suppressAutoHyphens/>
              <w:ind w:right="-113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Непрограммные направления деятельности органов 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территориальных </w:t>
            </w: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внебюджетных фондов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34 177 364,9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B10100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функций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34 177 364,9</w:t>
            </w:r>
          </w:p>
        </w:tc>
      </w:tr>
      <w:tr w:rsidR="00EE7B07" w:rsidTr="000E2B54"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EC0211" w:rsidRDefault="00EE7B07" w:rsidP="000E2B54">
            <w:pPr>
              <w:shd w:val="clear" w:color="auto" w:fill="FFFFFF"/>
              <w:suppressAutoHyphens/>
              <w:jc w:val="both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Pr="00B10100">
              <w:rPr>
                <w:sz w:val="26"/>
                <w:szCs w:val="26"/>
              </w:rPr>
              <w:t xml:space="preserve">инансовое обеспечение </w:t>
            </w:r>
            <w:r>
              <w:rPr>
                <w:sz w:val="26"/>
                <w:szCs w:val="26"/>
              </w:rPr>
              <w:t>органи</w:t>
            </w:r>
            <w:r w:rsidR="005442A5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зации </w:t>
            </w:r>
            <w:r w:rsidRPr="00B10100">
              <w:rPr>
                <w:sz w:val="26"/>
                <w:szCs w:val="26"/>
              </w:rPr>
              <w:t xml:space="preserve">обязательного медицинского страхования </w:t>
            </w:r>
            <w:r>
              <w:rPr>
                <w:sz w:val="26"/>
                <w:szCs w:val="26"/>
              </w:rPr>
              <w:t xml:space="preserve">на </w:t>
            </w:r>
            <w:r w:rsidRPr="00860676">
              <w:rPr>
                <w:sz w:val="26"/>
                <w:szCs w:val="26"/>
              </w:rPr>
              <w:t>территориях субъектов Российской Федерации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32 743 015,7</w:t>
            </w:r>
          </w:p>
        </w:tc>
      </w:tr>
      <w:tr w:rsidR="00EE7B07" w:rsidTr="000E2B54">
        <w:trPr>
          <w:trHeight w:val="324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BC6E56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E56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BC6E56" w:rsidRDefault="00EE7B07" w:rsidP="000E2B54">
            <w:pPr>
              <w:pStyle w:val="a6"/>
              <w:jc w:val="center"/>
              <w:rPr>
                <w:sz w:val="26"/>
                <w:szCs w:val="26"/>
              </w:rPr>
            </w:pPr>
            <w:r w:rsidRPr="00BC6E56">
              <w:rPr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2355A9" w:rsidRDefault="00EE7B07" w:rsidP="000E2B54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6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32 125 079,0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45635A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32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E0CAA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0CAA">
              <w:rPr>
                <w:rFonts w:ascii="Times New Roman" w:hAnsi="Times New Roman" w:cs="Times New Roman"/>
                <w:sz w:val="26"/>
                <w:szCs w:val="26"/>
              </w:rPr>
              <w:t>32 125 079,0</w:t>
            </w:r>
          </w:p>
        </w:tc>
      </w:tr>
      <w:tr w:rsidR="00EE7B07" w:rsidTr="000E2B54">
        <w:trPr>
          <w:trHeight w:val="243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EB73B3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617 936,7</w:t>
            </w:r>
          </w:p>
        </w:tc>
      </w:tr>
      <w:tr w:rsidR="00EE7B07" w:rsidTr="005442A5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8275A3" w:rsidRDefault="00EE7B07" w:rsidP="005442A5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8275A3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бюд</w:t>
            </w:r>
            <w:r w:rsidR="005442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275A3">
              <w:rPr>
                <w:rFonts w:ascii="Times New Roman" w:hAnsi="Times New Roman" w:cs="Times New Roman"/>
                <w:sz w:val="26"/>
                <w:szCs w:val="26"/>
              </w:rPr>
              <w:t>жетам территориальных фондов обязательного медицинского стра</w:t>
            </w:r>
            <w:r w:rsidR="005442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275A3">
              <w:rPr>
                <w:rFonts w:ascii="Times New Roman" w:hAnsi="Times New Roman" w:cs="Times New Roman"/>
                <w:sz w:val="26"/>
                <w:szCs w:val="26"/>
              </w:rPr>
              <w:t>хования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73 1 00 50930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EB73B3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580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617 936,7</w:t>
            </w:r>
          </w:p>
        </w:tc>
      </w:tr>
      <w:tr w:rsidR="005442A5" w:rsidTr="005442A5">
        <w:trPr>
          <w:trHeight w:val="205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42A5" w:rsidRPr="00B33B25" w:rsidRDefault="005442A5" w:rsidP="005442A5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EA69BC">
              <w:rPr>
                <w:rFonts w:ascii="Times New Roman" w:hAnsi="Times New Roman" w:cs="Times New Roman"/>
                <w:sz w:val="26"/>
                <w:szCs w:val="26"/>
              </w:rPr>
              <w:t>Дополнительное финансовое обеспечение оказания специализи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69BC">
              <w:rPr>
                <w:rFonts w:ascii="Times New Roman" w:hAnsi="Times New Roman" w:cs="Times New Roman"/>
                <w:sz w:val="26"/>
                <w:szCs w:val="26"/>
              </w:rPr>
              <w:t xml:space="preserve">рованной, в том числе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69BC">
              <w:rPr>
                <w:rFonts w:ascii="Times New Roman" w:hAnsi="Times New Roman" w:cs="Times New Roman"/>
                <w:sz w:val="26"/>
                <w:szCs w:val="26"/>
              </w:rPr>
              <w:t>высоко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69BC">
              <w:rPr>
                <w:rFonts w:ascii="Times New Roman" w:hAnsi="Times New Roman" w:cs="Times New Roman"/>
                <w:sz w:val="26"/>
                <w:szCs w:val="26"/>
              </w:rPr>
              <w:t>технологичной, медицинской помощи, включенной в базовую программу обязательного меди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69BC">
              <w:rPr>
                <w:rFonts w:ascii="Times New Roman" w:hAnsi="Times New Roman" w:cs="Times New Roman"/>
                <w:sz w:val="26"/>
                <w:szCs w:val="26"/>
              </w:rPr>
              <w:t>цинского страхования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Pr="005D2000" w:rsidRDefault="005442A5" w:rsidP="000E2B5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Pr="005D2000" w:rsidRDefault="005442A5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5442A5">
            <w:pPr>
              <w:pStyle w:val="ConsPlusNormal"/>
              <w:ind w:left="-57" w:right="-57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73 1 00 55060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351 857,3</w:t>
            </w:r>
          </w:p>
        </w:tc>
      </w:tr>
      <w:tr w:rsidR="00EE7B07" w:rsidTr="005442A5">
        <w:trPr>
          <w:trHeight w:val="8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80E0D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lastRenderedPageBreak/>
              <w:t>выплаты населению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73 1 00 55060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EE7B07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2A5" w:rsidRDefault="005442A5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300 321,7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45635A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73 1 00 55060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300 321,7</w:t>
            </w:r>
          </w:p>
        </w:tc>
      </w:tr>
      <w:tr w:rsidR="00EE7B07" w:rsidTr="000E2B54">
        <w:trPr>
          <w:trHeight w:val="259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73 1 00 55060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EB73B3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51 535,6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8275A3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8275A3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 бюд</w:t>
            </w:r>
            <w:r w:rsidR="005442A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275A3">
              <w:rPr>
                <w:rFonts w:ascii="Times New Roman" w:hAnsi="Times New Roman" w:cs="Times New Roman"/>
                <w:sz w:val="26"/>
                <w:szCs w:val="26"/>
              </w:rPr>
              <w:t>жетам территориальных фондов обязательного медицинского страхования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73 1 00 55060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EB73B3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580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51 535,6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005B0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Реализация непрограммных направ</w:t>
            </w:r>
            <w:r w:rsidR="005442A5"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лений расходов</w:t>
            </w:r>
            <w:r w:rsidRPr="009771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территориальных </w:t>
            </w:r>
            <w:r w:rsidRPr="009771EA">
              <w:rPr>
                <w:rFonts w:ascii="Times New Roman" w:hAnsi="Times New Roman" w:cs="Times New Roman"/>
                <w:sz w:val="26"/>
                <w:szCs w:val="26"/>
              </w:rPr>
              <w:t>государственн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ых внебюджетных фондов </w:t>
            </w:r>
            <w:r w:rsidRPr="009771EA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рамках реализации</w:t>
            </w:r>
            <w:r w:rsidRPr="009771EA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ых функций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b w:val="0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73 1 00 99999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F156A" w:rsidRDefault="00EE7B07" w:rsidP="000E2B54">
            <w:pPr>
              <w:pStyle w:val="a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1 082 491,9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121F3B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1C0DD0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9999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7F156A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1 082 491,9</w:t>
            </w:r>
          </w:p>
        </w:tc>
      </w:tr>
      <w:tr w:rsidR="00EE7B07" w:rsidTr="000E2B54">
        <w:trPr>
          <w:trHeight w:val="228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B77449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1C0DD0" w:rsidRDefault="00EE7B07" w:rsidP="000E2B54">
            <w:pPr>
              <w:pStyle w:val="ConsPlusNormal"/>
              <w:ind w:left="-57" w:right="-57" w:firstLine="0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73 1 00 9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9999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1 082 491,9</w:t>
            </w:r>
          </w:p>
        </w:tc>
      </w:tr>
      <w:tr w:rsidR="00EE7B07" w:rsidTr="000E2B54">
        <w:trPr>
          <w:trHeight w:val="186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220F5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00 0 00 00000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3220F5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20F5">
              <w:rPr>
                <w:rFonts w:ascii="Times New Roman" w:hAnsi="Times New Roman" w:cs="Times New Roman"/>
                <w:b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86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D914A5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 xml:space="preserve">Прочие межбюджетные трансферты общего характера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00 0 0 00000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3F7A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565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 xml:space="preserve">Непрограммные направления деятельности органов 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территориальных </w:t>
            </w:r>
            <w:r w:rsidRPr="00337B04">
              <w:rPr>
                <w:rFonts w:ascii="Times New Roman" w:hAnsi="Times New Roman" w:cs="Times New Roman"/>
                <w:sz w:val="26"/>
                <w:szCs w:val="26"/>
              </w:rPr>
              <w:t>государственных внебюджетных фондов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73 0 00 00000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0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5D2000" w:rsidRDefault="00EE7B07" w:rsidP="000E2B5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92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1081E" w:rsidRDefault="00EE7B07" w:rsidP="000E2B5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1081E">
              <w:rPr>
                <w:rFonts w:ascii="Times New Roman" w:hAnsi="Times New Roman" w:cs="Times New Roman"/>
                <w:b w:val="0"/>
                <w:sz w:val="26"/>
                <w:szCs w:val="26"/>
              </w:rPr>
              <w:t>Социальные выплаты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73 7 00 00000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92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31081E" w:rsidRDefault="00EE7B07" w:rsidP="000E2B54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1081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Иные межбюджетные трансферты на осуществление единовременных выплат </w:t>
            </w:r>
            <w:r w:rsidRPr="00012C2A">
              <w:rPr>
                <w:rFonts w:ascii="Times New Roman" w:hAnsi="Times New Roman" w:cs="Times New Roman"/>
                <w:b w:val="0"/>
                <w:sz w:val="26"/>
                <w:szCs w:val="26"/>
              </w:rPr>
              <w:t>медицинским работникам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F763AC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73 7 00 51360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92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Default="00EE7B07" w:rsidP="000E2B54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73 7 00 51360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92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7B07" w:rsidRPr="00E44078" w:rsidRDefault="00EE7B07" w:rsidP="000E2B54">
            <w:pPr>
              <w:pStyle w:val="a4"/>
              <w:jc w:val="both"/>
              <w:rPr>
                <w:sz w:val="26"/>
                <w:szCs w:val="26"/>
              </w:rPr>
            </w:pPr>
            <w:r w:rsidRPr="00E44078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Pr="00921F8A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73 7 00 51360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7B07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56 400,0</w:t>
            </w:r>
          </w:p>
        </w:tc>
      </w:tr>
      <w:tr w:rsidR="00EE7B07" w:rsidTr="000E2B54">
        <w:trPr>
          <w:trHeight w:val="1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B07" w:rsidRPr="00DC35F5" w:rsidRDefault="00EE7B07" w:rsidP="000E2B54">
            <w:pPr>
              <w:shd w:val="clear" w:color="auto" w:fill="FFFFFF"/>
              <w:suppressAutoHyphens/>
              <w:jc w:val="both"/>
              <w:rPr>
                <w:b/>
                <w:sz w:val="26"/>
                <w:szCs w:val="26"/>
              </w:rPr>
            </w:pPr>
            <w:r w:rsidRPr="00DC35F5">
              <w:rPr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07" w:rsidRPr="00DC35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07" w:rsidRPr="00DC35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07" w:rsidRPr="00DC35F5" w:rsidRDefault="00EE7B07" w:rsidP="000E2B54">
            <w:pPr>
              <w:pStyle w:val="ConsPlusNormal"/>
              <w:ind w:left="-57" w:right="-57"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07" w:rsidRPr="00DC35F5" w:rsidRDefault="00EE7B07" w:rsidP="000E2B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7B07" w:rsidRPr="00DC35F5" w:rsidRDefault="00EE7B07" w:rsidP="000E2B5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DC35F5">
              <w:rPr>
                <w:rFonts w:ascii="Times New Roman" w:hAnsi="Times New Roman" w:cs="Times New Roman"/>
                <w:b/>
                <w:sz w:val="26"/>
                <w:szCs w:val="26"/>
              </w:rPr>
              <w:t>34 503 321,1</w:t>
            </w:r>
          </w:p>
        </w:tc>
      </w:tr>
    </w:tbl>
    <w:p w:rsidR="00EE7B07" w:rsidRPr="00143270" w:rsidRDefault="00EE7B07" w:rsidP="00EE7B07"/>
    <w:sectPr w:rsidR="00EE7B07" w:rsidRPr="00143270" w:rsidSect="005442A5">
      <w:footerReference w:type="default" r:id="rId6"/>
      <w:pgSz w:w="11906" w:h="16838"/>
      <w:pgMar w:top="1134" w:right="567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7F" w:rsidRDefault="0002467F" w:rsidP="005442A5">
      <w:r>
        <w:separator/>
      </w:r>
    </w:p>
  </w:endnote>
  <w:endnote w:type="continuationSeparator" w:id="0">
    <w:p w:rsidR="0002467F" w:rsidRDefault="0002467F" w:rsidP="00544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4348"/>
      <w:docPartObj>
        <w:docPartGallery w:val="Page Numbers (Bottom of Page)"/>
        <w:docPartUnique/>
      </w:docPartObj>
    </w:sdtPr>
    <w:sdtContent>
      <w:p w:rsidR="005442A5" w:rsidRDefault="00B9293A">
        <w:pPr>
          <w:pStyle w:val="a4"/>
          <w:jc w:val="right"/>
        </w:pPr>
        <w:fldSimple w:instr=" PAGE   \* MERGEFORMAT ">
          <w:r w:rsidR="00DC35F5">
            <w:rPr>
              <w:noProof/>
            </w:rPr>
            <w:t>7</w:t>
          </w:r>
        </w:fldSimple>
      </w:p>
    </w:sdtContent>
  </w:sdt>
  <w:p w:rsidR="005442A5" w:rsidRDefault="005442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7F" w:rsidRDefault="0002467F" w:rsidP="005442A5">
      <w:r>
        <w:separator/>
      </w:r>
    </w:p>
  </w:footnote>
  <w:footnote w:type="continuationSeparator" w:id="0">
    <w:p w:rsidR="0002467F" w:rsidRDefault="0002467F" w:rsidP="005442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07"/>
    <w:rsid w:val="00000133"/>
    <w:rsid w:val="00000803"/>
    <w:rsid w:val="00000C91"/>
    <w:rsid w:val="0000240E"/>
    <w:rsid w:val="0000265B"/>
    <w:rsid w:val="00002BFF"/>
    <w:rsid w:val="00002D0B"/>
    <w:rsid w:val="00002EE1"/>
    <w:rsid w:val="00003352"/>
    <w:rsid w:val="000043EB"/>
    <w:rsid w:val="0001009D"/>
    <w:rsid w:val="00011F7D"/>
    <w:rsid w:val="000122EF"/>
    <w:rsid w:val="000125E1"/>
    <w:rsid w:val="00012C78"/>
    <w:rsid w:val="00013009"/>
    <w:rsid w:val="00013402"/>
    <w:rsid w:val="000150E5"/>
    <w:rsid w:val="000156E2"/>
    <w:rsid w:val="0001611D"/>
    <w:rsid w:val="00016652"/>
    <w:rsid w:val="0001752F"/>
    <w:rsid w:val="00017754"/>
    <w:rsid w:val="000177FC"/>
    <w:rsid w:val="00017822"/>
    <w:rsid w:val="0002173E"/>
    <w:rsid w:val="00021CBD"/>
    <w:rsid w:val="00021FA2"/>
    <w:rsid w:val="0002225A"/>
    <w:rsid w:val="000225C7"/>
    <w:rsid w:val="00023ED4"/>
    <w:rsid w:val="00024433"/>
    <w:rsid w:val="0002467F"/>
    <w:rsid w:val="00024876"/>
    <w:rsid w:val="00024DAB"/>
    <w:rsid w:val="000250D2"/>
    <w:rsid w:val="00027477"/>
    <w:rsid w:val="00027F1A"/>
    <w:rsid w:val="00027F5F"/>
    <w:rsid w:val="00030564"/>
    <w:rsid w:val="00031058"/>
    <w:rsid w:val="0003194F"/>
    <w:rsid w:val="00032477"/>
    <w:rsid w:val="00034215"/>
    <w:rsid w:val="0003511E"/>
    <w:rsid w:val="00036BBE"/>
    <w:rsid w:val="00037CCF"/>
    <w:rsid w:val="00040032"/>
    <w:rsid w:val="000417FD"/>
    <w:rsid w:val="000419D7"/>
    <w:rsid w:val="0004268D"/>
    <w:rsid w:val="000429F9"/>
    <w:rsid w:val="00043586"/>
    <w:rsid w:val="00043CFA"/>
    <w:rsid w:val="000441B6"/>
    <w:rsid w:val="000445B9"/>
    <w:rsid w:val="00045077"/>
    <w:rsid w:val="00045459"/>
    <w:rsid w:val="00045A67"/>
    <w:rsid w:val="00046238"/>
    <w:rsid w:val="000472B0"/>
    <w:rsid w:val="0005118A"/>
    <w:rsid w:val="0005339B"/>
    <w:rsid w:val="000562DB"/>
    <w:rsid w:val="00056BD1"/>
    <w:rsid w:val="000570DB"/>
    <w:rsid w:val="00057882"/>
    <w:rsid w:val="00057CA4"/>
    <w:rsid w:val="00057D69"/>
    <w:rsid w:val="00060A15"/>
    <w:rsid w:val="000610D5"/>
    <w:rsid w:val="000635C9"/>
    <w:rsid w:val="00063D1B"/>
    <w:rsid w:val="00063F37"/>
    <w:rsid w:val="00064B67"/>
    <w:rsid w:val="00064F96"/>
    <w:rsid w:val="000667E2"/>
    <w:rsid w:val="0006734C"/>
    <w:rsid w:val="000708F3"/>
    <w:rsid w:val="00070BB5"/>
    <w:rsid w:val="0007116D"/>
    <w:rsid w:val="0007176A"/>
    <w:rsid w:val="00071DA5"/>
    <w:rsid w:val="0007240B"/>
    <w:rsid w:val="00072A56"/>
    <w:rsid w:val="0007401C"/>
    <w:rsid w:val="00074999"/>
    <w:rsid w:val="00074BC7"/>
    <w:rsid w:val="00076105"/>
    <w:rsid w:val="0007615A"/>
    <w:rsid w:val="00076944"/>
    <w:rsid w:val="00080208"/>
    <w:rsid w:val="00080F46"/>
    <w:rsid w:val="00081163"/>
    <w:rsid w:val="0008298D"/>
    <w:rsid w:val="00082C2E"/>
    <w:rsid w:val="00083DEC"/>
    <w:rsid w:val="00085782"/>
    <w:rsid w:val="00090414"/>
    <w:rsid w:val="0009143F"/>
    <w:rsid w:val="00093340"/>
    <w:rsid w:val="00093EBC"/>
    <w:rsid w:val="00094659"/>
    <w:rsid w:val="0009510F"/>
    <w:rsid w:val="00095111"/>
    <w:rsid w:val="00095725"/>
    <w:rsid w:val="000961B3"/>
    <w:rsid w:val="000973CF"/>
    <w:rsid w:val="000A0362"/>
    <w:rsid w:val="000A111E"/>
    <w:rsid w:val="000A26BA"/>
    <w:rsid w:val="000A6F96"/>
    <w:rsid w:val="000B0DF2"/>
    <w:rsid w:val="000B0ED8"/>
    <w:rsid w:val="000B1CB8"/>
    <w:rsid w:val="000B3116"/>
    <w:rsid w:val="000B515C"/>
    <w:rsid w:val="000B6BFC"/>
    <w:rsid w:val="000B7577"/>
    <w:rsid w:val="000B7B71"/>
    <w:rsid w:val="000B7EA4"/>
    <w:rsid w:val="000C0428"/>
    <w:rsid w:val="000C0741"/>
    <w:rsid w:val="000C0D55"/>
    <w:rsid w:val="000C163B"/>
    <w:rsid w:val="000C2CC8"/>
    <w:rsid w:val="000C2E90"/>
    <w:rsid w:val="000C3077"/>
    <w:rsid w:val="000C3B55"/>
    <w:rsid w:val="000C3F9A"/>
    <w:rsid w:val="000C4D23"/>
    <w:rsid w:val="000C4ED7"/>
    <w:rsid w:val="000C6410"/>
    <w:rsid w:val="000C7A91"/>
    <w:rsid w:val="000D0CEC"/>
    <w:rsid w:val="000D1192"/>
    <w:rsid w:val="000D1308"/>
    <w:rsid w:val="000D1377"/>
    <w:rsid w:val="000D1E7B"/>
    <w:rsid w:val="000D2511"/>
    <w:rsid w:val="000D7B75"/>
    <w:rsid w:val="000D7F6A"/>
    <w:rsid w:val="000E0F31"/>
    <w:rsid w:val="000E16F1"/>
    <w:rsid w:val="000E18E6"/>
    <w:rsid w:val="000E1B81"/>
    <w:rsid w:val="000E320B"/>
    <w:rsid w:val="000E435E"/>
    <w:rsid w:val="000E5703"/>
    <w:rsid w:val="000E6275"/>
    <w:rsid w:val="000E6F70"/>
    <w:rsid w:val="000F176E"/>
    <w:rsid w:val="000F181A"/>
    <w:rsid w:val="000F2828"/>
    <w:rsid w:val="000F2A7C"/>
    <w:rsid w:val="000F5AD3"/>
    <w:rsid w:val="000F5EED"/>
    <w:rsid w:val="000F6D6D"/>
    <w:rsid w:val="001051F9"/>
    <w:rsid w:val="00105872"/>
    <w:rsid w:val="001065B3"/>
    <w:rsid w:val="00106B11"/>
    <w:rsid w:val="00107B37"/>
    <w:rsid w:val="001117B2"/>
    <w:rsid w:val="001121C4"/>
    <w:rsid w:val="00113F4B"/>
    <w:rsid w:val="0011440B"/>
    <w:rsid w:val="00115887"/>
    <w:rsid w:val="0011738D"/>
    <w:rsid w:val="00121B98"/>
    <w:rsid w:val="00122697"/>
    <w:rsid w:val="00124C47"/>
    <w:rsid w:val="0012635F"/>
    <w:rsid w:val="001270A4"/>
    <w:rsid w:val="00127228"/>
    <w:rsid w:val="00130524"/>
    <w:rsid w:val="00131D4D"/>
    <w:rsid w:val="00131FCF"/>
    <w:rsid w:val="00132100"/>
    <w:rsid w:val="00132B71"/>
    <w:rsid w:val="00134D0E"/>
    <w:rsid w:val="00137712"/>
    <w:rsid w:val="001378E8"/>
    <w:rsid w:val="00140E87"/>
    <w:rsid w:val="00142860"/>
    <w:rsid w:val="001431AC"/>
    <w:rsid w:val="001442D0"/>
    <w:rsid w:val="00145359"/>
    <w:rsid w:val="0014538C"/>
    <w:rsid w:val="001453D5"/>
    <w:rsid w:val="001467CE"/>
    <w:rsid w:val="001472C5"/>
    <w:rsid w:val="00150698"/>
    <w:rsid w:val="00151DC9"/>
    <w:rsid w:val="001521D7"/>
    <w:rsid w:val="001534B6"/>
    <w:rsid w:val="0015473B"/>
    <w:rsid w:val="00154F78"/>
    <w:rsid w:val="001550E4"/>
    <w:rsid w:val="00155E2A"/>
    <w:rsid w:val="00156571"/>
    <w:rsid w:val="00161CF6"/>
    <w:rsid w:val="00161DE3"/>
    <w:rsid w:val="00161E60"/>
    <w:rsid w:val="001621DA"/>
    <w:rsid w:val="001649EE"/>
    <w:rsid w:val="00164A67"/>
    <w:rsid w:val="00164DFB"/>
    <w:rsid w:val="00165B39"/>
    <w:rsid w:val="0016641B"/>
    <w:rsid w:val="001664EA"/>
    <w:rsid w:val="00167A6D"/>
    <w:rsid w:val="0017066D"/>
    <w:rsid w:val="00170EAF"/>
    <w:rsid w:val="001712AE"/>
    <w:rsid w:val="00171C56"/>
    <w:rsid w:val="00174ED3"/>
    <w:rsid w:val="00175A36"/>
    <w:rsid w:val="001771F1"/>
    <w:rsid w:val="00177200"/>
    <w:rsid w:val="00180B8C"/>
    <w:rsid w:val="0018178B"/>
    <w:rsid w:val="001826D7"/>
    <w:rsid w:val="00182702"/>
    <w:rsid w:val="0018290C"/>
    <w:rsid w:val="00182CAA"/>
    <w:rsid w:val="0018373E"/>
    <w:rsid w:val="00183A81"/>
    <w:rsid w:val="00184FE7"/>
    <w:rsid w:val="00186F3A"/>
    <w:rsid w:val="00190041"/>
    <w:rsid w:val="00191C0C"/>
    <w:rsid w:val="00191ED5"/>
    <w:rsid w:val="00191F47"/>
    <w:rsid w:val="001923B8"/>
    <w:rsid w:val="001948B4"/>
    <w:rsid w:val="00196A9E"/>
    <w:rsid w:val="00196E72"/>
    <w:rsid w:val="00197DDF"/>
    <w:rsid w:val="001A108C"/>
    <w:rsid w:val="001A1642"/>
    <w:rsid w:val="001A2A70"/>
    <w:rsid w:val="001A375B"/>
    <w:rsid w:val="001A3B00"/>
    <w:rsid w:val="001A4766"/>
    <w:rsid w:val="001A51B8"/>
    <w:rsid w:val="001A55CD"/>
    <w:rsid w:val="001A56ED"/>
    <w:rsid w:val="001A5E66"/>
    <w:rsid w:val="001A6A07"/>
    <w:rsid w:val="001A6B34"/>
    <w:rsid w:val="001A6DEA"/>
    <w:rsid w:val="001A71A3"/>
    <w:rsid w:val="001B0764"/>
    <w:rsid w:val="001B0D46"/>
    <w:rsid w:val="001B1365"/>
    <w:rsid w:val="001B2891"/>
    <w:rsid w:val="001B33BD"/>
    <w:rsid w:val="001B4129"/>
    <w:rsid w:val="001B4946"/>
    <w:rsid w:val="001B5032"/>
    <w:rsid w:val="001B60EF"/>
    <w:rsid w:val="001B6CD3"/>
    <w:rsid w:val="001B7800"/>
    <w:rsid w:val="001B7D29"/>
    <w:rsid w:val="001C05F1"/>
    <w:rsid w:val="001C12E2"/>
    <w:rsid w:val="001C38B9"/>
    <w:rsid w:val="001C52C0"/>
    <w:rsid w:val="001C5DDD"/>
    <w:rsid w:val="001D016D"/>
    <w:rsid w:val="001D0345"/>
    <w:rsid w:val="001D2678"/>
    <w:rsid w:val="001D3B66"/>
    <w:rsid w:val="001D3E67"/>
    <w:rsid w:val="001D40FE"/>
    <w:rsid w:val="001D7B9B"/>
    <w:rsid w:val="001E0013"/>
    <w:rsid w:val="001E0182"/>
    <w:rsid w:val="001E0295"/>
    <w:rsid w:val="001E27FC"/>
    <w:rsid w:val="001E2953"/>
    <w:rsid w:val="001E2DA8"/>
    <w:rsid w:val="001E34A0"/>
    <w:rsid w:val="001E3942"/>
    <w:rsid w:val="001E4120"/>
    <w:rsid w:val="001E41CB"/>
    <w:rsid w:val="001E5913"/>
    <w:rsid w:val="001E5930"/>
    <w:rsid w:val="001E5CED"/>
    <w:rsid w:val="001E6864"/>
    <w:rsid w:val="001E7C91"/>
    <w:rsid w:val="001F0B4A"/>
    <w:rsid w:val="001F0B51"/>
    <w:rsid w:val="001F17BB"/>
    <w:rsid w:val="001F36C2"/>
    <w:rsid w:val="001F3A60"/>
    <w:rsid w:val="001F3DD4"/>
    <w:rsid w:val="001F4EE6"/>
    <w:rsid w:val="001F4EF0"/>
    <w:rsid w:val="001F54B5"/>
    <w:rsid w:val="001F5DB8"/>
    <w:rsid w:val="001F6490"/>
    <w:rsid w:val="001F683E"/>
    <w:rsid w:val="001F6CA1"/>
    <w:rsid w:val="001F7CC1"/>
    <w:rsid w:val="0020026F"/>
    <w:rsid w:val="00200548"/>
    <w:rsid w:val="0020077A"/>
    <w:rsid w:val="00200EC0"/>
    <w:rsid w:val="00200FE0"/>
    <w:rsid w:val="00202E6C"/>
    <w:rsid w:val="00203DD4"/>
    <w:rsid w:val="00204F21"/>
    <w:rsid w:val="002072F6"/>
    <w:rsid w:val="0021017A"/>
    <w:rsid w:val="00210942"/>
    <w:rsid w:val="00211C66"/>
    <w:rsid w:val="00212C90"/>
    <w:rsid w:val="00214BCE"/>
    <w:rsid w:val="002168F6"/>
    <w:rsid w:val="00216C76"/>
    <w:rsid w:val="00220B87"/>
    <w:rsid w:val="00220B98"/>
    <w:rsid w:val="00221165"/>
    <w:rsid w:val="002219A0"/>
    <w:rsid w:val="002222B6"/>
    <w:rsid w:val="00222F29"/>
    <w:rsid w:val="00223314"/>
    <w:rsid w:val="00225395"/>
    <w:rsid w:val="00230369"/>
    <w:rsid w:val="002305FB"/>
    <w:rsid w:val="00230F50"/>
    <w:rsid w:val="00231192"/>
    <w:rsid w:val="0023199D"/>
    <w:rsid w:val="00231F0F"/>
    <w:rsid w:val="002325A8"/>
    <w:rsid w:val="00232682"/>
    <w:rsid w:val="00232CC7"/>
    <w:rsid w:val="002330E6"/>
    <w:rsid w:val="00233302"/>
    <w:rsid w:val="00233FF9"/>
    <w:rsid w:val="00234882"/>
    <w:rsid w:val="00235BD0"/>
    <w:rsid w:val="002364C3"/>
    <w:rsid w:val="002404F7"/>
    <w:rsid w:val="00240AAA"/>
    <w:rsid w:val="0024125C"/>
    <w:rsid w:val="0024161C"/>
    <w:rsid w:val="0024316B"/>
    <w:rsid w:val="00244902"/>
    <w:rsid w:val="00246F21"/>
    <w:rsid w:val="00247122"/>
    <w:rsid w:val="002475BA"/>
    <w:rsid w:val="00247D9B"/>
    <w:rsid w:val="002501D6"/>
    <w:rsid w:val="00250601"/>
    <w:rsid w:val="00250DDD"/>
    <w:rsid w:val="00251973"/>
    <w:rsid w:val="00253957"/>
    <w:rsid w:val="00253A8E"/>
    <w:rsid w:val="0025478C"/>
    <w:rsid w:val="00255271"/>
    <w:rsid w:val="00256068"/>
    <w:rsid w:val="0025606F"/>
    <w:rsid w:val="002562FF"/>
    <w:rsid w:val="002576A1"/>
    <w:rsid w:val="0025794B"/>
    <w:rsid w:val="00257CD5"/>
    <w:rsid w:val="00260012"/>
    <w:rsid w:val="002615CC"/>
    <w:rsid w:val="0026262B"/>
    <w:rsid w:val="002626A4"/>
    <w:rsid w:val="00262C46"/>
    <w:rsid w:val="00263283"/>
    <w:rsid w:val="00265068"/>
    <w:rsid w:val="0026573F"/>
    <w:rsid w:val="002657E5"/>
    <w:rsid w:val="002668FE"/>
    <w:rsid w:val="00266BEE"/>
    <w:rsid w:val="00272D2D"/>
    <w:rsid w:val="00273177"/>
    <w:rsid w:val="00273FF5"/>
    <w:rsid w:val="002746C4"/>
    <w:rsid w:val="00275928"/>
    <w:rsid w:val="00275D94"/>
    <w:rsid w:val="002766B8"/>
    <w:rsid w:val="00276A7D"/>
    <w:rsid w:val="002805D1"/>
    <w:rsid w:val="00280659"/>
    <w:rsid w:val="002820AE"/>
    <w:rsid w:val="0028359B"/>
    <w:rsid w:val="00284D41"/>
    <w:rsid w:val="002864BA"/>
    <w:rsid w:val="00286FE2"/>
    <w:rsid w:val="00287216"/>
    <w:rsid w:val="00291B93"/>
    <w:rsid w:val="00291CDF"/>
    <w:rsid w:val="0029236B"/>
    <w:rsid w:val="00292C91"/>
    <w:rsid w:val="002943BB"/>
    <w:rsid w:val="00294604"/>
    <w:rsid w:val="002A047E"/>
    <w:rsid w:val="002A0648"/>
    <w:rsid w:val="002A09D0"/>
    <w:rsid w:val="002A673C"/>
    <w:rsid w:val="002A6B3E"/>
    <w:rsid w:val="002A7A49"/>
    <w:rsid w:val="002B2053"/>
    <w:rsid w:val="002B2F2B"/>
    <w:rsid w:val="002B354F"/>
    <w:rsid w:val="002B3A21"/>
    <w:rsid w:val="002B44DC"/>
    <w:rsid w:val="002B65E5"/>
    <w:rsid w:val="002B6B38"/>
    <w:rsid w:val="002B70E8"/>
    <w:rsid w:val="002B7417"/>
    <w:rsid w:val="002B7B64"/>
    <w:rsid w:val="002C0C9D"/>
    <w:rsid w:val="002C2A7E"/>
    <w:rsid w:val="002C36B2"/>
    <w:rsid w:val="002C41A6"/>
    <w:rsid w:val="002C4441"/>
    <w:rsid w:val="002C4F71"/>
    <w:rsid w:val="002C634F"/>
    <w:rsid w:val="002C6CF6"/>
    <w:rsid w:val="002C71A7"/>
    <w:rsid w:val="002C72EA"/>
    <w:rsid w:val="002C76C2"/>
    <w:rsid w:val="002D07F0"/>
    <w:rsid w:val="002D22FA"/>
    <w:rsid w:val="002D394A"/>
    <w:rsid w:val="002D39F9"/>
    <w:rsid w:val="002D4080"/>
    <w:rsid w:val="002D4B0F"/>
    <w:rsid w:val="002D60AB"/>
    <w:rsid w:val="002D755D"/>
    <w:rsid w:val="002D7EE2"/>
    <w:rsid w:val="002E05D3"/>
    <w:rsid w:val="002E2311"/>
    <w:rsid w:val="002E3727"/>
    <w:rsid w:val="002E51F3"/>
    <w:rsid w:val="002E573E"/>
    <w:rsid w:val="002E57C3"/>
    <w:rsid w:val="002E5EBF"/>
    <w:rsid w:val="002E6384"/>
    <w:rsid w:val="002E64B9"/>
    <w:rsid w:val="002E6A76"/>
    <w:rsid w:val="002E6C03"/>
    <w:rsid w:val="002E6E41"/>
    <w:rsid w:val="002E7AE0"/>
    <w:rsid w:val="002E7C37"/>
    <w:rsid w:val="002F067F"/>
    <w:rsid w:val="002F0A3E"/>
    <w:rsid w:val="002F0A79"/>
    <w:rsid w:val="002F0B85"/>
    <w:rsid w:val="002F1EEC"/>
    <w:rsid w:val="002F3E47"/>
    <w:rsid w:val="002F413D"/>
    <w:rsid w:val="002F42D0"/>
    <w:rsid w:val="002F436C"/>
    <w:rsid w:val="002F48E1"/>
    <w:rsid w:val="002F4C6F"/>
    <w:rsid w:val="002F5B9C"/>
    <w:rsid w:val="002F709D"/>
    <w:rsid w:val="002F70D7"/>
    <w:rsid w:val="00301217"/>
    <w:rsid w:val="003015E9"/>
    <w:rsid w:val="00301682"/>
    <w:rsid w:val="0030496E"/>
    <w:rsid w:val="00306229"/>
    <w:rsid w:val="003064C3"/>
    <w:rsid w:val="0030672D"/>
    <w:rsid w:val="00306BCF"/>
    <w:rsid w:val="00306DE6"/>
    <w:rsid w:val="003076DB"/>
    <w:rsid w:val="00307958"/>
    <w:rsid w:val="003102B7"/>
    <w:rsid w:val="00310C22"/>
    <w:rsid w:val="0031202F"/>
    <w:rsid w:val="0031232F"/>
    <w:rsid w:val="0031341E"/>
    <w:rsid w:val="00313F36"/>
    <w:rsid w:val="003144B5"/>
    <w:rsid w:val="00314D27"/>
    <w:rsid w:val="003160E7"/>
    <w:rsid w:val="003169D7"/>
    <w:rsid w:val="00317F35"/>
    <w:rsid w:val="0032012B"/>
    <w:rsid w:val="00320B09"/>
    <w:rsid w:val="0032204C"/>
    <w:rsid w:val="003220F5"/>
    <w:rsid w:val="0032263D"/>
    <w:rsid w:val="00322B1B"/>
    <w:rsid w:val="003232C1"/>
    <w:rsid w:val="00323471"/>
    <w:rsid w:val="00323A4A"/>
    <w:rsid w:val="00323CBD"/>
    <w:rsid w:val="00323F04"/>
    <w:rsid w:val="00323F2B"/>
    <w:rsid w:val="0032515D"/>
    <w:rsid w:val="0032722F"/>
    <w:rsid w:val="0032726D"/>
    <w:rsid w:val="003276A2"/>
    <w:rsid w:val="003300C7"/>
    <w:rsid w:val="00330731"/>
    <w:rsid w:val="00332B4A"/>
    <w:rsid w:val="003330E5"/>
    <w:rsid w:val="0033384F"/>
    <w:rsid w:val="0033392A"/>
    <w:rsid w:val="00334207"/>
    <w:rsid w:val="00340891"/>
    <w:rsid w:val="0034090A"/>
    <w:rsid w:val="00343EEF"/>
    <w:rsid w:val="00344511"/>
    <w:rsid w:val="00344637"/>
    <w:rsid w:val="003446A4"/>
    <w:rsid w:val="00345310"/>
    <w:rsid w:val="003459B2"/>
    <w:rsid w:val="00346760"/>
    <w:rsid w:val="00347448"/>
    <w:rsid w:val="00351BE5"/>
    <w:rsid w:val="00351DBA"/>
    <w:rsid w:val="0035245A"/>
    <w:rsid w:val="00353CA1"/>
    <w:rsid w:val="00354543"/>
    <w:rsid w:val="003551DD"/>
    <w:rsid w:val="003551E3"/>
    <w:rsid w:val="00356830"/>
    <w:rsid w:val="00357C83"/>
    <w:rsid w:val="00361562"/>
    <w:rsid w:val="003616BD"/>
    <w:rsid w:val="003617C2"/>
    <w:rsid w:val="00362233"/>
    <w:rsid w:val="00363EDC"/>
    <w:rsid w:val="00365746"/>
    <w:rsid w:val="003659D1"/>
    <w:rsid w:val="00367218"/>
    <w:rsid w:val="00372022"/>
    <w:rsid w:val="00372EF3"/>
    <w:rsid w:val="00372FFB"/>
    <w:rsid w:val="00373CF3"/>
    <w:rsid w:val="00376EE7"/>
    <w:rsid w:val="00380696"/>
    <w:rsid w:val="00381397"/>
    <w:rsid w:val="003838AC"/>
    <w:rsid w:val="003844D8"/>
    <w:rsid w:val="00384AEA"/>
    <w:rsid w:val="00384DCE"/>
    <w:rsid w:val="00385505"/>
    <w:rsid w:val="00385A1F"/>
    <w:rsid w:val="0038686C"/>
    <w:rsid w:val="003869A1"/>
    <w:rsid w:val="00386D1E"/>
    <w:rsid w:val="0038752D"/>
    <w:rsid w:val="003906BC"/>
    <w:rsid w:val="00390836"/>
    <w:rsid w:val="00390D10"/>
    <w:rsid w:val="00390E5A"/>
    <w:rsid w:val="00392703"/>
    <w:rsid w:val="00393081"/>
    <w:rsid w:val="003935C9"/>
    <w:rsid w:val="003950B6"/>
    <w:rsid w:val="00396DF0"/>
    <w:rsid w:val="003A02ED"/>
    <w:rsid w:val="003A096E"/>
    <w:rsid w:val="003A1815"/>
    <w:rsid w:val="003A1BCA"/>
    <w:rsid w:val="003A24B6"/>
    <w:rsid w:val="003A30EC"/>
    <w:rsid w:val="003A3F4B"/>
    <w:rsid w:val="003A459E"/>
    <w:rsid w:val="003A5465"/>
    <w:rsid w:val="003A6629"/>
    <w:rsid w:val="003A69F8"/>
    <w:rsid w:val="003A705B"/>
    <w:rsid w:val="003B05B2"/>
    <w:rsid w:val="003B1003"/>
    <w:rsid w:val="003B1E0C"/>
    <w:rsid w:val="003B2A50"/>
    <w:rsid w:val="003B2C74"/>
    <w:rsid w:val="003B2D43"/>
    <w:rsid w:val="003B569A"/>
    <w:rsid w:val="003B5D25"/>
    <w:rsid w:val="003B6A4F"/>
    <w:rsid w:val="003B7619"/>
    <w:rsid w:val="003B7BC6"/>
    <w:rsid w:val="003C073C"/>
    <w:rsid w:val="003C1894"/>
    <w:rsid w:val="003C1AE0"/>
    <w:rsid w:val="003C1CFE"/>
    <w:rsid w:val="003C2A1B"/>
    <w:rsid w:val="003C4915"/>
    <w:rsid w:val="003C4B80"/>
    <w:rsid w:val="003C602B"/>
    <w:rsid w:val="003C7551"/>
    <w:rsid w:val="003C7964"/>
    <w:rsid w:val="003D230D"/>
    <w:rsid w:val="003D3765"/>
    <w:rsid w:val="003D38FE"/>
    <w:rsid w:val="003D4A86"/>
    <w:rsid w:val="003D54FD"/>
    <w:rsid w:val="003D561A"/>
    <w:rsid w:val="003D59C8"/>
    <w:rsid w:val="003D5C3A"/>
    <w:rsid w:val="003D6090"/>
    <w:rsid w:val="003D6425"/>
    <w:rsid w:val="003D6DF7"/>
    <w:rsid w:val="003E0D1F"/>
    <w:rsid w:val="003E22FF"/>
    <w:rsid w:val="003E2440"/>
    <w:rsid w:val="003E24AA"/>
    <w:rsid w:val="003E26FC"/>
    <w:rsid w:val="003E2DFF"/>
    <w:rsid w:val="003E3159"/>
    <w:rsid w:val="003E3245"/>
    <w:rsid w:val="003E34B9"/>
    <w:rsid w:val="003E3616"/>
    <w:rsid w:val="003E4D46"/>
    <w:rsid w:val="003E5104"/>
    <w:rsid w:val="003E5369"/>
    <w:rsid w:val="003E5F2F"/>
    <w:rsid w:val="003E66E1"/>
    <w:rsid w:val="003F01A3"/>
    <w:rsid w:val="003F0821"/>
    <w:rsid w:val="003F0EC2"/>
    <w:rsid w:val="003F211C"/>
    <w:rsid w:val="003F39CC"/>
    <w:rsid w:val="003F3A97"/>
    <w:rsid w:val="003F3CFF"/>
    <w:rsid w:val="003F45C0"/>
    <w:rsid w:val="003F6C99"/>
    <w:rsid w:val="00400DC8"/>
    <w:rsid w:val="00400E60"/>
    <w:rsid w:val="004027CF"/>
    <w:rsid w:val="00403116"/>
    <w:rsid w:val="004037B1"/>
    <w:rsid w:val="00403A6A"/>
    <w:rsid w:val="00404CDD"/>
    <w:rsid w:val="00404FD5"/>
    <w:rsid w:val="004060B9"/>
    <w:rsid w:val="004071E4"/>
    <w:rsid w:val="0040767C"/>
    <w:rsid w:val="00410776"/>
    <w:rsid w:val="00411635"/>
    <w:rsid w:val="004118B7"/>
    <w:rsid w:val="0041459B"/>
    <w:rsid w:val="00414CD4"/>
    <w:rsid w:val="004154B9"/>
    <w:rsid w:val="00415BA1"/>
    <w:rsid w:val="00415DD6"/>
    <w:rsid w:val="00415EF7"/>
    <w:rsid w:val="00416251"/>
    <w:rsid w:val="004201C5"/>
    <w:rsid w:val="00420810"/>
    <w:rsid w:val="004216E0"/>
    <w:rsid w:val="00421E9E"/>
    <w:rsid w:val="0042229D"/>
    <w:rsid w:val="00422518"/>
    <w:rsid w:val="004227A1"/>
    <w:rsid w:val="00423363"/>
    <w:rsid w:val="00423D75"/>
    <w:rsid w:val="004240B3"/>
    <w:rsid w:val="00424885"/>
    <w:rsid w:val="00424B99"/>
    <w:rsid w:val="00424D61"/>
    <w:rsid w:val="0042536D"/>
    <w:rsid w:val="0042567D"/>
    <w:rsid w:val="00427EFB"/>
    <w:rsid w:val="004303BF"/>
    <w:rsid w:val="00430442"/>
    <w:rsid w:val="00431C34"/>
    <w:rsid w:val="00433074"/>
    <w:rsid w:val="0043369B"/>
    <w:rsid w:val="00434684"/>
    <w:rsid w:val="00434B86"/>
    <w:rsid w:val="00434E21"/>
    <w:rsid w:val="0043552C"/>
    <w:rsid w:val="00435923"/>
    <w:rsid w:val="004368EF"/>
    <w:rsid w:val="00436BD7"/>
    <w:rsid w:val="00436BF9"/>
    <w:rsid w:val="00440234"/>
    <w:rsid w:val="00440E23"/>
    <w:rsid w:val="00441407"/>
    <w:rsid w:val="004415E9"/>
    <w:rsid w:val="00441998"/>
    <w:rsid w:val="00441D83"/>
    <w:rsid w:val="00442023"/>
    <w:rsid w:val="004426E9"/>
    <w:rsid w:val="0044369B"/>
    <w:rsid w:val="00443E23"/>
    <w:rsid w:val="004442E3"/>
    <w:rsid w:val="00444C02"/>
    <w:rsid w:val="004468BE"/>
    <w:rsid w:val="00447A09"/>
    <w:rsid w:val="00450A0F"/>
    <w:rsid w:val="00450CFA"/>
    <w:rsid w:val="00451152"/>
    <w:rsid w:val="004517E6"/>
    <w:rsid w:val="004520D7"/>
    <w:rsid w:val="00452F63"/>
    <w:rsid w:val="00455532"/>
    <w:rsid w:val="00456DB2"/>
    <w:rsid w:val="00462037"/>
    <w:rsid w:val="0046454D"/>
    <w:rsid w:val="00464B01"/>
    <w:rsid w:val="00465546"/>
    <w:rsid w:val="004656AD"/>
    <w:rsid w:val="00470537"/>
    <w:rsid w:val="004713E7"/>
    <w:rsid w:val="00473B5E"/>
    <w:rsid w:val="00474504"/>
    <w:rsid w:val="00476377"/>
    <w:rsid w:val="00477831"/>
    <w:rsid w:val="00477EC3"/>
    <w:rsid w:val="00480B6A"/>
    <w:rsid w:val="004821F8"/>
    <w:rsid w:val="00482D22"/>
    <w:rsid w:val="004840F7"/>
    <w:rsid w:val="00484644"/>
    <w:rsid w:val="00484AFA"/>
    <w:rsid w:val="00484C91"/>
    <w:rsid w:val="00484F92"/>
    <w:rsid w:val="00485F70"/>
    <w:rsid w:val="004873CB"/>
    <w:rsid w:val="0048789C"/>
    <w:rsid w:val="00487906"/>
    <w:rsid w:val="00487F8A"/>
    <w:rsid w:val="00490A1A"/>
    <w:rsid w:val="00492A6C"/>
    <w:rsid w:val="00492C09"/>
    <w:rsid w:val="00492C12"/>
    <w:rsid w:val="004933BB"/>
    <w:rsid w:val="00493488"/>
    <w:rsid w:val="00495893"/>
    <w:rsid w:val="00496981"/>
    <w:rsid w:val="00496E5E"/>
    <w:rsid w:val="004A0EED"/>
    <w:rsid w:val="004A1F5B"/>
    <w:rsid w:val="004A2EB7"/>
    <w:rsid w:val="004A3221"/>
    <w:rsid w:val="004A3E31"/>
    <w:rsid w:val="004A544B"/>
    <w:rsid w:val="004A587D"/>
    <w:rsid w:val="004A5D1D"/>
    <w:rsid w:val="004A79C9"/>
    <w:rsid w:val="004B09C4"/>
    <w:rsid w:val="004B0EB9"/>
    <w:rsid w:val="004B337C"/>
    <w:rsid w:val="004B3989"/>
    <w:rsid w:val="004B4139"/>
    <w:rsid w:val="004B445A"/>
    <w:rsid w:val="004B653D"/>
    <w:rsid w:val="004B7644"/>
    <w:rsid w:val="004B7AE9"/>
    <w:rsid w:val="004B7E2A"/>
    <w:rsid w:val="004C03E7"/>
    <w:rsid w:val="004C0C23"/>
    <w:rsid w:val="004C159D"/>
    <w:rsid w:val="004C15DD"/>
    <w:rsid w:val="004C25BB"/>
    <w:rsid w:val="004C2922"/>
    <w:rsid w:val="004C434C"/>
    <w:rsid w:val="004C50E8"/>
    <w:rsid w:val="004C519A"/>
    <w:rsid w:val="004C5426"/>
    <w:rsid w:val="004C54E8"/>
    <w:rsid w:val="004C5767"/>
    <w:rsid w:val="004C619D"/>
    <w:rsid w:val="004C7BFB"/>
    <w:rsid w:val="004C7C20"/>
    <w:rsid w:val="004D242A"/>
    <w:rsid w:val="004D2904"/>
    <w:rsid w:val="004D357A"/>
    <w:rsid w:val="004D5CB1"/>
    <w:rsid w:val="004D5F4E"/>
    <w:rsid w:val="004D5FA1"/>
    <w:rsid w:val="004D64F0"/>
    <w:rsid w:val="004D68BD"/>
    <w:rsid w:val="004D74F6"/>
    <w:rsid w:val="004D79C5"/>
    <w:rsid w:val="004E04E9"/>
    <w:rsid w:val="004E0DB9"/>
    <w:rsid w:val="004E0DF5"/>
    <w:rsid w:val="004E14B6"/>
    <w:rsid w:val="004E1D9A"/>
    <w:rsid w:val="004E3DB3"/>
    <w:rsid w:val="004E4379"/>
    <w:rsid w:val="004E6C19"/>
    <w:rsid w:val="004E7160"/>
    <w:rsid w:val="004F0912"/>
    <w:rsid w:val="004F18A4"/>
    <w:rsid w:val="004F1E60"/>
    <w:rsid w:val="004F2C60"/>
    <w:rsid w:val="004F3176"/>
    <w:rsid w:val="004F336A"/>
    <w:rsid w:val="00501404"/>
    <w:rsid w:val="005016F5"/>
    <w:rsid w:val="00501B69"/>
    <w:rsid w:val="005020F1"/>
    <w:rsid w:val="00502216"/>
    <w:rsid w:val="00502AB9"/>
    <w:rsid w:val="00502C2C"/>
    <w:rsid w:val="00505B0B"/>
    <w:rsid w:val="005060B6"/>
    <w:rsid w:val="005066E6"/>
    <w:rsid w:val="005072F0"/>
    <w:rsid w:val="00510C5D"/>
    <w:rsid w:val="00511C4A"/>
    <w:rsid w:val="005125A2"/>
    <w:rsid w:val="00513D8F"/>
    <w:rsid w:val="00514936"/>
    <w:rsid w:val="00514A66"/>
    <w:rsid w:val="00516144"/>
    <w:rsid w:val="00516D05"/>
    <w:rsid w:val="00521893"/>
    <w:rsid w:val="00521FFF"/>
    <w:rsid w:val="005221F3"/>
    <w:rsid w:val="005227AA"/>
    <w:rsid w:val="00522BB0"/>
    <w:rsid w:val="00523401"/>
    <w:rsid w:val="0052372F"/>
    <w:rsid w:val="00524001"/>
    <w:rsid w:val="00524DF0"/>
    <w:rsid w:val="0052599E"/>
    <w:rsid w:val="00525C32"/>
    <w:rsid w:val="00525E7C"/>
    <w:rsid w:val="005261D5"/>
    <w:rsid w:val="00526F36"/>
    <w:rsid w:val="00530859"/>
    <w:rsid w:val="00531640"/>
    <w:rsid w:val="00531801"/>
    <w:rsid w:val="00532C59"/>
    <w:rsid w:val="0053316E"/>
    <w:rsid w:val="005331CC"/>
    <w:rsid w:val="005337F7"/>
    <w:rsid w:val="00534623"/>
    <w:rsid w:val="005356F7"/>
    <w:rsid w:val="00535C56"/>
    <w:rsid w:val="00535F13"/>
    <w:rsid w:val="00540371"/>
    <w:rsid w:val="00541255"/>
    <w:rsid w:val="00543E03"/>
    <w:rsid w:val="005442A5"/>
    <w:rsid w:val="005448DC"/>
    <w:rsid w:val="005452BD"/>
    <w:rsid w:val="00545A18"/>
    <w:rsid w:val="00545ED8"/>
    <w:rsid w:val="005472D4"/>
    <w:rsid w:val="00550645"/>
    <w:rsid w:val="0055152D"/>
    <w:rsid w:val="005515E0"/>
    <w:rsid w:val="00552200"/>
    <w:rsid w:val="00552A54"/>
    <w:rsid w:val="00552DF5"/>
    <w:rsid w:val="00552F4A"/>
    <w:rsid w:val="0055402B"/>
    <w:rsid w:val="0055617A"/>
    <w:rsid w:val="00556335"/>
    <w:rsid w:val="00556A2F"/>
    <w:rsid w:val="00556E88"/>
    <w:rsid w:val="00557A3E"/>
    <w:rsid w:val="00557F91"/>
    <w:rsid w:val="0056022C"/>
    <w:rsid w:val="005610F2"/>
    <w:rsid w:val="00561E2E"/>
    <w:rsid w:val="00562F65"/>
    <w:rsid w:val="005640CB"/>
    <w:rsid w:val="00564A16"/>
    <w:rsid w:val="00565109"/>
    <w:rsid w:val="00567654"/>
    <w:rsid w:val="00567EC3"/>
    <w:rsid w:val="00571212"/>
    <w:rsid w:val="00572EF8"/>
    <w:rsid w:val="00573028"/>
    <w:rsid w:val="005731EF"/>
    <w:rsid w:val="00573D0A"/>
    <w:rsid w:val="0057401E"/>
    <w:rsid w:val="00574280"/>
    <w:rsid w:val="00574ABB"/>
    <w:rsid w:val="00574C2D"/>
    <w:rsid w:val="00574DA7"/>
    <w:rsid w:val="005766E1"/>
    <w:rsid w:val="00580895"/>
    <w:rsid w:val="005826E8"/>
    <w:rsid w:val="0058277C"/>
    <w:rsid w:val="0058328B"/>
    <w:rsid w:val="0058398B"/>
    <w:rsid w:val="00584B38"/>
    <w:rsid w:val="005878C9"/>
    <w:rsid w:val="00590CC4"/>
    <w:rsid w:val="00591329"/>
    <w:rsid w:val="0059175C"/>
    <w:rsid w:val="0059191A"/>
    <w:rsid w:val="005923ED"/>
    <w:rsid w:val="005934BA"/>
    <w:rsid w:val="0059666E"/>
    <w:rsid w:val="005A0A02"/>
    <w:rsid w:val="005A30CD"/>
    <w:rsid w:val="005A4211"/>
    <w:rsid w:val="005A517C"/>
    <w:rsid w:val="005A5639"/>
    <w:rsid w:val="005B02B7"/>
    <w:rsid w:val="005B0E4A"/>
    <w:rsid w:val="005B1134"/>
    <w:rsid w:val="005B1949"/>
    <w:rsid w:val="005B3687"/>
    <w:rsid w:val="005B3A5B"/>
    <w:rsid w:val="005B4173"/>
    <w:rsid w:val="005B5D83"/>
    <w:rsid w:val="005B793C"/>
    <w:rsid w:val="005B7A7B"/>
    <w:rsid w:val="005C0E67"/>
    <w:rsid w:val="005C2246"/>
    <w:rsid w:val="005C2331"/>
    <w:rsid w:val="005C2A63"/>
    <w:rsid w:val="005C37F8"/>
    <w:rsid w:val="005C3B8F"/>
    <w:rsid w:val="005C4676"/>
    <w:rsid w:val="005C4B55"/>
    <w:rsid w:val="005C7539"/>
    <w:rsid w:val="005C7D7E"/>
    <w:rsid w:val="005D0CC0"/>
    <w:rsid w:val="005D146C"/>
    <w:rsid w:val="005D187E"/>
    <w:rsid w:val="005D206D"/>
    <w:rsid w:val="005D2B1B"/>
    <w:rsid w:val="005D2CFC"/>
    <w:rsid w:val="005D3374"/>
    <w:rsid w:val="005D4196"/>
    <w:rsid w:val="005D47DE"/>
    <w:rsid w:val="005D488A"/>
    <w:rsid w:val="005D526E"/>
    <w:rsid w:val="005D55C9"/>
    <w:rsid w:val="005D7C9E"/>
    <w:rsid w:val="005E15E5"/>
    <w:rsid w:val="005E3179"/>
    <w:rsid w:val="005E3BEF"/>
    <w:rsid w:val="005E4EC3"/>
    <w:rsid w:val="005E53AA"/>
    <w:rsid w:val="005E5557"/>
    <w:rsid w:val="005E57BA"/>
    <w:rsid w:val="005E59DF"/>
    <w:rsid w:val="005E5B86"/>
    <w:rsid w:val="005E6EB4"/>
    <w:rsid w:val="005E70F5"/>
    <w:rsid w:val="005F1EC9"/>
    <w:rsid w:val="005F26FE"/>
    <w:rsid w:val="005F4910"/>
    <w:rsid w:val="005F4B81"/>
    <w:rsid w:val="005F5FC5"/>
    <w:rsid w:val="00600278"/>
    <w:rsid w:val="006005D8"/>
    <w:rsid w:val="006027EB"/>
    <w:rsid w:val="0060346F"/>
    <w:rsid w:val="0060348B"/>
    <w:rsid w:val="0060422A"/>
    <w:rsid w:val="00604676"/>
    <w:rsid w:val="006054EF"/>
    <w:rsid w:val="0060743C"/>
    <w:rsid w:val="00607F3C"/>
    <w:rsid w:val="006106F1"/>
    <w:rsid w:val="006111CC"/>
    <w:rsid w:val="006113AA"/>
    <w:rsid w:val="0061182C"/>
    <w:rsid w:val="0061187A"/>
    <w:rsid w:val="006129BF"/>
    <w:rsid w:val="006130C2"/>
    <w:rsid w:val="00614FC8"/>
    <w:rsid w:val="006154F9"/>
    <w:rsid w:val="0061623F"/>
    <w:rsid w:val="0061672D"/>
    <w:rsid w:val="00617724"/>
    <w:rsid w:val="00617945"/>
    <w:rsid w:val="00617998"/>
    <w:rsid w:val="006211C2"/>
    <w:rsid w:val="0062234C"/>
    <w:rsid w:val="00622C28"/>
    <w:rsid w:val="0062348C"/>
    <w:rsid w:val="006253FD"/>
    <w:rsid w:val="006312D2"/>
    <w:rsid w:val="00631517"/>
    <w:rsid w:val="00631D9A"/>
    <w:rsid w:val="00632374"/>
    <w:rsid w:val="00633B65"/>
    <w:rsid w:val="00633F6D"/>
    <w:rsid w:val="00634E54"/>
    <w:rsid w:val="00637190"/>
    <w:rsid w:val="006416A3"/>
    <w:rsid w:val="006435F6"/>
    <w:rsid w:val="00643963"/>
    <w:rsid w:val="00644510"/>
    <w:rsid w:val="0064488F"/>
    <w:rsid w:val="00645249"/>
    <w:rsid w:val="0064596C"/>
    <w:rsid w:val="00645E11"/>
    <w:rsid w:val="00646355"/>
    <w:rsid w:val="00646543"/>
    <w:rsid w:val="006479CE"/>
    <w:rsid w:val="00647BD3"/>
    <w:rsid w:val="006512DA"/>
    <w:rsid w:val="006512FD"/>
    <w:rsid w:val="00652B5D"/>
    <w:rsid w:val="00652CBF"/>
    <w:rsid w:val="00654EEE"/>
    <w:rsid w:val="00655170"/>
    <w:rsid w:val="0065672F"/>
    <w:rsid w:val="00656B51"/>
    <w:rsid w:val="00657CFA"/>
    <w:rsid w:val="00660EED"/>
    <w:rsid w:val="006615B2"/>
    <w:rsid w:val="00662043"/>
    <w:rsid w:val="00662377"/>
    <w:rsid w:val="00662790"/>
    <w:rsid w:val="006627FB"/>
    <w:rsid w:val="00662DE9"/>
    <w:rsid w:val="0066438D"/>
    <w:rsid w:val="00664730"/>
    <w:rsid w:val="0066669B"/>
    <w:rsid w:val="00666816"/>
    <w:rsid w:val="00671E79"/>
    <w:rsid w:val="00672C64"/>
    <w:rsid w:val="00673F97"/>
    <w:rsid w:val="0067419F"/>
    <w:rsid w:val="006755F0"/>
    <w:rsid w:val="006764C5"/>
    <w:rsid w:val="00676A2C"/>
    <w:rsid w:val="0067785A"/>
    <w:rsid w:val="00677E51"/>
    <w:rsid w:val="00681184"/>
    <w:rsid w:val="00681EE6"/>
    <w:rsid w:val="00682765"/>
    <w:rsid w:val="00683ACD"/>
    <w:rsid w:val="00683FCD"/>
    <w:rsid w:val="006841BC"/>
    <w:rsid w:val="00684888"/>
    <w:rsid w:val="00684997"/>
    <w:rsid w:val="00684998"/>
    <w:rsid w:val="00685378"/>
    <w:rsid w:val="00685454"/>
    <w:rsid w:val="00685F60"/>
    <w:rsid w:val="006867DE"/>
    <w:rsid w:val="00686E38"/>
    <w:rsid w:val="0069037A"/>
    <w:rsid w:val="00690FF9"/>
    <w:rsid w:val="006911F9"/>
    <w:rsid w:val="00691CC2"/>
    <w:rsid w:val="00693285"/>
    <w:rsid w:val="00694BB1"/>
    <w:rsid w:val="00694C18"/>
    <w:rsid w:val="00694ECD"/>
    <w:rsid w:val="00696ED7"/>
    <w:rsid w:val="00697940"/>
    <w:rsid w:val="006A08D1"/>
    <w:rsid w:val="006A3A59"/>
    <w:rsid w:val="006A5C5A"/>
    <w:rsid w:val="006A7D48"/>
    <w:rsid w:val="006B01F8"/>
    <w:rsid w:val="006B1658"/>
    <w:rsid w:val="006B2CA2"/>
    <w:rsid w:val="006B6A6A"/>
    <w:rsid w:val="006C1E45"/>
    <w:rsid w:val="006C29A5"/>
    <w:rsid w:val="006C2B26"/>
    <w:rsid w:val="006C31C4"/>
    <w:rsid w:val="006C35F9"/>
    <w:rsid w:val="006C430D"/>
    <w:rsid w:val="006C464A"/>
    <w:rsid w:val="006C4E98"/>
    <w:rsid w:val="006C5094"/>
    <w:rsid w:val="006C597E"/>
    <w:rsid w:val="006D0EDF"/>
    <w:rsid w:val="006D1960"/>
    <w:rsid w:val="006D1B75"/>
    <w:rsid w:val="006D1E88"/>
    <w:rsid w:val="006D2DCE"/>
    <w:rsid w:val="006D2EF5"/>
    <w:rsid w:val="006D4BF0"/>
    <w:rsid w:val="006D4FF5"/>
    <w:rsid w:val="006D50CB"/>
    <w:rsid w:val="006D636C"/>
    <w:rsid w:val="006D6692"/>
    <w:rsid w:val="006D6E33"/>
    <w:rsid w:val="006D7558"/>
    <w:rsid w:val="006E00E2"/>
    <w:rsid w:val="006E04EF"/>
    <w:rsid w:val="006E06A9"/>
    <w:rsid w:val="006E2D8B"/>
    <w:rsid w:val="006E4A9A"/>
    <w:rsid w:val="006E4D80"/>
    <w:rsid w:val="006E568E"/>
    <w:rsid w:val="006E5807"/>
    <w:rsid w:val="006E5B2D"/>
    <w:rsid w:val="006E5C1A"/>
    <w:rsid w:val="006E635F"/>
    <w:rsid w:val="006E7A11"/>
    <w:rsid w:val="006F195A"/>
    <w:rsid w:val="006F27BC"/>
    <w:rsid w:val="006F3733"/>
    <w:rsid w:val="006F38F3"/>
    <w:rsid w:val="006F44A2"/>
    <w:rsid w:val="006F4689"/>
    <w:rsid w:val="006F473D"/>
    <w:rsid w:val="006F49D6"/>
    <w:rsid w:val="006F4D34"/>
    <w:rsid w:val="006F5669"/>
    <w:rsid w:val="006F647F"/>
    <w:rsid w:val="006F6B03"/>
    <w:rsid w:val="007002AC"/>
    <w:rsid w:val="00700858"/>
    <w:rsid w:val="00701131"/>
    <w:rsid w:val="00701443"/>
    <w:rsid w:val="00703EBA"/>
    <w:rsid w:val="00704A77"/>
    <w:rsid w:val="0070557D"/>
    <w:rsid w:val="00706A66"/>
    <w:rsid w:val="0070762C"/>
    <w:rsid w:val="007079D8"/>
    <w:rsid w:val="00710634"/>
    <w:rsid w:val="00710AA2"/>
    <w:rsid w:val="00711003"/>
    <w:rsid w:val="007112A4"/>
    <w:rsid w:val="00711B31"/>
    <w:rsid w:val="00711F6D"/>
    <w:rsid w:val="007121C7"/>
    <w:rsid w:val="00714681"/>
    <w:rsid w:val="00716DA9"/>
    <w:rsid w:val="007174F4"/>
    <w:rsid w:val="00720D83"/>
    <w:rsid w:val="00721F8C"/>
    <w:rsid w:val="007228D7"/>
    <w:rsid w:val="00723842"/>
    <w:rsid w:val="007251F9"/>
    <w:rsid w:val="00725B64"/>
    <w:rsid w:val="00726408"/>
    <w:rsid w:val="007272E9"/>
    <w:rsid w:val="0073053F"/>
    <w:rsid w:val="00731C81"/>
    <w:rsid w:val="00732193"/>
    <w:rsid w:val="007322F5"/>
    <w:rsid w:val="0073281C"/>
    <w:rsid w:val="00733FA2"/>
    <w:rsid w:val="007369DC"/>
    <w:rsid w:val="00737783"/>
    <w:rsid w:val="00737C96"/>
    <w:rsid w:val="0074021F"/>
    <w:rsid w:val="00740B07"/>
    <w:rsid w:val="00741162"/>
    <w:rsid w:val="007414D6"/>
    <w:rsid w:val="00741C1F"/>
    <w:rsid w:val="007424E6"/>
    <w:rsid w:val="00743963"/>
    <w:rsid w:val="007469AD"/>
    <w:rsid w:val="00747F71"/>
    <w:rsid w:val="00750D14"/>
    <w:rsid w:val="00752342"/>
    <w:rsid w:val="00752EAA"/>
    <w:rsid w:val="007538F0"/>
    <w:rsid w:val="00753BB3"/>
    <w:rsid w:val="0075426B"/>
    <w:rsid w:val="00756D4A"/>
    <w:rsid w:val="00756EED"/>
    <w:rsid w:val="00761543"/>
    <w:rsid w:val="007624C8"/>
    <w:rsid w:val="00762A8E"/>
    <w:rsid w:val="00762C06"/>
    <w:rsid w:val="00763A1E"/>
    <w:rsid w:val="00764139"/>
    <w:rsid w:val="0076493C"/>
    <w:rsid w:val="0076571A"/>
    <w:rsid w:val="00765754"/>
    <w:rsid w:val="00765FA2"/>
    <w:rsid w:val="00770174"/>
    <w:rsid w:val="00770222"/>
    <w:rsid w:val="00770BE9"/>
    <w:rsid w:val="007718A8"/>
    <w:rsid w:val="007723F0"/>
    <w:rsid w:val="0077459B"/>
    <w:rsid w:val="00774853"/>
    <w:rsid w:val="00774E9F"/>
    <w:rsid w:val="0077511B"/>
    <w:rsid w:val="00775A00"/>
    <w:rsid w:val="007773F1"/>
    <w:rsid w:val="00780FD8"/>
    <w:rsid w:val="007811AA"/>
    <w:rsid w:val="007827E2"/>
    <w:rsid w:val="00782DFE"/>
    <w:rsid w:val="00783594"/>
    <w:rsid w:val="00783629"/>
    <w:rsid w:val="00784789"/>
    <w:rsid w:val="0078516B"/>
    <w:rsid w:val="00785C8B"/>
    <w:rsid w:val="0078783E"/>
    <w:rsid w:val="00787DC7"/>
    <w:rsid w:val="007903E1"/>
    <w:rsid w:val="00792CA5"/>
    <w:rsid w:val="0079390C"/>
    <w:rsid w:val="00794BFE"/>
    <w:rsid w:val="00796346"/>
    <w:rsid w:val="00796408"/>
    <w:rsid w:val="007A1754"/>
    <w:rsid w:val="007A2082"/>
    <w:rsid w:val="007A3554"/>
    <w:rsid w:val="007A3655"/>
    <w:rsid w:val="007A36B4"/>
    <w:rsid w:val="007A3EA9"/>
    <w:rsid w:val="007A3FE3"/>
    <w:rsid w:val="007A4AE7"/>
    <w:rsid w:val="007A5042"/>
    <w:rsid w:val="007A529A"/>
    <w:rsid w:val="007A544E"/>
    <w:rsid w:val="007A5E3E"/>
    <w:rsid w:val="007A5EA2"/>
    <w:rsid w:val="007A6C73"/>
    <w:rsid w:val="007B10F7"/>
    <w:rsid w:val="007B256C"/>
    <w:rsid w:val="007B2F28"/>
    <w:rsid w:val="007B4FC4"/>
    <w:rsid w:val="007B63EB"/>
    <w:rsid w:val="007B6E83"/>
    <w:rsid w:val="007B79FF"/>
    <w:rsid w:val="007C050C"/>
    <w:rsid w:val="007C077F"/>
    <w:rsid w:val="007C0B8D"/>
    <w:rsid w:val="007C12F9"/>
    <w:rsid w:val="007C3B0E"/>
    <w:rsid w:val="007C3B22"/>
    <w:rsid w:val="007C3B24"/>
    <w:rsid w:val="007C4B9E"/>
    <w:rsid w:val="007C635C"/>
    <w:rsid w:val="007C662A"/>
    <w:rsid w:val="007C6CC3"/>
    <w:rsid w:val="007C6CF4"/>
    <w:rsid w:val="007C6F84"/>
    <w:rsid w:val="007C73D0"/>
    <w:rsid w:val="007C7949"/>
    <w:rsid w:val="007D0650"/>
    <w:rsid w:val="007D1D67"/>
    <w:rsid w:val="007D1E78"/>
    <w:rsid w:val="007D37C0"/>
    <w:rsid w:val="007D47E5"/>
    <w:rsid w:val="007D5798"/>
    <w:rsid w:val="007D5A93"/>
    <w:rsid w:val="007D7215"/>
    <w:rsid w:val="007D7223"/>
    <w:rsid w:val="007D742B"/>
    <w:rsid w:val="007D7F97"/>
    <w:rsid w:val="007E02B4"/>
    <w:rsid w:val="007E0309"/>
    <w:rsid w:val="007E1286"/>
    <w:rsid w:val="007E20D6"/>
    <w:rsid w:val="007E2930"/>
    <w:rsid w:val="007E296A"/>
    <w:rsid w:val="007E36F8"/>
    <w:rsid w:val="007E5762"/>
    <w:rsid w:val="007E64F8"/>
    <w:rsid w:val="007E7F2D"/>
    <w:rsid w:val="007F0693"/>
    <w:rsid w:val="007F1EE2"/>
    <w:rsid w:val="007F24D8"/>
    <w:rsid w:val="007F329D"/>
    <w:rsid w:val="007F5105"/>
    <w:rsid w:val="007F6833"/>
    <w:rsid w:val="00802F1C"/>
    <w:rsid w:val="00803011"/>
    <w:rsid w:val="00803595"/>
    <w:rsid w:val="00803B89"/>
    <w:rsid w:val="00803C31"/>
    <w:rsid w:val="00804363"/>
    <w:rsid w:val="008064F9"/>
    <w:rsid w:val="00810B6D"/>
    <w:rsid w:val="00812152"/>
    <w:rsid w:val="008130DA"/>
    <w:rsid w:val="00813BC4"/>
    <w:rsid w:val="0081451A"/>
    <w:rsid w:val="00814534"/>
    <w:rsid w:val="008155C0"/>
    <w:rsid w:val="00815A5D"/>
    <w:rsid w:val="008176F3"/>
    <w:rsid w:val="00817A11"/>
    <w:rsid w:val="0082021D"/>
    <w:rsid w:val="008202E9"/>
    <w:rsid w:val="00820CB6"/>
    <w:rsid w:val="00821494"/>
    <w:rsid w:val="00823B9C"/>
    <w:rsid w:val="00823E04"/>
    <w:rsid w:val="00825A85"/>
    <w:rsid w:val="00825EF7"/>
    <w:rsid w:val="00827326"/>
    <w:rsid w:val="00827371"/>
    <w:rsid w:val="00827A11"/>
    <w:rsid w:val="008327D5"/>
    <w:rsid w:val="00833277"/>
    <w:rsid w:val="00833C53"/>
    <w:rsid w:val="008354AF"/>
    <w:rsid w:val="00836E3A"/>
    <w:rsid w:val="008371BB"/>
    <w:rsid w:val="00840014"/>
    <w:rsid w:val="008409E8"/>
    <w:rsid w:val="0084107F"/>
    <w:rsid w:val="00842159"/>
    <w:rsid w:val="008424C1"/>
    <w:rsid w:val="00842C67"/>
    <w:rsid w:val="00844021"/>
    <w:rsid w:val="0084600A"/>
    <w:rsid w:val="00846676"/>
    <w:rsid w:val="00847355"/>
    <w:rsid w:val="008475D5"/>
    <w:rsid w:val="00850C36"/>
    <w:rsid w:val="0085200C"/>
    <w:rsid w:val="008543C9"/>
    <w:rsid w:val="00854C88"/>
    <w:rsid w:val="00855087"/>
    <w:rsid w:val="00855D1D"/>
    <w:rsid w:val="0085702C"/>
    <w:rsid w:val="00860046"/>
    <w:rsid w:val="00860330"/>
    <w:rsid w:val="0086248E"/>
    <w:rsid w:val="008634F1"/>
    <w:rsid w:val="0086355D"/>
    <w:rsid w:val="00864396"/>
    <w:rsid w:val="00865B12"/>
    <w:rsid w:val="008670F6"/>
    <w:rsid w:val="008705DD"/>
    <w:rsid w:val="008706FE"/>
    <w:rsid w:val="00870FBC"/>
    <w:rsid w:val="008715E7"/>
    <w:rsid w:val="00873AB6"/>
    <w:rsid w:val="0087415C"/>
    <w:rsid w:val="008756E8"/>
    <w:rsid w:val="008758D7"/>
    <w:rsid w:val="008758DA"/>
    <w:rsid w:val="008761B3"/>
    <w:rsid w:val="0088083A"/>
    <w:rsid w:val="00880D6E"/>
    <w:rsid w:val="00881A6B"/>
    <w:rsid w:val="0088235A"/>
    <w:rsid w:val="00882E21"/>
    <w:rsid w:val="00883986"/>
    <w:rsid w:val="0088409C"/>
    <w:rsid w:val="00884589"/>
    <w:rsid w:val="008858E5"/>
    <w:rsid w:val="00885B50"/>
    <w:rsid w:val="00887230"/>
    <w:rsid w:val="008903BE"/>
    <w:rsid w:val="00891496"/>
    <w:rsid w:val="008917E1"/>
    <w:rsid w:val="008920E7"/>
    <w:rsid w:val="0089265F"/>
    <w:rsid w:val="008930DE"/>
    <w:rsid w:val="00894C56"/>
    <w:rsid w:val="00895413"/>
    <w:rsid w:val="0089647C"/>
    <w:rsid w:val="00897407"/>
    <w:rsid w:val="00897BB7"/>
    <w:rsid w:val="008A0C44"/>
    <w:rsid w:val="008A15C0"/>
    <w:rsid w:val="008A25ED"/>
    <w:rsid w:val="008A416E"/>
    <w:rsid w:val="008A5316"/>
    <w:rsid w:val="008A568A"/>
    <w:rsid w:val="008A66D3"/>
    <w:rsid w:val="008A6D3E"/>
    <w:rsid w:val="008A7600"/>
    <w:rsid w:val="008A7D72"/>
    <w:rsid w:val="008A7E9A"/>
    <w:rsid w:val="008B054A"/>
    <w:rsid w:val="008B0CAB"/>
    <w:rsid w:val="008B1D46"/>
    <w:rsid w:val="008B1D85"/>
    <w:rsid w:val="008B24BD"/>
    <w:rsid w:val="008B2DCE"/>
    <w:rsid w:val="008B3271"/>
    <w:rsid w:val="008B39C9"/>
    <w:rsid w:val="008B51E4"/>
    <w:rsid w:val="008B65E0"/>
    <w:rsid w:val="008B7217"/>
    <w:rsid w:val="008C1447"/>
    <w:rsid w:val="008C233A"/>
    <w:rsid w:val="008C23D3"/>
    <w:rsid w:val="008C2A94"/>
    <w:rsid w:val="008C2C46"/>
    <w:rsid w:val="008C31F1"/>
    <w:rsid w:val="008C40DB"/>
    <w:rsid w:val="008C4780"/>
    <w:rsid w:val="008C5665"/>
    <w:rsid w:val="008C6423"/>
    <w:rsid w:val="008C7423"/>
    <w:rsid w:val="008C7745"/>
    <w:rsid w:val="008C7874"/>
    <w:rsid w:val="008C7DD5"/>
    <w:rsid w:val="008D02FB"/>
    <w:rsid w:val="008D03C4"/>
    <w:rsid w:val="008D06C0"/>
    <w:rsid w:val="008D0815"/>
    <w:rsid w:val="008D0827"/>
    <w:rsid w:val="008D13FD"/>
    <w:rsid w:val="008D20A4"/>
    <w:rsid w:val="008D2425"/>
    <w:rsid w:val="008D4DCD"/>
    <w:rsid w:val="008D54C7"/>
    <w:rsid w:val="008D599E"/>
    <w:rsid w:val="008E1108"/>
    <w:rsid w:val="008E23BA"/>
    <w:rsid w:val="008E2424"/>
    <w:rsid w:val="008E24EF"/>
    <w:rsid w:val="008E2FDF"/>
    <w:rsid w:val="008E3A1C"/>
    <w:rsid w:val="008E5F60"/>
    <w:rsid w:val="008E6124"/>
    <w:rsid w:val="008E66D9"/>
    <w:rsid w:val="008E6932"/>
    <w:rsid w:val="008F1362"/>
    <w:rsid w:val="008F16A6"/>
    <w:rsid w:val="008F1ABC"/>
    <w:rsid w:val="008F1E25"/>
    <w:rsid w:val="008F3CDC"/>
    <w:rsid w:val="008F4DC5"/>
    <w:rsid w:val="008F51AD"/>
    <w:rsid w:val="008F5B5E"/>
    <w:rsid w:val="008F5B7F"/>
    <w:rsid w:val="008F7B25"/>
    <w:rsid w:val="00902980"/>
    <w:rsid w:val="00902E26"/>
    <w:rsid w:val="00903DD5"/>
    <w:rsid w:val="00903DFE"/>
    <w:rsid w:val="00904EEE"/>
    <w:rsid w:val="009056D5"/>
    <w:rsid w:val="00906A61"/>
    <w:rsid w:val="009072D1"/>
    <w:rsid w:val="009075C3"/>
    <w:rsid w:val="00910F1C"/>
    <w:rsid w:val="009113A4"/>
    <w:rsid w:val="00911910"/>
    <w:rsid w:val="009122C1"/>
    <w:rsid w:val="00912A68"/>
    <w:rsid w:val="00913E2E"/>
    <w:rsid w:val="009142F2"/>
    <w:rsid w:val="009160E4"/>
    <w:rsid w:val="00916BFD"/>
    <w:rsid w:val="009177E6"/>
    <w:rsid w:val="00917A07"/>
    <w:rsid w:val="00922C10"/>
    <w:rsid w:val="00922FA4"/>
    <w:rsid w:val="009230F8"/>
    <w:rsid w:val="00923238"/>
    <w:rsid w:val="00924296"/>
    <w:rsid w:val="00925515"/>
    <w:rsid w:val="00926040"/>
    <w:rsid w:val="0092643B"/>
    <w:rsid w:val="00926A03"/>
    <w:rsid w:val="009300EE"/>
    <w:rsid w:val="0093067C"/>
    <w:rsid w:val="00930701"/>
    <w:rsid w:val="00931311"/>
    <w:rsid w:val="00932B6F"/>
    <w:rsid w:val="00934852"/>
    <w:rsid w:val="009354BF"/>
    <w:rsid w:val="00935DFF"/>
    <w:rsid w:val="00936110"/>
    <w:rsid w:val="00937098"/>
    <w:rsid w:val="00937C23"/>
    <w:rsid w:val="00941CA4"/>
    <w:rsid w:val="00942382"/>
    <w:rsid w:val="00943337"/>
    <w:rsid w:val="00944063"/>
    <w:rsid w:val="009445B5"/>
    <w:rsid w:val="00944ADE"/>
    <w:rsid w:val="0094575C"/>
    <w:rsid w:val="00945C03"/>
    <w:rsid w:val="00950653"/>
    <w:rsid w:val="00952F4D"/>
    <w:rsid w:val="00952FD5"/>
    <w:rsid w:val="0095438D"/>
    <w:rsid w:val="009554D9"/>
    <w:rsid w:val="00955724"/>
    <w:rsid w:val="009562FB"/>
    <w:rsid w:val="00956CE5"/>
    <w:rsid w:val="009572D1"/>
    <w:rsid w:val="00964DC4"/>
    <w:rsid w:val="00965B16"/>
    <w:rsid w:val="009675CB"/>
    <w:rsid w:val="00967B51"/>
    <w:rsid w:val="00967C98"/>
    <w:rsid w:val="009712DE"/>
    <w:rsid w:val="00971665"/>
    <w:rsid w:val="00972821"/>
    <w:rsid w:val="0097490A"/>
    <w:rsid w:val="0097547B"/>
    <w:rsid w:val="00976113"/>
    <w:rsid w:val="009769A4"/>
    <w:rsid w:val="009773D7"/>
    <w:rsid w:val="00981060"/>
    <w:rsid w:val="0098322C"/>
    <w:rsid w:val="00983F00"/>
    <w:rsid w:val="00984304"/>
    <w:rsid w:val="00984692"/>
    <w:rsid w:val="0098496F"/>
    <w:rsid w:val="009852AB"/>
    <w:rsid w:val="00985DB8"/>
    <w:rsid w:val="00985E7C"/>
    <w:rsid w:val="009867D0"/>
    <w:rsid w:val="009877BA"/>
    <w:rsid w:val="009905BD"/>
    <w:rsid w:val="00990C85"/>
    <w:rsid w:val="00991B76"/>
    <w:rsid w:val="0099280D"/>
    <w:rsid w:val="00993587"/>
    <w:rsid w:val="009955A1"/>
    <w:rsid w:val="00996512"/>
    <w:rsid w:val="0099722D"/>
    <w:rsid w:val="009A039F"/>
    <w:rsid w:val="009A06C4"/>
    <w:rsid w:val="009A0B79"/>
    <w:rsid w:val="009A18BF"/>
    <w:rsid w:val="009A383C"/>
    <w:rsid w:val="009A3970"/>
    <w:rsid w:val="009A6A5E"/>
    <w:rsid w:val="009A6A60"/>
    <w:rsid w:val="009A7C1A"/>
    <w:rsid w:val="009B0826"/>
    <w:rsid w:val="009B0D17"/>
    <w:rsid w:val="009B21EE"/>
    <w:rsid w:val="009B2525"/>
    <w:rsid w:val="009B35D9"/>
    <w:rsid w:val="009B3658"/>
    <w:rsid w:val="009B41F1"/>
    <w:rsid w:val="009C042C"/>
    <w:rsid w:val="009C1ABF"/>
    <w:rsid w:val="009C268A"/>
    <w:rsid w:val="009C3C7A"/>
    <w:rsid w:val="009C5314"/>
    <w:rsid w:val="009C5A50"/>
    <w:rsid w:val="009C65B3"/>
    <w:rsid w:val="009C6E9A"/>
    <w:rsid w:val="009D1337"/>
    <w:rsid w:val="009D1696"/>
    <w:rsid w:val="009D2436"/>
    <w:rsid w:val="009D2F54"/>
    <w:rsid w:val="009D3A00"/>
    <w:rsid w:val="009D3D2F"/>
    <w:rsid w:val="009D3DF7"/>
    <w:rsid w:val="009D4322"/>
    <w:rsid w:val="009D615E"/>
    <w:rsid w:val="009D6A2D"/>
    <w:rsid w:val="009E08DA"/>
    <w:rsid w:val="009E185A"/>
    <w:rsid w:val="009E1A81"/>
    <w:rsid w:val="009E2B57"/>
    <w:rsid w:val="009E2B7D"/>
    <w:rsid w:val="009E32F6"/>
    <w:rsid w:val="009E522A"/>
    <w:rsid w:val="009E52FA"/>
    <w:rsid w:val="009E5C57"/>
    <w:rsid w:val="009E654D"/>
    <w:rsid w:val="009E69C2"/>
    <w:rsid w:val="009E7933"/>
    <w:rsid w:val="009F0526"/>
    <w:rsid w:val="009F09DA"/>
    <w:rsid w:val="009F1B3C"/>
    <w:rsid w:val="009F1DB1"/>
    <w:rsid w:val="009F2EBC"/>
    <w:rsid w:val="009F3FFD"/>
    <w:rsid w:val="009F4208"/>
    <w:rsid w:val="009F5A34"/>
    <w:rsid w:val="009F5E66"/>
    <w:rsid w:val="009F6322"/>
    <w:rsid w:val="009F63D9"/>
    <w:rsid w:val="009F7191"/>
    <w:rsid w:val="009F7B66"/>
    <w:rsid w:val="00A00BDA"/>
    <w:rsid w:val="00A00D26"/>
    <w:rsid w:val="00A02251"/>
    <w:rsid w:val="00A047A7"/>
    <w:rsid w:val="00A04F5D"/>
    <w:rsid w:val="00A050AA"/>
    <w:rsid w:val="00A07A2C"/>
    <w:rsid w:val="00A105F2"/>
    <w:rsid w:val="00A10CF4"/>
    <w:rsid w:val="00A10E6E"/>
    <w:rsid w:val="00A11102"/>
    <w:rsid w:val="00A1155A"/>
    <w:rsid w:val="00A13051"/>
    <w:rsid w:val="00A13677"/>
    <w:rsid w:val="00A15742"/>
    <w:rsid w:val="00A15DA6"/>
    <w:rsid w:val="00A1619A"/>
    <w:rsid w:val="00A17918"/>
    <w:rsid w:val="00A17D67"/>
    <w:rsid w:val="00A17D6A"/>
    <w:rsid w:val="00A2135D"/>
    <w:rsid w:val="00A2220B"/>
    <w:rsid w:val="00A226FB"/>
    <w:rsid w:val="00A25A93"/>
    <w:rsid w:val="00A279E7"/>
    <w:rsid w:val="00A30638"/>
    <w:rsid w:val="00A32A06"/>
    <w:rsid w:val="00A32E6A"/>
    <w:rsid w:val="00A34035"/>
    <w:rsid w:val="00A341DD"/>
    <w:rsid w:val="00A34CAF"/>
    <w:rsid w:val="00A35C34"/>
    <w:rsid w:val="00A35F4D"/>
    <w:rsid w:val="00A37798"/>
    <w:rsid w:val="00A40685"/>
    <w:rsid w:val="00A41716"/>
    <w:rsid w:val="00A4421C"/>
    <w:rsid w:val="00A44DAF"/>
    <w:rsid w:val="00A45964"/>
    <w:rsid w:val="00A46150"/>
    <w:rsid w:val="00A46244"/>
    <w:rsid w:val="00A4645D"/>
    <w:rsid w:val="00A50191"/>
    <w:rsid w:val="00A50521"/>
    <w:rsid w:val="00A51A43"/>
    <w:rsid w:val="00A52299"/>
    <w:rsid w:val="00A5241E"/>
    <w:rsid w:val="00A52EED"/>
    <w:rsid w:val="00A52FC8"/>
    <w:rsid w:val="00A54D6C"/>
    <w:rsid w:val="00A54FEE"/>
    <w:rsid w:val="00A55CF7"/>
    <w:rsid w:val="00A567A9"/>
    <w:rsid w:val="00A56E94"/>
    <w:rsid w:val="00A56F4B"/>
    <w:rsid w:val="00A6178B"/>
    <w:rsid w:val="00A62A75"/>
    <w:rsid w:val="00A639B5"/>
    <w:rsid w:val="00A64E94"/>
    <w:rsid w:val="00A66BE9"/>
    <w:rsid w:val="00A672A9"/>
    <w:rsid w:val="00A675A0"/>
    <w:rsid w:val="00A67ED9"/>
    <w:rsid w:val="00A712D2"/>
    <w:rsid w:val="00A71AAA"/>
    <w:rsid w:val="00A71F4D"/>
    <w:rsid w:val="00A73BDF"/>
    <w:rsid w:val="00A73C60"/>
    <w:rsid w:val="00A74159"/>
    <w:rsid w:val="00A75053"/>
    <w:rsid w:val="00A755D2"/>
    <w:rsid w:val="00A76AFB"/>
    <w:rsid w:val="00A77326"/>
    <w:rsid w:val="00A77358"/>
    <w:rsid w:val="00A80005"/>
    <w:rsid w:val="00A8016D"/>
    <w:rsid w:val="00A80F8C"/>
    <w:rsid w:val="00A81185"/>
    <w:rsid w:val="00A8229E"/>
    <w:rsid w:val="00A82824"/>
    <w:rsid w:val="00A84323"/>
    <w:rsid w:val="00A8650C"/>
    <w:rsid w:val="00A8733F"/>
    <w:rsid w:val="00A90126"/>
    <w:rsid w:val="00A90594"/>
    <w:rsid w:val="00A9168C"/>
    <w:rsid w:val="00A9441F"/>
    <w:rsid w:val="00A963D0"/>
    <w:rsid w:val="00A96456"/>
    <w:rsid w:val="00A96538"/>
    <w:rsid w:val="00A967D3"/>
    <w:rsid w:val="00A96DED"/>
    <w:rsid w:val="00A9764F"/>
    <w:rsid w:val="00AA1D9E"/>
    <w:rsid w:val="00AA251A"/>
    <w:rsid w:val="00AA3144"/>
    <w:rsid w:val="00AA46EF"/>
    <w:rsid w:val="00AA4734"/>
    <w:rsid w:val="00AA52DD"/>
    <w:rsid w:val="00AA5411"/>
    <w:rsid w:val="00AA5476"/>
    <w:rsid w:val="00AA60E7"/>
    <w:rsid w:val="00AA6483"/>
    <w:rsid w:val="00AA68F0"/>
    <w:rsid w:val="00AA70A5"/>
    <w:rsid w:val="00AA7A0B"/>
    <w:rsid w:val="00AB0D70"/>
    <w:rsid w:val="00AB1CB0"/>
    <w:rsid w:val="00AB29BC"/>
    <w:rsid w:val="00AB31EE"/>
    <w:rsid w:val="00AB369F"/>
    <w:rsid w:val="00AB5A63"/>
    <w:rsid w:val="00AB6E84"/>
    <w:rsid w:val="00AB72AD"/>
    <w:rsid w:val="00AB7A7F"/>
    <w:rsid w:val="00AC02F7"/>
    <w:rsid w:val="00AC0BFD"/>
    <w:rsid w:val="00AC19CE"/>
    <w:rsid w:val="00AC1B7C"/>
    <w:rsid w:val="00AC2C13"/>
    <w:rsid w:val="00AC2FC9"/>
    <w:rsid w:val="00AC36F8"/>
    <w:rsid w:val="00AC4386"/>
    <w:rsid w:val="00AC467B"/>
    <w:rsid w:val="00AC4EF9"/>
    <w:rsid w:val="00AC5959"/>
    <w:rsid w:val="00AD070D"/>
    <w:rsid w:val="00AD0D4E"/>
    <w:rsid w:val="00AD0FB8"/>
    <w:rsid w:val="00AD1560"/>
    <w:rsid w:val="00AD6062"/>
    <w:rsid w:val="00AD667F"/>
    <w:rsid w:val="00AD6818"/>
    <w:rsid w:val="00AD7A10"/>
    <w:rsid w:val="00AD7D85"/>
    <w:rsid w:val="00AD7E9A"/>
    <w:rsid w:val="00AE0A5E"/>
    <w:rsid w:val="00AE0C93"/>
    <w:rsid w:val="00AE11F4"/>
    <w:rsid w:val="00AE15A2"/>
    <w:rsid w:val="00AE1E55"/>
    <w:rsid w:val="00AE255C"/>
    <w:rsid w:val="00AE3223"/>
    <w:rsid w:val="00AE32C1"/>
    <w:rsid w:val="00AE4E20"/>
    <w:rsid w:val="00AE4EB3"/>
    <w:rsid w:val="00AE5567"/>
    <w:rsid w:val="00AE59BF"/>
    <w:rsid w:val="00AE5A3E"/>
    <w:rsid w:val="00AE62AE"/>
    <w:rsid w:val="00AE6E75"/>
    <w:rsid w:val="00AE74E2"/>
    <w:rsid w:val="00AE7E52"/>
    <w:rsid w:val="00AF02E7"/>
    <w:rsid w:val="00AF0904"/>
    <w:rsid w:val="00AF119C"/>
    <w:rsid w:val="00AF5B17"/>
    <w:rsid w:val="00B0006C"/>
    <w:rsid w:val="00B0045D"/>
    <w:rsid w:val="00B007CD"/>
    <w:rsid w:val="00B0101B"/>
    <w:rsid w:val="00B01B37"/>
    <w:rsid w:val="00B03023"/>
    <w:rsid w:val="00B06358"/>
    <w:rsid w:val="00B1141D"/>
    <w:rsid w:val="00B12076"/>
    <w:rsid w:val="00B12961"/>
    <w:rsid w:val="00B13937"/>
    <w:rsid w:val="00B139B2"/>
    <w:rsid w:val="00B13BDE"/>
    <w:rsid w:val="00B143B4"/>
    <w:rsid w:val="00B14FF4"/>
    <w:rsid w:val="00B157F4"/>
    <w:rsid w:val="00B15A14"/>
    <w:rsid w:val="00B16BE0"/>
    <w:rsid w:val="00B172FC"/>
    <w:rsid w:val="00B20873"/>
    <w:rsid w:val="00B21117"/>
    <w:rsid w:val="00B213C7"/>
    <w:rsid w:val="00B21E69"/>
    <w:rsid w:val="00B22D1C"/>
    <w:rsid w:val="00B22E23"/>
    <w:rsid w:val="00B22F04"/>
    <w:rsid w:val="00B2346E"/>
    <w:rsid w:val="00B23769"/>
    <w:rsid w:val="00B23BC2"/>
    <w:rsid w:val="00B23CEA"/>
    <w:rsid w:val="00B24109"/>
    <w:rsid w:val="00B2575D"/>
    <w:rsid w:val="00B25E43"/>
    <w:rsid w:val="00B260CA"/>
    <w:rsid w:val="00B26B5E"/>
    <w:rsid w:val="00B26F2A"/>
    <w:rsid w:val="00B276C8"/>
    <w:rsid w:val="00B2786A"/>
    <w:rsid w:val="00B27C3D"/>
    <w:rsid w:val="00B30E76"/>
    <w:rsid w:val="00B3140C"/>
    <w:rsid w:val="00B31EA9"/>
    <w:rsid w:val="00B32648"/>
    <w:rsid w:val="00B358EC"/>
    <w:rsid w:val="00B35E13"/>
    <w:rsid w:val="00B36397"/>
    <w:rsid w:val="00B37D31"/>
    <w:rsid w:val="00B40376"/>
    <w:rsid w:val="00B40951"/>
    <w:rsid w:val="00B40C94"/>
    <w:rsid w:val="00B41F5E"/>
    <w:rsid w:val="00B43073"/>
    <w:rsid w:val="00B43A03"/>
    <w:rsid w:val="00B548DB"/>
    <w:rsid w:val="00B616A1"/>
    <w:rsid w:val="00B61FDE"/>
    <w:rsid w:val="00B63DF2"/>
    <w:rsid w:val="00B645C2"/>
    <w:rsid w:val="00B64D28"/>
    <w:rsid w:val="00B65835"/>
    <w:rsid w:val="00B65858"/>
    <w:rsid w:val="00B65977"/>
    <w:rsid w:val="00B65B54"/>
    <w:rsid w:val="00B65BEF"/>
    <w:rsid w:val="00B6681E"/>
    <w:rsid w:val="00B66A88"/>
    <w:rsid w:val="00B674DC"/>
    <w:rsid w:val="00B67DA5"/>
    <w:rsid w:val="00B67ED4"/>
    <w:rsid w:val="00B70476"/>
    <w:rsid w:val="00B70DDD"/>
    <w:rsid w:val="00B71840"/>
    <w:rsid w:val="00B71A63"/>
    <w:rsid w:val="00B71C70"/>
    <w:rsid w:val="00B720F6"/>
    <w:rsid w:val="00B755F9"/>
    <w:rsid w:val="00B75670"/>
    <w:rsid w:val="00B76D2A"/>
    <w:rsid w:val="00B76DF6"/>
    <w:rsid w:val="00B76E96"/>
    <w:rsid w:val="00B77BFA"/>
    <w:rsid w:val="00B802BB"/>
    <w:rsid w:val="00B80A88"/>
    <w:rsid w:val="00B81757"/>
    <w:rsid w:val="00B828E9"/>
    <w:rsid w:val="00B830AF"/>
    <w:rsid w:val="00B83ECC"/>
    <w:rsid w:val="00B8475C"/>
    <w:rsid w:val="00B84CE6"/>
    <w:rsid w:val="00B86815"/>
    <w:rsid w:val="00B876ED"/>
    <w:rsid w:val="00B87A7E"/>
    <w:rsid w:val="00B90E8B"/>
    <w:rsid w:val="00B9293A"/>
    <w:rsid w:val="00B93A64"/>
    <w:rsid w:val="00B94085"/>
    <w:rsid w:val="00B94D4C"/>
    <w:rsid w:val="00B954B0"/>
    <w:rsid w:val="00B95E02"/>
    <w:rsid w:val="00B97B7E"/>
    <w:rsid w:val="00BA03E8"/>
    <w:rsid w:val="00BA1369"/>
    <w:rsid w:val="00BA2D03"/>
    <w:rsid w:val="00BA3706"/>
    <w:rsid w:val="00BA4B7C"/>
    <w:rsid w:val="00BA659C"/>
    <w:rsid w:val="00BA71CC"/>
    <w:rsid w:val="00BB3723"/>
    <w:rsid w:val="00BB6B61"/>
    <w:rsid w:val="00BB70B8"/>
    <w:rsid w:val="00BB74C4"/>
    <w:rsid w:val="00BC105A"/>
    <w:rsid w:val="00BC12EB"/>
    <w:rsid w:val="00BC1995"/>
    <w:rsid w:val="00BC1B4E"/>
    <w:rsid w:val="00BC33C8"/>
    <w:rsid w:val="00BC3583"/>
    <w:rsid w:val="00BC3CEB"/>
    <w:rsid w:val="00BC55D1"/>
    <w:rsid w:val="00BC5F9F"/>
    <w:rsid w:val="00BC6537"/>
    <w:rsid w:val="00BD01FA"/>
    <w:rsid w:val="00BD0213"/>
    <w:rsid w:val="00BD0EA1"/>
    <w:rsid w:val="00BD1319"/>
    <w:rsid w:val="00BD2875"/>
    <w:rsid w:val="00BD2AC6"/>
    <w:rsid w:val="00BD3D13"/>
    <w:rsid w:val="00BD4F21"/>
    <w:rsid w:val="00BD556F"/>
    <w:rsid w:val="00BD5A67"/>
    <w:rsid w:val="00BD5B72"/>
    <w:rsid w:val="00BD68EE"/>
    <w:rsid w:val="00BD739E"/>
    <w:rsid w:val="00BE087C"/>
    <w:rsid w:val="00BE0E74"/>
    <w:rsid w:val="00BE1D29"/>
    <w:rsid w:val="00BE251B"/>
    <w:rsid w:val="00BE2867"/>
    <w:rsid w:val="00BE3379"/>
    <w:rsid w:val="00BE37AD"/>
    <w:rsid w:val="00BE4793"/>
    <w:rsid w:val="00BE49A6"/>
    <w:rsid w:val="00BE4B26"/>
    <w:rsid w:val="00BF2041"/>
    <w:rsid w:val="00BF2689"/>
    <w:rsid w:val="00BF2E25"/>
    <w:rsid w:val="00BF34FC"/>
    <w:rsid w:val="00BF4D81"/>
    <w:rsid w:val="00BF7181"/>
    <w:rsid w:val="00C01AD2"/>
    <w:rsid w:val="00C01F7D"/>
    <w:rsid w:val="00C021A3"/>
    <w:rsid w:val="00C029A3"/>
    <w:rsid w:val="00C02C39"/>
    <w:rsid w:val="00C02EE2"/>
    <w:rsid w:val="00C0461F"/>
    <w:rsid w:val="00C053BF"/>
    <w:rsid w:val="00C07B17"/>
    <w:rsid w:val="00C10925"/>
    <w:rsid w:val="00C10B55"/>
    <w:rsid w:val="00C111B6"/>
    <w:rsid w:val="00C11F70"/>
    <w:rsid w:val="00C12ED0"/>
    <w:rsid w:val="00C13857"/>
    <w:rsid w:val="00C15559"/>
    <w:rsid w:val="00C1670C"/>
    <w:rsid w:val="00C16C5F"/>
    <w:rsid w:val="00C1743A"/>
    <w:rsid w:val="00C17C8E"/>
    <w:rsid w:val="00C17E9B"/>
    <w:rsid w:val="00C20DEB"/>
    <w:rsid w:val="00C21FC8"/>
    <w:rsid w:val="00C22C7D"/>
    <w:rsid w:val="00C238D8"/>
    <w:rsid w:val="00C23C88"/>
    <w:rsid w:val="00C23DC6"/>
    <w:rsid w:val="00C23EF5"/>
    <w:rsid w:val="00C25311"/>
    <w:rsid w:val="00C2712F"/>
    <w:rsid w:val="00C30DDC"/>
    <w:rsid w:val="00C3193E"/>
    <w:rsid w:val="00C31CCB"/>
    <w:rsid w:val="00C32563"/>
    <w:rsid w:val="00C32BA5"/>
    <w:rsid w:val="00C345B3"/>
    <w:rsid w:val="00C35285"/>
    <w:rsid w:val="00C35BD4"/>
    <w:rsid w:val="00C40953"/>
    <w:rsid w:val="00C41398"/>
    <w:rsid w:val="00C421D0"/>
    <w:rsid w:val="00C4289D"/>
    <w:rsid w:val="00C42A41"/>
    <w:rsid w:val="00C42D71"/>
    <w:rsid w:val="00C42E3B"/>
    <w:rsid w:val="00C4331D"/>
    <w:rsid w:val="00C44049"/>
    <w:rsid w:val="00C4577D"/>
    <w:rsid w:val="00C471D3"/>
    <w:rsid w:val="00C4766D"/>
    <w:rsid w:val="00C51497"/>
    <w:rsid w:val="00C51CF4"/>
    <w:rsid w:val="00C520D9"/>
    <w:rsid w:val="00C52446"/>
    <w:rsid w:val="00C52AFC"/>
    <w:rsid w:val="00C52C6B"/>
    <w:rsid w:val="00C531D2"/>
    <w:rsid w:val="00C5389B"/>
    <w:rsid w:val="00C53DD4"/>
    <w:rsid w:val="00C54CEC"/>
    <w:rsid w:val="00C560F8"/>
    <w:rsid w:val="00C57231"/>
    <w:rsid w:val="00C60B64"/>
    <w:rsid w:val="00C638DE"/>
    <w:rsid w:val="00C643F5"/>
    <w:rsid w:val="00C65109"/>
    <w:rsid w:val="00C65AFE"/>
    <w:rsid w:val="00C6667B"/>
    <w:rsid w:val="00C66DFC"/>
    <w:rsid w:val="00C679DA"/>
    <w:rsid w:val="00C70EE6"/>
    <w:rsid w:val="00C71469"/>
    <w:rsid w:val="00C727E9"/>
    <w:rsid w:val="00C72BD7"/>
    <w:rsid w:val="00C74623"/>
    <w:rsid w:val="00C74749"/>
    <w:rsid w:val="00C74944"/>
    <w:rsid w:val="00C74D32"/>
    <w:rsid w:val="00C7590F"/>
    <w:rsid w:val="00C75AC5"/>
    <w:rsid w:val="00C76050"/>
    <w:rsid w:val="00C76088"/>
    <w:rsid w:val="00C76725"/>
    <w:rsid w:val="00C76C23"/>
    <w:rsid w:val="00C77160"/>
    <w:rsid w:val="00C80BBB"/>
    <w:rsid w:val="00C8141D"/>
    <w:rsid w:val="00C84987"/>
    <w:rsid w:val="00C8498B"/>
    <w:rsid w:val="00C85C92"/>
    <w:rsid w:val="00C86F9A"/>
    <w:rsid w:val="00C87349"/>
    <w:rsid w:val="00C8742E"/>
    <w:rsid w:val="00C87627"/>
    <w:rsid w:val="00C90061"/>
    <w:rsid w:val="00C9009F"/>
    <w:rsid w:val="00C918A5"/>
    <w:rsid w:val="00C91A00"/>
    <w:rsid w:val="00C91CD8"/>
    <w:rsid w:val="00C92A11"/>
    <w:rsid w:val="00C92DE6"/>
    <w:rsid w:val="00C93F11"/>
    <w:rsid w:val="00C94A65"/>
    <w:rsid w:val="00CA228A"/>
    <w:rsid w:val="00CA3894"/>
    <w:rsid w:val="00CA720A"/>
    <w:rsid w:val="00CB21A7"/>
    <w:rsid w:val="00CB3625"/>
    <w:rsid w:val="00CB401D"/>
    <w:rsid w:val="00CB6E2D"/>
    <w:rsid w:val="00CC049E"/>
    <w:rsid w:val="00CC4DF4"/>
    <w:rsid w:val="00CC649A"/>
    <w:rsid w:val="00CC695A"/>
    <w:rsid w:val="00CC7F91"/>
    <w:rsid w:val="00CC7FC9"/>
    <w:rsid w:val="00CD09FA"/>
    <w:rsid w:val="00CD0D3D"/>
    <w:rsid w:val="00CD20F6"/>
    <w:rsid w:val="00CD2145"/>
    <w:rsid w:val="00CD2309"/>
    <w:rsid w:val="00CD2492"/>
    <w:rsid w:val="00CD310B"/>
    <w:rsid w:val="00CD3381"/>
    <w:rsid w:val="00CD3D72"/>
    <w:rsid w:val="00CD44ED"/>
    <w:rsid w:val="00CD65A7"/>
    <w:rsid w:val="00CD6848"/>
    <w:rsid w:val="00CD6B4C"/>
    <w:rsid w:val="00CD6B63"/>
    <w:rsid w:val="00CD6ED4"/>
    <w:rsid w:val="00CD736F"/>
    <w:rsid w:val="00CD756B"/>
    <w:rsid w:val="00CE022C"/>
    <w:rsid w:val="00CE1ABD"/>
    <w:rsid w:val="00CE2F35"/>
    <w:rsid w:val="00CE3541"/>
    <w:rsid w:val="00CE580C"/>
    <w:rsid w:val="00CE6E2C"/>
    <w:rsid w:val="00CE71A1"/>
    <w:rsid w:val="00CE7401"/>
    <w:rsid w:val="00CE7D88"/>
    <w:rsid w:val="00CE7DB2"/>
    <w:rsid w:val="00CF0D10"/>
    <w:rsid w:val="00CF19E6"/>
    <w:rsid w:val="00CF229C"/>
    <w:rsid w:val="00CF236D"/>
    <w:rsid w:val="00CF408D"/>
    <w:rsid w:val="00CF676F"/>
    <w:rsid w:val="00CF6B60"/>
    <w:rsid w:val="00CF7515"/>
    <w:rsid w:val="00CF790B"/>
    <w:rsid w:val="00CF7FC0"/>
    <w:rsid w:val="00D00884"/>
    <w:rsid w:val="00D02AE7"/>
    <w:rsid w:val="00D03C87"/>
    <w:rsid w:val="00D04206"/>
    <w:rsid w:val="00D042E8"/>
    <w:rsid w:val="00D05EAE"/>
    <w:rsid w:val="00D0770C"/>
    <w:rsid w:val="00D07CDA"/>
    <w:rsid w:val="00D103BE"/>
    <w:rsid w:val="00D104BA"/>
    <w:rsid w:val="00D10F34"/>
    <w:rsid w:val="00D1160E"/>
    <w:rsid w:val="00D12129"/>
    <w:rsid w:val="00D127B9"/>
    <w:rsid w:val="00D12DD6"/>
    <w:rsid w:val="00D12E16"/>
    <w:rsid w:val="00D13D80"/>
    <w:rsid w:val="00D1784C"/>
    <w:rsid w:val="00D1799F"/>
    <w:rsid w:val="00D17C85"/>
    <w:rsid w:val="00D17FB7"/>
    <w:rsid w:val="00D20AA3"/>
    <w:rsid w:val="00D20D1E"/>
    <w:rsid w:val="00D21BBB"/>
    <w:rsid w:val="00D22397"/>
    <w:rsid w:val="00D22731"/>
    <w:rsid w:val="00D242CB"/>
    <w:rsid w:val="00D242E6"/>
    <w:rsid w:val="00D245FE"/>
    <w:rsid w:val="00D257F2"/>
    <w:rsid w:val="00D25A6B"/>
    <w:rsid w:val="00D31520"/>
    <w:rsid w:val="00D31A74"/>
    <w:rsid w:val="00D325A3"/>
    <w:rsid w:val="00D33548"/>
    <w:rsid w:val="00D34382"/>
    <w:rsid w:val="00D34DA6"/>
    <w:rsid w:val="00D354F7"/>
    <w:rsid w:val="00D35DE4"/>
    <w:rsid w:val="00D36C56"/>
    <w:rsid w:val="00D3794B"/>
    <w:rsid w:val="00D400D6"/>
    <w:rsid w:val="00D40217"/>
    <w:rsid w:val="00D41418"/>
    <w:rsid w:val="00D430A2"/>
    <w:rsid w:val="00D4419E"/>
    <w:rsid w:val="00D45FF5"/>
    <w:rsid w:val="00D4760B"/>
    <w:rsid w:val="00D47696"/>
    <w:rsid w:val="00D479B8"/>
    <w:rsid w:val="00D503BE"/>
    <w:rsid w:val="00D512AB"/>
    <w:rsid w:val="00D51C12"/>
    <w:rsid w:val="00D5216F"/>
    <w:rsid w:val="00D52BAB"/>
    <w:rsid w:val="00D54455"/>
    <w:rsid w:val="00D54728"/>
    <w:rsid w:val="00D5650D"/>
    <w:rsid w:val="00D57B50"/>
    <w:rsid w:val="00D60567"/>
    <w:rsid w:val="00D6120F"/>
    <w:rsid w:val="00D6222E"/>
    <w:rsid w:val="00D6276B"/>
    <w:rsid w:val="00D63455"/>
    <w:rsid w:val="00D65405"/>
    <w:rsid w:val="00D65E94"/>
    <w:rsid w:val="00D667D7"/>
    <w:rsid w:val="00D66B3D"/>
    <w:rsid w:val="00D66E99"/>
    <w:rsid w:val="00D66FD0"/>
    <w:rsid w:val="00D7069B"/>
    <w:rsid w:val="00D70DDA"/>
    <w:rsid w:val="00D71130"/>
    <w:rsid w:val="00D713E4"/>
    <w:rsid w:val="00D71B48"/>
    <w:rsid w:val="00D739A4"/>
    <w:rsid w:val="00D73C60"/>
    <w:rsid w:val="00D73FDD"/>
    <w:rsid w:val="00D751C4"/>
    <w:rsid w:val="00D753FB"/>
    <w:rsid w:val="00D76BAB"/>
    <w:rsid w:val="00D77F11"/>
    <w:rsid w:val="00D80446"/>
    <w:rsid w:val="00D8087A"/>
    <w:rsid w:val="00D80CBE"/>
    <w:rsid w:val="00D81EBC"/>
    <w:rsid w:val="00D840B4"/>
    <w:rsid w:val="00D8645F"/>
    <w:rsid w:val="00D872B4"/>
    <w:rsid w:val="00D872CE"/>
    <w:rsid w:val="00D87917"/>
    <w:rsid w:val="00D910B7"/>
    <w:rsid w:val="00D92DA0"/>
    <w:rsid w:val="00D93787"/>
    <w:rsid w:val="00D93ED6"/>
    <w:rsid w:val="00D949B6"/>
    <w:rsid w:val="00D94CF2"/>
    <w:rsid w:val="00D952FE"/>
    <w:rsid w:val="00D959FF"/>
    <w:rsid w:val="00D95B8B"/>
    <w:rsid w:val="00D95D29"/>
    <w:rsid w:val="00DA1758"/>
    <w:rsid w:val="00DA5028"/>
    <w:rsid w:val="00DA65B6"/>
    <w:rsid w:val="00DA7A49"/>
    <w:rsid w:val="00DB2280"/>
    <w:rsid w:val="00DB2F34"/>
    <w:rsid w:val="00DB390E"/>
    <w:rsid w:val="00DB3F31"/>
    <w:rsid w:val="00DB44AB"/>
    <w:rsid w:val="00DC0788"/>
    <w:rsid w:val="00DC0CB2"/>
    <w:rsid w:val="00DC0E7F"/>
    <w:rsid w:val="00DC2339"/>
    <w:rsid w:val="00DC2BFA"/>
    <w:rsid w:val="00DC35F5"/>
    <w:rsid w:val="00DC4EF9"/>
    <w:rsid w:val="00DC76E1"/>
    <w:rsid w:val="00DD21B7"/>
    <w:rsid w:val="00DD285B"/>
    <w:rsid w:val="00DD29EF"/>
    <w:rsid w:val="00DD4385"/>
    <w:rsid w:val="00DD541D"/>
    <w:rsid w:val="00DD647A"/>
    <w:rsid w:val="00DD74F0"/>
    <w:rsid w:val="00DE3411"/>
    <w:rsid w:val="00DE3664"/>
    <w:rsid w:val="00DE3E57"/>
    <w:rsid w:val="00DE415A"/>
    <w:rsid w:val="00DE4A0B"/>
    <w:rsid w:val="00DE4B0D"/>
    <w:rsid w:val="00DE5D4A"/>
    <w:rsid w:val="00DE6E39"/>
    <w:rsid w:val="00DE7383"/>
    <w:rsid w:val="00DF014E"/>
    <w:rsid w:val="00DF0372"/>
    <w:rsid w:val="00DF07E5"/>
    <w:rsid w:val="00DF08F2"/>
    <w:rsid w:val="00DF16EE"/>
    <w:rsid w:val="00DF32F8"/>
    <w:rsid w:val="00DF4327"/>
    <w:rsid w:val="00DF4351"/>
    <w:rsid w:val="00DF4AF3"/>
    <w:rsid w:val="00DF535C"/>
    <w:rsid w:val="00DF6174"/>
    <w:rsid w:val="00DF7D66"/>
    <w:rsid w:val="00E0019A"/>
    <w:rsid w:val="00E0021E"/>
    <w:rsid w:val="00E02929"/>
    <w:rsid w:val="00E0555D"/>
    <w:rsid w:val="00E06573"/>
    <w:rsid w:val="00E07883"/>
    <w:rsid w:val="00E07EA6"/>
    <w:rsid w:val="00E102C8"/>
    <w:rsid w:val="00E121AB"/>
    <w:rsid w:val="00E14F10"/>
    <w:rsid w:val="00E153FF"/>
    <w:rsid w:val="00E15936"/>
    <w:rsid w:val="00E16466"/>
    <w:rsid w:val="00E165FF"/>
    <w:rsid w:val="00E16689"/>
    <w:rsid w:val="00E1668D"/>
    <w:rsid w:val="00E16A3B"/>
    <w:rsid w:val="00E16DB3"/>
    <w:rsid w:val="00E200B5"/>
    <w:rsid w:val="00E20662"/>
    <w:rsid w:val="00E20E6C"/>
    <w:rsid w:val="00E2173B"/>
    <w:rsid w:val="00E232B6"/>
    <w:rsid w:val="00E245CA"/>
    <w:rsid w:val="00E25084"/>
    <w:rsid w:val="00E25133"/>
    <w:rsid w:val="00E264F6"/>
    <w:rsid w:val="00E26FC5"/>
    <w:rsid w:val="00E2729D"/>
    <w:rsid w:val="00E2788D"/>
    <w:rsid w:val="00E27EBF"/>
    <w:rsid w:val="00E27F4A"/>
    <w:rsid w:val="00E30F79"/>
    <w:rsid w:val="00E30FA6"/>
    <w:rsid w:val="00E31DB9"/>
    <w:rsid w:val="00E325D9"/>
    <w:rsid w:val="00E33246"/>
    <w:rsid w:val="00E333BE"/>
    <w:rsid w:val="00E335ED"/>
    <w:rsid w:val="00E35B87"/>
    <w:rsid w:val="00E35DF6"/>
    <w:rsid w:val="00E37EC1"/>
    <w:rsid w:val="00E402B7"/>
    <w:rsid w:val="00E405B9"/>
    <w:rsid w:val="00E418FE"/>
    <w:rsid w:val="00E42D15"/>
    <w:rsid w:val="00E43252"/>
    <w:rsid w:val="00E444CB"/>
    <w:rsid w:val="00E44AD6"/>
    <w:rsid w:val="00E46B6D"/>
    <w:rsid w:val="00E474DF"/>
    <w:rsid w:val="00E50A24"/>
    <w:rsid w:val="00E50B5F"/>
    <w:rsid w:val="00E51EA4"/>
    <w:rsid w:val="00E543AF"/>
    <w:rsid w:val="00E549C7"/>
    <w:rsid w:val="00E5587F"/>
    <w:rsid w:val="00E56B8B"/>
    <w:rsid w:val="00E57D44"/>
    <w:rsid w:val="00E61149"/>
    <w:rsid w:val="00E62F5D"/>
    <w:rsid w:val="00E6456A"/>
    <w:rsid w:val="00E64E7C"/>
    <w:rsid w:val="00E65F4D"/>
    <w:rsid w:val="00E66910"/>
    <w:rsid w:val="00E70444"/>
    <w:rsid w:val="00E70B41"/>
    <w:rsid w:val="00E71585"/>
    <w:rsid w:val="00E71E63"/>
    <w:rsid w:val="00E72B33"/>
    <w:rsid w:val="00E7309B"/>
    <w:rsid w:val="00E730F6"/>
    <w:rsid w:val="00E734E1"/>
    <w:rsid w:val="00E751EE"/>
    <w:rsid w:val="00E76B16"/>
    <w:rsid w:val="00E8018F"/>
    <w:rsid w:val="00E81F70"/>
    <w:rsid w:val="00E826A3"/>
    <w:rsid w:val="00E83A9B"/>
    <w:rsid w:val="00E84285"/>
    <w:rsid w:val="00E85898"/>
    <w:rsid w:val="00E85F51"/>
    <w:rsid w:val="00E8631D"/>
    <w:rsid w:val="00E86571"/>
    <w:rsid w:val="00E879F6"/>
    <w:rsid w:val="00E906EA"/>
    <w:rsid w:val="00E90AD3"/>
    <w:rsid w:val="00E94C52"/>
    <w:rsid w:val="00E94DDA"/>
    <w:rsid w:val="00E959E7"/>
    <w:rsid w:val="00E9605E"/>
    <w:rsid w:val="00E96854"/>
    <w:rsid w:val="00E96F96"/>
    <w:rsid w:val="00E972E5"/>
    <w:rsid w:val="00E973CA"/>
    <w:rsid w:val="00E97590"/>
    <w:rsid w:val="00EA0BA5"/>
    <w:rsid w:val="00EA1792"/>
    <w:rsid w:val="00EA19DF"/>
    <w:rsid w:val="00EA1BD7"/>
    <w:rsid w:val="00EA1F92"/>
    <w:rsid w:val="00EA32F3"/>
    <w:rsid w:val="00EA3C1B"/>
    <w:rsid w:val="00EA61BF"/>
    <w:rsid w:val="00EB1694"/>
    <w:rsid w:val="00EB34C8"/>
    <w:rsid w:val="00EB34EB"/>
    <w:rsid w:val="00EB4315"/>
    <w:rsid w:val="00EB492D"/>
    <w:rsid w:val="00EB5576"/>
    <w:rsid w:val="00EB682D"/>
    <w:rsid w:val="00EB6B6C"/>
    <w:rsid w:val="00EB6EE4"/>
    <w:rsid w:val="00EB75A6"/>
    <w:rsid w:val="00EC0135"/>
    <w:rsid w:val="00EC0C29"/>
    <w:rsid w:val="00EC4FA5"/>
    <w:rsid w:val="00EC7105"/>
    <w:rsid w:val="00EC76C2"/>
    <w:rsid w:val="00ED0969"/>
    <w:rsid w:val="00ED0DC7"/>
    <w:rsid w:val="00ED207B"/>
    <w:rsid w:val="00ED25F9"/>
    <w:rsid w:val="00ED3CB9"/>
    <w:rsid w:val="00ED5B27"/>
    <w:rsid w:val="00ED729C"/>
    <w:rsid w:val="00ED7A9E"/>
    <w:rsid w:val="00EE0837"/>
    <w:rsid w:val="00EE0C62"/>
    <w:rsid w:val="00EE0E74"/>
    <w:rsid w:val="00EE124D"/>
    <w:rsid w:val="00EE1FF1"/>
    <w:rsid w:val="00EE28BD"/>
    <w:rsid w:val="00EE4425"/>
    <w:rsid w:val="00EE63E6"/>
    <w:rsid w:val="00EE741A"/>
    <w:rsid w:val="00EE776B"/>
    <w:rsid w:val="00EE7B07"/>
    <w:rsid w:val="00EE7BC7"/>
    <w:rsid w:val="00EF006B"/>
    <w:rsid w:val="00EF05D6"/>
    <w:rsid w:val="00EF08EA"/>
    <w:rsid w:val="00EF10D6"/>
    <w:rsid w:val="00EF2446"/>
    <w:rsid w:val="00EF350E"/>
    <w:rsid w:val="00EF35E3"/>
    <w:rsid w:val="00EF3B56"/>
    <w:rsid w:val="00EF3CA1"/>
    <w:rsid w:val="00EF4317"/>
    <w:rsid w:val="00EF665F"/>
    <w:rsid w:val="00EF7267"/>
    <w:rsid w:val="00EF7CB1"/>
    <w:rsid w:val="00F01C1E"/>
    <w:rsid w:val="00F01E42"/>
    <w:rsid w:val="00F02B90"/>
    <w:rsid w:val="00F03202"/>
    <w:rsid w:val="00F03A6B"/>
    <w:rsid w:val="00F05022"/>
    <w:rsid w:val="00F05256"/>
    <w:rsid w:val="00F05722"/>
    <w:rsid w:val="00F05946"/>
    <w:rsid w:val="00F060B7"/>
    <w:rsid w:val="00F062FC"/>
    <w:rsid w:val="00F06605"/>
    <w:rsid w:val="00F06A17"/>
    <w:rsid w:val="00F1036A"/>
    <w:rsid w:val="00F114C5"/>
    <w:rsid w:val="00F1163F"/>
    <w:rsid w:val="00F11643"/>
    <w:rsid w:val="00F1321F"/>
    <w:rsid w:val="00F1354F"/>
    <w:rsid w:val="00F14204"/>
    <w:rsid w:val="00F16A54"/>
    <w:rsid w:val="00F16ACA"/>
    <w:rsid w:val="00F16DFE"/>
    <w:rsid w:val="00F178F4"/>
    <w:rsid w:val="00F20038"/>
    <w:rsid w:val="00F20FE5"/>
    <w:rsid w:val="00F210F0"/>
    <w:rsid w:val="00F225C8"/>
    <w:rsid w:val="00F22C27"/>
    <w:rsid w:val="00F22F81"/>
    <w:rsid w:val="00F2394B"/>
    <w:rsid w:val="00F23D29"/>
    <w:rsid w:val="00F25541"/>
    <w:rsid w:val="00F256BE"/>
    <w:rsid w:val="00F25E7C"/>
    <w:rsid w:val="00F27514"/>
    <w:rsid w:val="00F30222"/>
    <w:rsid w:val="00F3084E"/>
    <w:rsid w:val="00F32072"/>
    <w:rsid w:val="00F32B74"/>
    <w:rsid w:val="00F35606"/>
    <w:rsid w:val="00F37C78"/>
    <w:rsid w:val="00F40095"/>
    <w:rsid w:val="00F41678"/>
    <w:rsid w:val="00F42EF6"/>
    <w:rsid w:val="00F43B52"/>
    <w:rsid w:val="00F449BC"/>
    <w:rsid w:val="00F449FE"/>
    <w:rsid w:val="00F466B7"/>
    <w:rsid w:val="00F4732E"/>
    <w:rsid w:val="00F47482"/>
    <w:rsid w:val="00F51EE5"/>
    <w:rsid w:val="00F52226"/>
    <w:rsid w:val="00F52A04"/>
    <w:rsid w:val="00F52C2C"/>
    <w:rsid w:val="00F52CB2"/>
    <w:rsid w:val="00F5327D"/>
    <w:rsid w:val="00F533FD"/>
    <w:rsid w:val="00F56CF1"/>
    <w:rsid w:val="00F56FDC"/>
    <w:rsid w:val="00F62E35"/>
    <w:rsid w:val="00F62EB6"/>
    <w:rsid w:val="00F6402A"/>
    <w:rsid w:val="00F64819"/>
    <w:rsid w:val="00F655D2"/>
    <w:rsid w:val="00F657D6"/>
    <w:rsid w:val="00F667F3"/>
    <w:rsid w:val="00F66D90"/>
    <w:rsid w:val="00F70870"/>
    <w:rsid w:val="00F71075"/>
    <w:rsid w:val="00F710BF"/>
    <w:rsid w:val="00F712BD"/>
    <w:rsid w:val="00F71645"/>
    <w:rsid w:val="00F727CE"/>
    <w:rsid w:val="00F729CE"/>
    <w:rsid w:val="00F73ECD"/>
    <w:rsid w:val="00F74214"/>
    <w:rsid w:val="00F77043"/>
    <w:rsid w:val="00F77640"/>
    <w:rsid w:val="00F807CD"/>
    <w:rsid w:val="00F80AC2"/>
    <w:rsid w:val="00F80C25"/>
    <w:rsid w:val="00F8280F"/>
    <w:rsid w:val="00F833C0"/>
    <w:rsid w:val="00F83F82"/>
    <w:rsid w:val="00F8433B"/>
    <w:rsid w:val="00F848FD"/>
    <w:rsid w:val="00F86EE3"/>
    <w:rsid w:val="00F928F4"/>
    <w:rsid w:val="00F940EF"/>
    <w:rsid w:val="00F94986"/>
    <w:rsid w:val="00F94C93"/>
    <w:rsid w:val="00F951F6"/>
    <w:rsid w:val="00F95314"/>
    <w:rsid w:val="00F963C4"/>
    <w:rsid w:val="00F96493"/>
    <w:rsid w:val="00F9773C"/>
    <w:rsid w:val="00FA099B"/>
    <w:rsid w:val="00FA0C7A"/>
    <w:rsid w:val="00FA1E26"/>
    <w:rsid w:val="00FA22DE"/>
    <w:rsid w:val="00FA3D13"/>
    <w:rsid w:val="00FA7759"/>
    <w:rsid w:val="00FA7C3F"/>
    <w:rsid w:val="00FB245C"/>
    <w:rsid w:val="00FB3C74"/>
    <w:rsid w:val="00FB3CEE"/>
    <w:rsid w:val="00FB3F9E"/>
    <w:rsid w:val="00FB45EF"/>
    <w:rsid w:val="00FB4734"/>
    <w:rsid w:val="00FB509E"/>
    <w:rsid w:val="00FB6A9E"/>
    <w:rsid w:val="00FB6B9E"/>
    <w:rsid w:val="00FB7E37"/>
    <w:rsid w:val="00FB7FE8"/>
    <w:rsid w:val="00FC1CA3"/>
    <w:rsid w:val="00FC2D62"/>
    <w:rsid w:val="00FC320E"/>
    <w:rsid w:val="00FC35D8"/>
    <w:rsid w:val="00FC41C2"/>
    <w:rsid w:val="00FC4701"/>
    <w:rsid w:val="00FC6050"/>
    <w:rsid w:val="00FC605D"/>
    <w:rsid w:val="00FC747F"/>
    <w:rsid w:val="00FC78FD"/>
    <w:rsid w:val="00FD05A9"/>
    <w:rsid w:val="00FD1244"/>
    <w:rsid w:val="00FD157C"/>
    <w:rsid w:val="00FD1C7A"/>
    <w:rsid w:val="00FD42A4"/>
    <w:rsid w:val="00FD55D9"/>
    <w:rsid w:val="00FD6CDD"/>
    <w:rsid w:val="00FD6FC3"/>
    <w:rsid w:val="00FE0576"/>
    <w:rsid w:val="00FE06D4"/>
    <w:rsid w:val="00FE1019"/>
    <w:rsid w:val="00FE103B"/>
    <w:rsid w:val="00FE1A32"/>
    <w:rsid w:val="00FE3049"/>
    <w:rsid w:val="00FE3B90"/>
    <w:rsid w:val="00FE3EB4"/>
    <w:rsid w:val="00FE431C"/>
    <w:rsid w:val="00FE49D2"/>
    <w:rsid w:val="00FE7822"/>
    <w:rsid w:val="00FF0463"/>
    <w:rsid w:val="00FF16E6"/>
    <w:rsid w:val="00FF2B6B"/>
    <w:rsid w:val="00FF3308"/>
    <w:rsid w:val="00FF35EC"/>
    <w:rsid w:val="00FF57EF"/>
    <w:rsid w:val="00FF5E7C"/>
    <w:rsid w:val="00FF6052"/>
    <w:rsid w:val="00FF63D8"/>
    <w:rsid w:val="00FF68A4"/>
    <w:rsid w:val="00FF7318"/>
    <w:rsid w:val="00FF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39C9"/>
    <w:rPr>
      <w:b/>
      <w:bCs/>
    </w:rPr>
  </w:style>
  <w:style w:type="paragraph" w:customStyle="1" w:styleId="ConsPlusNormal">
    <w:name w:val="ConsPlusNormal"/>
    <w:rsid w:val="00EE7B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E7B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EE7B0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E7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EE7B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7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EE7B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E7B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2"/>
    <w:basedOn w:val="a"/>
    <w:rsid w:val="00EE7B0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rsid w:val="00EE7B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EE7B07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694</Words>
  <Characters>3962</Characters>
  <Application>Microsoft Office Word</Application>
  <DocSecurity>0</DocSecurity>
  <Lines>33</Lines>
  <Paragraphs>9</Paragraphs>
  <ScaleCrop>false</ScaleCrop>
  <Company>Законодательное Собрание Челябинской области</Company>
  <LinksUpToDate>false</LinksUpToDate>
  <CharactersWithSpaces>4647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Винников В.Г.</dc:creator>
  <cp:keywords/>
  <dc:description/>
  <cp:lastModifiedBy>Винников В.Г.</cp:lastModifiedBy>
  <cp:revision>6</cp:revision>
  <cp:lastPrinted>2017-03-21T05:08:00Z</cp:lastPrinted>
  <dcterms:created xsi:type="dcterms:W3CDTF">2017-03-20T04:11:00Z</dcterms:created>
  <dcterms:modified xsi:type="dcterms:W3CDTF">2017-03-21T05:12:00Z</dcterms:modified>
</cp:coreProperties>
</file>