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38" w:rsidRPr="00A2718D" w:rsidRDefault="00A21538" w:rsidP="00A2718D">
      <w:pPr>
        <w:jc w:val="right"/>
        <w:rPr>
          <w:sz w:val="26"/>
          <w:szCs w:val="26"/>
        </w:rPr>
      </w:pPr>
    </w:p>
    <w:p w:rsidR="00A21538" w:rsidRPr="00A2718D" w:rsidRDefault="00A21538" w:rsidP="00A2718D">
      <w:pPr>
        <w:jc w:val="right"/>
        <w:rPr>
          <w:sz w:val="26"/>
          <w:szCs w:val="26"/>
        </w:rPr>
      </w:pPr>
    </w:p>
    <w:p w:rsidR="00A21538" w:rsidRPr="00A2718D" w:rsidRDefault="00A21538" w:rsidP="00A2718D">
      <w:pPr>
        <w:jc w:val="right"/>
        <w:rPr>
          <w:sz w:val="26"/>
          <w:szCs w:val="26"/>
        </w:rPr>
      </w:pPr>
    </w:p>
    <w:p w:rsidR="00A21538" w:rsidRPr="00A2718D" w:rsidRDefault="00A21538" w:rsidP="00A2718D">
      <w:pPr>
        <w:jc w:val="right"/>
        <w:rPr>
          <w:sz w:val="26"/>
          <w:szCs w:val="26"/>
        </w:rPr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</w:pPr>
    </w:p>
    <w:p w:rsidR="00A21538" w:rsidRDefault="00A21538" w:rsidP="00E04350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21538" w:rsidRDefault="00A21538" w:rsidP="00E04350">
      <w:pPr>
        <w:jc w:val="both"/>
      </w:pPr>
    </w:p>
    <w:p w:rsidR="00A21538" w:rsidRPr="00DB5F92" w:rsidRDefault="00A21538" w:rsidP="00E04350">
      <w:pPr>
        <w:jc w:val="both"/>
      </w:pPr>
    </w:p>
    <w:tbl>
      <w:tblPr>
        <w:tblW w:w="0" w:type="auto"/>
        <w:tblLook w:val="00A0"/>
      </w:tblPr>
      <w:tblGrid>
        <w:gridCol w:w="4219"/>
      </w:tblGrid>
      <w:tr w:rsidR="00A21538" w:rsidTr="00A2718D">
        <w:tc>
          <w:tcPr>
            <w:tcW w:w="4219" w:type="dxa"/>
          </w:tcPr>
          <w:p w:rsidR="00A21538" w:rsidRDefault="00A21538" w:rsidP="0035152A">
            <w:pPr>
              <w:ind w:right="-43"/>
              <w:jc w:val="both"/>
              <w:rPr>
                <w:sz w:val="26"/>
              </w:rPr>
            </w:pPr>
            <w:r>
              <w:rPr>
                <w:sz w:val="26"/>
              </w:rPr>
              <w:t>О внесении изменений в Регламент Законодательного Собрания Челя-бинской области</w:t>
            </w:r>
          </w:p>
        </w:tc>
      </w:tr>
    </w:tbl>
    <w:p w:rsidR="00A21538" w:rsidRPr="00E04350" w:rsidRDefault="00A21538" w:rsidP="00E04350">
      <w:pPr>
        <w:jc w:val="both"/>
        <w:rPr>
          <w:sz w:val="26"/>
        </w:rPr>
      </w:pPr>
    </w:p>
    <w:p w:rsidR="00A21538" w:rsidRDefault="00A21538" w:rsidP="00E04350">
      <w:pPr>
        <w:jc w:val="both"/>
        <w:rPr>
          <w:sz w:val="26"/>
        </w:rPr>
      </w:pPr>
    </w:p>
    <w:p w:rsidR="00A21538" w:rsidRDefault="00A21538" w:rsidP="00E04350">
      <w:pPr>
        <w:jc w:val="both"/>
        <w:rPr>
          <w:sz w:val="26"/>
        </w:rPr>
      </w:pPr>
    </w:p>
    <w:p w:rsidR="00A21538" w:rsidRPr="00E04350" w:rsidRDefault="00A21538" w:rsidP="00E04350">
      <w:pPr>
        <w:jc w:val="both"/>
        <w:rPr>
          <w:sz w:val="26"/>
        </w:rPr>
      </w:pPr>
    </w:p>
    <w:p w:rsidR="00A21538" w:rsidRDefault="00A21538" w:rsidP="00A2718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Законодательное Собрание Челябинской области  ПОСТАНОВЛЯЕТ:</w:t>
      </w:r>
    </w:p>
    <w:p w:rsidR="00A21538" w:rsidRDefault="00A21538" w:rsidP="00A2718D">
      <w:pPr>
        <w:jc w:val="both"/>
        <w:rPr>
          <w:sz w:val="26"/>
        </w:rPr>
      </w:pPr>
    </w:p>
    <w:p w:rsidR="00A21538" w:rsidRDefault="00A21538" w:rsidP="0015241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Внести в Регламент Законодательного Собрания Челябинской области, прин</w:t>
      </w:r>
      <w:r>
        <w:rPr>
          <w:sz w:val="26"/>
        </w:rPr>
        <w:t>я</w:t>
      </w:r>
      <w:r>
        <w:rPr>
          <w:sz w:val="26"/>
        </w:rPr>
        <w:t xml:space="preserve">тый постановлением Законодательного Собрания Челябинской области от </w:t>
      </w:r>
      <w:r w:rsidR="00A95CFE" w:rsidRPr="00A95CFE">
        <w:rPr>
          <w:sz w:val="26"/>
        </w:rPr>
        <w:t xml:space="preserve">26 ноября 2015 года </w:t>
      </w:r>
      <w:r w:rsidR="00A95CFE">
        <w:rPr>
          <w:sz w:val="26"/>
        </w:rPr>
        <w:t xml:space="preserve">№ </w:t>
      </w:r>
      <w:r w:rsidR="00A95CFE" w:rsidRPr="00A95CFE">
        <w:rPr>
          <w:sz w:val="26"/>
        </w:rPr>
        <w:t xml:space="preserve">157 (Официальный интернет-портал правовой информации (www.pravo.gov.ru), 2 декабря 2015 года, </w:t>
      </w:r>
      <w:r w:rsidR="00A95CFE">
        <w:rPr>
          <w:sz w:val="26"/>
        </w:rPr>
        <w:t>№</w:t>
      </w:r>
      <w:r w:rsidR="00A95CFE" w:rsidRPr="00A95CFE">
        <w:rPr>
          <w:sz w:val="26"/>
        </w:rPr>
        <w:t xml:space="preserve"> 7400201512020002; 1 февраля 2016 года, </w:t>
      </w:r>
      <w:r w:rsidR="00A95CFE">
        <w:rPr>
          <w:sz w:val="26"/>
        </w:rPr>
        <w:t>№</w:t>
      </w:r>
      <w:r w:rsidR="00A95CFE" w:rsidRPr="00A95CFE">
        <w:rPr>
          <w:sz w:val="26"/>
        </w:rPr>
        <w:t xml:space="preserve"> 7400201602010008</w:t>
      </w:r>
      <w:r w:rsidR="002E4C16">
        <w:rPr>
          <w:sz w:val="26"/>
        </w:rPr>
        <w:t>;</w:t>
      </w:r>
      <w:r w:rsidR="002E4C16" w:rsidRPr="002E4C16">
        <w:rPr>
          <w:sz w:val="26"/>
        </w:rPr>
        <w:t xml:space="preserve"> </w:t>
      </w:r>
      <w:r w:rsidR="002E4C16" w:rsidRPr="00A95CFE">
        <w:rPr>
          <w:sz w:val="26"/>
        </w:rPr>
        <w:t xml:space="preserve">1 </w:t>
      </w:r>
      <w:r w:rsidR="002E4C16">
        <w:rPr>
          <w:sz w:val="26"/>
        </w:rPr>
        <w:t>июня</w:t>
      </w:r>
      <w:r w:rsidR="002E4C16" w:rsidRPr="00A95CFE">
        <w:rPr>
          <w:sz w:val="26"/>
        </w:rPr>
        <w:t xml:space="preserve"> 2016 года, </w:t>
      </w:r>
      <w:r w:rsidR="002E4C16">
        <w:rPr>
          <w:sz w:val="26"/>
        </w:rPr>
        <w:t>№ 7400201606</w:t>
      </w:r>
      <w:r w:rsidR="002E4C16" w:rsidRPr="00A95CFE">
        <w:rPr>
          <w:sz w:val="26"/>
        </w:rPr>
        <w:t>01000</w:t>
      </w:r>
      <w:r w:rsidR="00A07929">
        <w:rPr>
          <w:sz w:val="26"/>
        </w:rPr>
        <w:t>1</w:t>
      </w:r>
      <w:r w:rsidR="00A95CFE" w:rsidRPr="00A95CFE">
        <w:rPr>
          <w:sz w:val="26"/>
        </w:rPr>
        <w:t>),</w:t>
      </w:r>
      <w:r>
        <w:rPr>
          <w:sz w:val="26"/>
        </w:rPr>
        <w:t xml:space="preserve"> следующие изме</w:t>
      </w:r>
      <w:r w:rsidR="00A07929">
        <w:rPr>
          <w:sz w:val="26"/>
        </w:rPr>
        <w:t>-</w:t>
      </w:r>
      <w:r>
        <w:rPr>
          <w:sz w:val="26"/>
        </w:rPr>
        <w:t>нения:</w:t>
      </w:r>
    </w:p>
    <w:p w:rsidR="00E52EBF" w:rsidRDefault="00A95CFE" w:rsidP="00E52E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</w:t>
      </w:r>
      <w:r w:rsidR="00A21538">
        <w:rPr>
          <w:sz w:val="26"/>
        </w:rPr>
        <w:t>) пун</w:t>
      </w:r>
      <w:r>
        <w:rPr>
          <w:sz w:val="26"/>
        </w:rPr>
        <w:t>кт</w:t>
      </w:r>
      <w:r w:rsidR="00A21538">
        <w:rPr>
          <w:sz w:val="26"/>
        </w:rPr>
        <w:t xml:space="preserve"> </w:t>
      </w:r>
      <w:r>
        <w:rPr>
          <w:sz w:val="26"/>
        </w:rPr>
        <w:t>6</w:t>
      </w:r>
      <w:r w:rsidR="00A21538">
        <w:rPr>
          <w:sz w:val="26"/>
        </w:rPr>
        <w:t>2</w:t>
      </w:r>
      <w:r>
        <w:rPr>
          <w:sz w:val="26"/>
        </w:rPr>
        <w:t xml:space="preserve"> изложить в следующей редакции</w:t>
      </w:r>
      <w:r w:rsidR="00A21538">
        <w:rPr>
          <w:sz w:val="26"/>
        </w:rPr>
        <w:t>:</w:t>
      </w:r>
    </w:p>
    <w:p w:rsidR="00055EE3" w:rsidRDefault="00A21538" w:rsidP="001E2BA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«</w:t>
      </w:r>
      <w:r w:rsidR="00A95CFE">
        <w:rPr>
          <w:sz w:val="26"/>
        </w:rPr>
        <w:t>6</w:t>
      </w:r>
      <w:r>
        <w:rPr>
          <w:sz w:val="26"/>
        </w:rPr>
        <w:t xml:space="preserve">2. </w:t>
      </w:r>
      <w:r w:rsidR="00A95CFE" w:rsidRPr="00A95CFE">
        <w:rPr>
          <w:sz w:val="26"/>
        </w:rPr>
        <w:t>Депутаты обязаны лично принимать участие в заседаниях Законодательного Собрания и комитетов, в состав которых они входят. О невозможности присутств</w:t>
      </w:r>
      <w:r w:rsidR="00A95CFE" w:rsidRPr="00A95CFE">
        <w:rPr>
          <w:sz w:val="26"/>
        </w:rPr>
        <w:t>о</w:t>
      </w:r>
      <w:r w:rsidR="00055EE3">
        <w:rPr>
          <w:sz w:val="26"/>
        </w:rPr>
        <w:t>вать на заседании</w:t>
      </w:r>
      <w:r w:rsidR="00A95CFE" w:rsidRPr="00A95CFE">
        <w:rPr>
          <w:sz w:val="26"/>
        </w:rPr>
        <w:t xml:space="preserve"> Законодательного Собрания и</w:t>
      </w:r>
      <w:r w:rsidR="00055EE3">
        <w:rPr>
          <w:sz w:val="26"/>
        </w:rPr>
        <w:t>ли соответствующего комитета</w:t>
      </w:r>
      <w:r w:rsidR="00A95CFE" w:rsidRPr="00A95CFE">
        <w:rPr>
          <w:sz w:val="26"/>
        </w:rPr>
        <w:t xml:space="preserve"> по уважительной причине депутат не позднее чем за три рабочих</w:t>
      </w:r>
      <w:r w:rsidR="00A95CFE" w:rsidRPr="00A95CFE">
        <w:rPr>
          <w:b/>
          <w:i/>
          <w:sz w:val="26"/>
        </w:rPr>
        <w:t xml:space="preserve"> </w:t>
      </w:r>
      <w:r w:rsidR="00A95CFE" w:rsidRPr="00A95CFE">
        <w:rPr>
          <w:sz w:val="26"/>
        </w:rPr>
        <w:t>дня до дня заседания Законодательного Собрания или соответствующего комитета в письменной форме информирует председателя Законодательного Собрания или председателя соответс</w:t>
      </w:r>
      <w:r w:rsidR="00A95CFE" w:rsidRPr="00A95CFE">
        <w:rPr>
          <w:sz w:val="26"/>
        </w:rPr>
        <w:t>т</w:t>
      </w:r>
      <w:r w:rsidR="00A95CFE" w:rsidRPr="00A95CFE">
        <w:rPr>
          <w:sz w:val="26"/>
        </w:rPr>
        <w:t>вующего комитета.</w:t>
      </w:r>
      <w:r w:rsidR="00A95CFE">
        <w:rPr>
          <w:sz w:val="26"/>
        </w:rPr>
        <w:t xml:space="preserve"> </w:t>
      </w:r>
    </w:p>
    <w:p w:rsidR="00055EE3" w:rsidRDefault="00A95CFE" w:rsidP="00055EE3">
      <w:pPr>
        <w:spacing w:line="360" w:lineRule="auto"/>
        <w:ind w:firstLine="567"/>
        <w:jc w:val="both"/>
        <w:rPr>
          <w:sz w:val="26"/>
        </w:rPr>
      </w:pPr>
      <w:r w:rsidRPr="00A95CFE">
        <w:rPr>
          <w:sz w:val="26"/>
        </w:rPr>
        <w:t xml:space="preserve">Уважительными причинами неучастия депутата в заседаниях Законодательного Собрания и </w:t>
      </w:r>
      <w:r w:rsidR="00055EE3">
        <w:rPr>
          <w:sz w:val="26"/>
        </w:rPr>
        <w:t>соответствующего комитета</w:t>
      </w:r>
      <w:r w:rsidRPr="00A95CFE">
        <w:rPr>
          <w:sz w:val="26"/>
        </w:rPr>
        <w:t xml:space="preserve"> являются подтвержденные документально:</w:t>
      </w:r>
    </w:p>
    <w:p w:rsidR="00055EE3" w:rsidRDefault="00A95CFE" w:rsidP="00055EE3">
      <w:pPr>
        <w:spacing w:line="360" w:lineRule="auto"/>
        <w:ind w:firstLine="567"/>
        <w:jc w:val="both"/>
        <w:rPr>
          <w:sz w:val="26"/>
        </w:rPr>
      </w:pPr>
      <w:r w:rsidRPr="00A95CFE">
        <w:rPr>
          <w:sz w:val="26"/>
        </w:rPr>
        <w:t>временная нетрудоспособность;</w:t>
      </w:r>
    </w:p>
    <w:p w:rsidR="00BF286E" w:rsidRDefault="00A07929" w:rsidP="00055EE3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lastRenderedPageBreak/>
        <w:t>чрезвычайное и непредотвратимо</w:t>
      </w:r>
      <w:r w:rsidR="00A95CFE" w:rsidRPr="00A95CFE">
        <w:rPr>
          <w:sz w:val="26"/>
        </w:rPr>
        <w:t>е пр</w:t>
      </w:r>
      <w:r>
        <w:rPr>
          <w:sz w:val="26"/>
        </w:rPr>
        <w:t>и данных условиях обстоятельство</w:t>
      </w:r>
      <w:r w:rsidR="00A95CFE" w:rsidRPr="00A95CFE">
        <w:rPr>
          <w:sz w:val="26"/>
        </w:rPr>
        <w:t xml:space="preserve"> (не</w:t>
      </w:r>
      <w:r>
        <w:rPr>
          <w:sz w:val="26"/>
        </w:rPr>
        <w:t>пр</w:t>
      </w:r>
      <w:r>
        <w:rPr>
          <w:sz w:val="26"/>
        </w:rPr>
        <w:t>е</w:t>
      </w:r>
      <w:r>
        <w:rPr>
          <w:sz w:val="26"/>
        </w:rPr>
        <w:t>одолимая сила) или ино</w:t>
      </w:r>
      <w:r w:rsidR="00A95CFE" w:rsidRPr="00A95CFE">
        <w:rPr>
          <w:sz w:val="26"/>
        </w:rPr>
        <w:t>е обстоятельств</w:t>
      </w:r>
      <w:r>
        <w:rPr>
          <w:sz w:val="26"/>
        </w:rPr>
        <w:t>о, не зависяще</w:t>
      </w:r>
      <w:r w:rsidR="00A95CFE" w:rsidRPr="00A95CFE">
        <w:rPr>
          <w:sz w:val="26"/>
        </w:rPr>
        <w:t>е от воли депутата.</w:t>
      </w:r>
    </w:p>
    <w:p w:rsidR="00A21538" w:rsidRDefault="00BF286E" w:rsidP="00502B9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В случае отсутствия на </w:t>
      </w:r>
      <w:r w:rsidRPr="00C963E7">
        <w:rPr>
          <w:sz w:val="26"/>
        </w:rPr>
        <w:t>заседании Законодательного Собрания</w:t>
      </w:r>
      <w:r>
        <w:rPr>
          <w:sz w:val="26"/>
        </w:rPr>
        <w:t xml:space="preserve"> </w:t>
      </w:r>
      <w:r w:rsidR="001E2BA8">
        <w:rPr>
          <w:sz w:val="26"/>
        </w:rPr>
        <w:t>или</w:t>
      </w:r>
      <w:r w:rsidRPr="00A95CFE">
        <w:rPr>
          <w:sz w:val="26"/>
        </w:rPr>
        <w:t xml:space="preserve"> соответс</w:t>
      </w:r>
      <w:r w:rsidRPr="00A95CFE">
        <w:rPr>
          <w:sz w:val="26"/>
        </w:rPr>
        <w:t>т</w:t>
      </w:r>
      <w:r w:rsidRPr="00A95CFE">
        <w:rPr>
          <w:sz w:val="26"/>
        </w:rPr>
        <w:t>вую</w:t>
      </w:r>
      <w:r w:rsidR="001B6BA1">
        <w:rPr>
          <w:sz w:val="26"/>
        </w:rPr>
        <w:t>щего комитета</w:t>
      </w:r>
      <w:r w:rsidRPr="00A95CFE">
        <w:rPr>
          <w:sz w:val="26"/>
        </w:rPr>
        <w:t xml:space="preserve"> </w:t>
      </w:r>
      <w:r w:rsidR="00FF5E88">
        <w:rPr>
          <w:sz w:val="26"/>
        </w:rPr>
        <w:t>без уважительной</w:t>
      </w:r>
      <w:r w:rsidR="00FF5E88" w:rsidRPr="00FF5E88">
        <w:rPr>
          <w:sz w:val="26"/>
        </w:rPr>
        <w:t xml:space="preserve"> причин</w:t>
      </w:r>
      <w:r w:rsidR="00FF5E88">
        <w:rPr>
          <w:sz w:val="26"/>
        </w:rPr>
        <w:t>ы</w:t>
      </w:r>
      <w:r w:rsidR="00FF5E88" w:rsidRPr="00FF5E88">
        <w:rPr>
          <w:sz w:val="26"/>
        </w:rPr>
        <w:t xml:space="preserve"> </w:t>
      </w:r>
      <w:r w:rsidR="00502B9C">
        <w:rPr>
          <w:sz w:val="26"/>
        </w:rPr>
        <w:t xml:space="preserve">депутат </w:t>
      </w:r>
      <w:r w:rsidR="001B6BA1">
        <w:rPr>
          <w:sz w:val="26"/>
        </w:rPr>
        <w:t xml:space="preserve">обязан </w:t>
      </w:r>
      <w:r w:rsidR="00502B9C">
        <w:rPr>
          <w:sz w:val="26"/>
        </w:rPr>
        <w:t>в тот же день напр</w:t>
      </w:r>
      <w:r w:rsidR="00502B9C">
        <w:rPr>
          <w:sz w:val="26"/>
        </w:rPr>
        <w:t>а</w:t>
      </w:r>
      <w:r w:rsidR="00502B9C">
        <w:rPr>
          <w:sz w:val="26"/>
        </w:rPr>
        <w:t>в</w:t>
      </w:r>
      <w:r w:rsidR="001B6BA1">
        <w:rPr>
          <w:sz w:val="26"/>
        </w:rPr>
        <w:t>ить</w:t>
      </w:r>
      <w:r w:rsidR="00502B9C" w:rsidRPr="00502B9C">
        <w:rPr>
          <w:sz w:val="26"/>
        </w:rPr>
        <w:t xml:space="preserve"> </w:t>
      </w:r>
      <w:r w:rsidR="00502B9C">
        <w:rPr>
          <w:sz w:val="26"/>
        </w:rPr>
        <w:t>председателю</w:t>
      </w:r>
      <w:r w:rsidR="00502B9C" w:rsidRPr="00A95CFE">
        <w:rPr>
          <w:sz w:val="26"/>
        </w:rPr>
        <w:t xml:space="preserve"> Законодательно</w:t>
      </w:r>
      <w:r w:rsidR="00502B9C">
        <w:rPr>
          <w:sz w:val="26"/>
        </w:rPr>
        <w:t>го Собрания или председателю</w:t>
      </w:r>
      <w:r w:rsidR="00502B9C" w:rsidRPr="00A95CFE">
        <w:rPr>
          <w:sz w:val="26"/>
        </w:rPr>
        <w:t xml:space="preserve"> соответствующего комитета в письменной форме</w:t>
      </w:r>
      <w:r w:rsidR="00502B9C">
        <w:rPr>
          <w:sz w:val="26"/>
        </w:rPr>
        <w:t xml:space="preserve"> объяснение с указанием причин</w:t>
      </w:r>
      <w:r w:rsidR="00D52190">
        <w:rPr>
          <w:sz w:val="26"/>
        </w:rPr>
        <w:t>ы</w:t>
      </w:r>
      <w:r w:rsidR="00502B9C">
        <w:rPr>
          <w:sz w:val="26"/>
        </w:rPr>
        <w:t xml:space="preserve"> отсутствия </w:t>
      </w:r>
      <w:r w:rsidR="00D52190">
        <w:rPr>
          <w:sz w:val="26"/>
        </w:rPr>
        <w:t>и</w:t>
      </w:r>
      <w:r w:rsidR="00502B9C">
        <w:rPr>
          <w:sz w:val="26"/>
        </w:rPr>
        <w:t xml:space="preserve"> прил</w:t>
      </w:r>
      <w:r w:rsidR="00502B9C">
        <w:rPr>
          <w:sz w:val="26"/>
        </w:rPr>
        <w:t>о</w:t>
      </w:r>
      <w:r w:rsidR="00502B9C">
        <w:rPr>
          <w:sz w:val="26"/>
        </w:rPr>
        <w:t>жением подтверждающих документов.</w:t>
      </w:r>
      <w:r w:rsidR="00A21538">
        <w:rPr>
          <w:sz w:val="26"/>
        </w:rPr>
        <w:t>»;</w:t>
      </w:r>
    </w:p>
    <w:p w:rsidR="00C963E7" w:rsidRDefault="00C963E7" w:rsidP="00C963E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2) в абзаце девятом пункта 82 слова «</w:t>
      </w:r>
      <w:r w:rsidRPr="00C963E7">
        <w:rPr>
          <w:sz w:val="26"/>
        </w:rPr>
        <w:t>а также заявления депутатов о передаче г</w:t>
      </w:r>
      <w:r w:rsidRPr="00C963E7">
        <w:rPr>
          <w:sz w:val="26"/>
        </w:rPr>
        <w:t>о</w:t>
      </w:r>
      <w:r w:rsidRPr="00C963E7">
        <w:rPr>
          <w:sz w:val="26"/>
        </w:rPr>
        <w:t>лоса другому депутату в период отсутствия на заседании Законодательного Собрания, переданные в организационно-аналитическое управление аппарата Законодательного Собрания,</w:t>
      </w:r>
      <w:r>
        <w:rPr>
          <w:sz w:val="26"/>
        </w:rPr>
        <w:t>» исключить;</w:t>
      </w:r>
    </w:p>
    <w:p w:rsidR="00422055" w:rsidRDefault="00C963E7" w:rsidP="00422055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3</w:t>
      </w:r>
      <w:r w:rsidR="00A95CFE">
        <w:rPr>
          <w:sz w:val="26"/>
        </w:rPr>
        <w:t xml:space="preserve">) пункт </w:t>
      </w:r>
      <w:r w:rsidR="00FD3354">
        <w:rPr>
          <w:sz w:val="26"/>
        </w:rPr>
        <w:t>85</w:t>
      </w:r>
      <w:r w:rsidR="00A95CFE">
        <w:rPr>
          <w:sz w:val="26"/>
        </w:rPr>
        <w:t xml:space="preserve"> изложить в следующей редакции:</w:t>
      </w:r>
    </w:p>
    <w:p w:rsidR="00FD3354" w:rsidRPr="00FD3354" w:rsidRDefault="00A95CFE" w:rsidP="00422055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«</w:t>
      </w:r>
      <w:r w:rsidR="00FD3354">
        <w:rPr>
          <w:sz w:val="26"/>
        </w:rPr>
        <w:t>85</w:t>
      </w:r>
      <w:r>
        <w:rPr>
          <w:sz w:val="26"/>
        </w:rPr>
        <w:t xml:space="preserve">. </w:t>
      </w:r>
      <w:r w:rsidR="00FD3354" w:rsidRPr="00FD3354">
        <w:rPr>
          <w:sz w:val="26"/>
        </w:rPr>
        <w:t>При голосовании по каждому вопросу депутат имеет один голос и подает его за принятие решения или против него либо воздерживается от принятия решения. Депутат, отсутствовавший во время голосования, не вправе подать свой голос по и</w:t>
      </w:r>
      <w:r w:rsidR="00FD3354" w:rsidRPr="00FD3354">
        <w:rPr>
          <w:sz w:val="26"/>
        </w:rPr>
        <w:t>с</w:t>
      </w:r>
      <w:r w:rsidR="00FD3354" w:rsidRPr="00FD3354">
        <w:rPr>
          <w:sz w:val="26"/>
        </w:rPr>
        <w:t>течении времени, отведенного для голосования.</w:t>
      </w:r>
    </w:p>
    <w:p w:rsidR="00A95CFE" w:rsidRDefault="00FD3354" w:rsidP="00FD3354">
      <w:pPr>
        <w:spacing w:line="360" w:lineRule="auto"/>
        <w:ind w:firstLine="567"/>
        <w:jc w:val="both"/>
        <w:rPr>
          <w:sz w:val="26"/>
        </w:rPr>
      </w:pPr>
      <w:r w:rsidRPr="00FD3354">
        <w:rPr>
          <w:sz w:val="26"/>
        </w:rPr>
        <w:t>Передача депутатом своего голоса другому депутату в связи с отсутствием на заседании Законодательного Собрания не допускается.</w:t>
      </w:r>
      <w:r w:rsidR="002958CE">
        <w:rPr>
          <w:sz w:val="26"/>
        </w:rPr>
        <w:t>»;</w:t>
      </w:r>
    </w:p>
    <w:p w:rsidR="00CC5F47" w:rsidRDefault="00CC5F47" w:rsidP="00CC5F4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4) абзац</w:t>
      </w:r>
      <w:r w:rsidRPr="00CC5F47">
        <w:rPr>
          <w:sz w:val="26"/>
        </w:rPr>
        <w:t xml:space="preserve"> </w:t>
      </w:r>
      <w:r>
        <w:rPr>
          <w:sz w:val="26"/>
        </w:rPr>
        <w:t>второй</w:t>
      </w:r>
      <w:r w:rsidRPr="00CC5F47">
        <w:rPr>
          <w:sz w:val="26"/>
        </w:rPr>
        <w:t xml:space="preserve"> пункта </w:t>
      </w:r>
      <w:r>
        <w:rPr>
          <w:sz w:val="26"/>
        </w:rPr>
        <w:t>175</w:t>
      </w:r>
      <w:r w:rsidRPr="00CC5F47">
        <w:rPr>
          <w:sz w:val="26"/>
        </w:rPr>
        <w:t xml:space="preserve"> </w:t>
      </w:r>
      <w:r>
        <w:rPr>
          <w:sz w:val="26"/>
        </w:rPr>
        <w:t>изложить в следующей редакции:</w:t>
      </w:r>
    </w:p>
    <w:p w:rsidR="00CC5F47" w:rsidRPr="00CC5F47" w:rsidRDefault="00CC5F47" w:rsidP="00CC5F47">
      <w:pPr>
        <w:spacing w:line="360" w:lineRule="auto"/>
        <w:ind w:firstLine="567"/>
        <w:jc w:val="both"/>
        <w:rPr>
          <w:sz w:val="26"/>
        </w:rPr>
      </w:pPr>
      <w:r w:rsidRPr="00CC5F47">
        <w:rPr>
          <w:sz w:val="26"/>
        </w:rPr>
        <w:t>«Решение о досрочном освобождении от должности председателя, заместителя председателя Контрольно-счетной палаты принимается по основаниям, предусмо</w:t>
      </w:r>
      <w:r w:rsidRPr="00CC5F47">
        <w:rPr>
          <w:sz w:val="26"/>
        </w:rPr>
        <w:t>т</w:t>
      </w:r>
      <w:r w:rsidRPr="00CC5F47">
        <w:rPr>
          <w:sz w:val="26"/>
        </w:rPr>
        <w:t xml:space="preserve">ренным </w:t>
      </w:r>
      <w:r>
        <w:rPr>
          <w:sz w:val="26"/>
        </w:rPr>
        <w:t>законодательством</w:t>
      </w:r>
      <w:r w:rsidRPr="00CC5F47">
        <w:rPr>
          <w:color w:val="000000"/>
          <w:szCs w:val="26"/>
        </w:rPr>
        <w:t xml:space="preserve"> </w:t>
      </w:r>
      <w:r w:rsidRPr="00CC5F47">
        <w:rPr>
          <w:sz w:val="26"/>
        </w:rPr>
        <w:t>Российской Федерации</w:t>
      </w:r>
      <w:r>
        <w:rPr>
          <w:sz w:val="26"/>
        </w:rPr>
        <w:t xml:space="preserve"> и Челябинской области</w:t>
      </w:r>
      <w:r w:rsidRPr="00CC5F47">
        <w:rPr>
          <w:sz w:val="26"/>
        </w:rPr>
        <w:t>, больши</w:t>
      </w:r>
      <w:r w:rsidRPr="00CC5F47">
        <w:rPr>
          <w:sz w:val="26"/>
        </w:rPr>
        <w:t>н</w:t>
      </w:r>
      <w:r w:rsidRPr="00CC5F47">
        <w:rPr>
          <w:sz w:val="26"/>
        </w:rPr>
        <w:t>ством голосов от числа избранных депутатов,</w:t>
      </w:r>
      <w:r w:rsidRPr="00CC5F47">
        <w:rPr>
          <w:b/>
          <w:i/>
          <w:sz w:val="26"/>
        </w:rPr>
        <w:t xml:space="preserve"> </w:t>
      </w:r>
      <w:r w:rsidRPr="00CC5F47">
        <w:rPr>
          <w:sz w:val="26"/>
        </w:rPr>
        <w:t>за исключением случая, предусмотре</w:t>
      </w:r>
      <w:r w:rsidRPr="00CC5F47">
        <w:rPr>
          <w:sz w:val="26"/>
        </w:rPr>
        <w:t>н</w:t>
      </w:r>
      <w:r w:rsidRPr="00CC5F47">
        <w:rPr>
          <w:sz w:val="26"/>
        </w:rPr>
        <w:t xml:space="preserve">ного пунктом 5 части 5 статьи 7 </w:t>
      </w:r>
      <w:r w:rsidR="006126BB">
        <w:rPr>
          <w:sz w:val="26"/>
        </w:rPr>
        <w:t xml:space="preserve">Закона </w:t>
      </w:r>
      <w:r w:rsidR="006126BB" w:rsidRPr="006126BB">
        <w:rPr>
          <w:sz w:val="26"/>
        </w:rPr>
        <w:t>Челябинской области «О Контрольно-счетной палате Челябинской области»</w:t>
      </w:r>
      <w:r w:rsidRPr="00CC5F47">
        <w:rPr>
          <w:sz w:val="26"/>
        </w:rPr>
        <w:t>, и оформляется постановлением Законодательного С</w:t>
      </w:r>
      <w:r w:rsidRPr="00CC5F47">
        <w:rPr>
          <w:sz w:val="26"/>
        </w:rPr>
        <w:t>о</w:t>
      </w:r>
      <w:r w:rsidRPr="00CC5F47">
        <w:rPr>
          <w:sz w:val="26"/>
        </w:rPr>
        <w:t>брания.</w:t>
      </w:r>
      <w:r>
        <w:rPr>
          <w:sz w:val="26"/>
        </w:rPr>
        <w:t>».</w:t>
      </w:r>
    </w:p>
    <w:p w:rsidR="001B6BA1" w:rsidRDefault="001B6BA1" w:rsidP="00FD3354">
      <w:pPr>
        <w:spacing w:line="360" w:lineRule="auto"/>
        <w:ind w:firstLine="567"/>
        <w:jc w:val="both"/>
        <w:rPr>
          <w:sz w:val="26"/>
        </w:rPr>
      </w:pPr>
    </w:p>
    <w:p w:rsidR="00A21538" w:rsidRDefault="00A21538" w:rsidP="00E04350">
      <w:pPr>
        <w:spacing w:line="360" w:lineRule="auto"/>
        <w:jc w:val="both"/>
        <w:rPr>
          <w:sz w:val="26"/>
        </w:rPr>
      </w:pPr>
    </w:p>
    <w:p w:rsidR="00A21538" w:rsidRDefault="00A21538" w:rsidP="00E04350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A21538" w:rsidRDefault="00A21538" w:rsidP="00E04350">
      <w:r>
        <w:rPr>
          <w:sz w:val="26"/>
        </w:rPr>
        <w:t>Законодательного Собрания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В.В. Мякуш</w:t>
      </w:r>
    </w:p>
    <w:sectPr w:rsidR="00A21538" w:rsidSect="00A2718D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01" w:rsidRDefault="00A01F01" w:rsidP="00BE1079">
      <w:r>
        <w:separator/>
      </w:r>
    </w:p>
  </w:endnote>
  <w:endnote w:type="continuationSeparator" w:id="0">
    <w:p w:rsidR="00A01F01" w:rsidRDefault="00A01F01" w:rsidP="00B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38" w:rsidRDefault="004934E4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15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1538" w:rsidRDefault="00A21538" w:rsidP="00A271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38" w:rsidRDefault="004934E4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15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083D">
      <w:rPr>
        <w:rStyle w:val="aa"/>
        <w:noProof/>
      </w:rPr>
      <w:t>2</w:t>
    </w:r>
    <w:r>
      <w:rPr>
        <w:rStyle w:val="aa"/>
      </w:rPr>
      <w:fldChar w:fldCharType="end"/>
    </w:r>
  </w:p>
  <w:p w:rsidR="00A21538" w:rsidRDefault="00A21538" w:rsidP="00A271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01" w:rsidRDefault="00A01F01" w:rsidP="00BE1079">
      <w:r>
        <w:separator/>
      </w:r>
    </w:p>
  </w:footnote>
  <w:footnote w:type="continuationSeparator" w:id="0">
    <w:p w:rsidR="00A01F01" w:rsidRDefault="00A01F01" w:rsidP="00BE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F4C"/>
    <w:multiLevelType w:val="hybridMultilevel"/>
    <w:tmpl w:val="E62004B8"/>
    <w:lvl w:ilvl="0" w:tplc="AE7696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F240A9"/>
    <w:multiLevelType w:val="hybridMultilevel"/>
    <w:tmpl w:val="9C46A11A"/>
    <w:lvl w:ilvl="0" w:tplc="5746A8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0"/>
    <w:rsid w:val="00054262"/>
    <w:rsid w:val="00055EE3"/>
    <w:rsid w:val="0006533B"/>
    <w:rsid w:val="00074B44"/>
    <w:rsid w:val="000B5E03"/>
    <w:rsid w:val="000D324B"/>
    <w:rsid w:val="000F5AB0"/>
    <w:rsid w:val="00120A15"/>
    <w:rsid w:val="0012321D"/>
    <w:rsid w:val="00132AB5"/>
    <w:rsid w:val="001377FA"/>
    <w:rsid w:val="0015241C"/>
    <w:rsid w:val="00154AF2"/>
    <w:rsid w:val="001A6072"/>
    <w:rsid w:val="001B6BA1"/>
    <w:rsid w:val="001D564F"/>
    <w:rsid w:val="001E2BA8"/>
    <w:rsid w:val="00274068"/>
    <w:rsid w:val="002958CE"/>
    <w:rsid w:val="002B430C"/>
    <w:rsid w:val="002D1104"/>
    <w:rsid w:val="002D4055"/>
    <w:rsid w:val="002E4C16"/>
    <w:rsid w:val="002F2A10"/>
    <w:rsid w:val="00340377"/>
    <w:rsid w:val="003413B0"/>
    <w:rsid w:val="0035152A"/>
    <w:rsid w:val="003562DE"/>
    <w:rsid w:val="00422055"/>
    <w:rsid w:val="00457DF8"/>
    <w:rsid w:val="00477CAC"/>
    <w:rsid w:val="004934E4"/>
    <w:rsid w:val="004E2B46"/>
    <w:rsid w:val="00502B9C"/>
    <w:rsid w:val="005249C7"/>
    <w:rsid w:val="00570888"/>
    <w:rsid w:val="005840FA"/>
    <w:rsid w:val="006126BB"/>
    <w:rsid w:val="00634049"/>
    <w:rsid w:val="00660D2B"/>
    <w:rsid w:val="0067083D"/>
    <w:rsid w:val="00690DAD"/>
    <w:rsid w:val="006A07DC"/>
    <w:rsid w:val="006C3377"/>
    <w:rsid w:val="006E44C7"/>
    <w:rsid w:val="0073033C"/>
    <w:rsid w:val="0078227D"/>
    <w:rsid w:val="007C7E8E"/>
    <w:rsid w:val="00861CEC"/>
    <w:rsid w:val="00876C16"/>
    <w:rsid w:val="008E3ABE"/>
    <w:rsid w:val="009149B2"/>
    <w:rsid w:val="009417D5"/>
    <w:rsid w:val="009A056A"/>
    <w:rsid w:val="009D019D"/>
    <w:rsid w:val="00A01F01"/>
    <w:rsid w:val="00A07929"/>
    <w:rsid w:val="00A21538"/>
    <w:rsid w:val="00A22AC8"/>
    <w:rsid w:val="00A2718D"/>
    <w:rsid w:val="00A4308B"/>
    <w:rsid w:val="00A50741"/>
    <w:rsid w:val="00A62B53"/>
    <w:rsid w:val="00A82F81"/>
    <w:rsid w:val="00A8372A"/>
    <w:rsid w:val="00A83B97"/>
    <w:rsid w:val="00A94588"/>
    <w:rsid w:val="00A95CFE"/>
    <w:rsid w:val="00AA3554"/>
    <w:rsid w:val="00AE5701"/>
    <w:rsid w:val="00B1118D"/>
    <w:rsid w:val="00B31469"/>
    <w:rsid w:val="00B45050"/>
    <w:rsid w:val="00B51A96"/>
    <w:rsid w:val="00B56F96"/>
    <w:rsid w:val="00B60484"/>
    <w:rsid w:val="00BB7185"/>
    <w:rsid w:val="00BE1079"/>
    <w:rsid w:val="00BF286E"/>
    <w:rsid w:val="00C0701D"/>
    <w:rsid w:val="00C860A7"/>
    <w:rsid w:val="00C963E7"/>
    <w:rsid w:val="00CB5309"/>
    <w:rsid w:val="00CC5F47"/>
    <w:rsid w:val="00CF27D4"/>
    <w:rsid w:val="00D464DB"/>
    <w:rsid w:val="00D51F08"/>
    <w:rsid w:val="00D52190"/>
    <w:rsid w:val="00DA08C3"/>
    <w:rsid w:val="00DA35A0"/>
    <w:rsid w:val="00DB5F92"/>
    <w:rsid w:val="00E04350"/>
    <w:rsid w:val="00E414FB"/>
    <w:rsid w:val="00E52EBF"/>
    <w:rsid w:val="00EA4247"/>
    <w:rsid w:val="00F07EE2"/>
    <w:rsid w:val="00F13EA5"/>
    <w:rsid w:val="00F81E65"/>
    <w:rsid w:val="00F8725A"/>
    <w:rsid w:val="00F87C3B"/>
    <w:rsid w:val="00FD3354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04350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043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5241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BE1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1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271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B5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5C8"/>
    <w:rPr>
      <w:rFonts w:ascii="Times New Roman" w:eastAsia="Times New Roman" w:hAnsi="Times New Roman"/>
      <w:sz w:val="0"/>
      <w:szCs w:val="0"/>
    </w:rPr>
  </w:style>
  <w:style w:type="character" w:styleId="ad">
    <w:name w:val="Hyperlink"/>
    <w:basedOn w:val="a0"/>
    <w:uiPriority w:val="99"/>
    <w:unhideWhenUsed/>
    <w:rsid w:val="00CC5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2016-11-24T09:46:00Z</cp:lastPrinted>
  <dcterms:created xsi:type="dcterms:W3CDTF">2016-11-24T09:45:00Z</dcterms:created>
  <dcterms:modified xsi:type="dcterms:W3CDTF">2016-11-24T09:47:00Z</dcterms:modified>
</cp:coreProperties>
</file>