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65" w:rsidRDefault="001C5E65" w:rsidP="001C5E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C5E65" w:rsidRPr="00B17395" w:rsidRDefault="001C5E65" w:rsidP="001C5E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4AAD" w:rsidRDefault="00184AAD" w:rsidP="001C5E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4AAD" w:rsidRDefault="00184AAD" w:rsidP="001C5E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783E" w:rsidRPr="005E783E" w:rsidRDefault="005E783E" w:rsidP="001C5E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783E" w:rsidRDefault="00613354" w:rsidP="0061335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5E783E" w:rsidRPr="005E783E" w:rsidRDefault="005E783E" w:rsidP="0061335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a"/>
        <w:tblW w:w="0" w:type="auto"/>
        <w:tblLook w:val="04A0"/>
      </w:tblPr>
      <w:tblGrid>
        <w:gridCol w:w="4361"/>
      </w:tblGrid>
      <w:tr w:rsidR="005E783E" w:rsidTr="004A218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E783E" w:rsidRDefault="005E783E" w:rsidP="005E78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вопрос</w:t>
            </w:r>
            <w:r w:rsidR="00BB39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предложенн</w:t>
            </w:r>
            <w:r w:rsidR="00BB398F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нальным</w:t>
            </w:r>
            <w:r w:rsidRPr="005E7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отделением в Челябинской области</w:t>
            </w:r>
            <w:r w:rsidRPr="005E7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Политической партии  «Партия народной свободы» (ПА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НАС) для вынесения на</w:t>
            </w:r>
            <w:r w:rsidR="004A2187" w:rsidRPr="004A2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референдум Челябинской области</w:t>
            </w:r>
          </w:p>
          <w:p w:rsidR="005E783E" w:rsidRDefault="005E783E" w:rsidP="0061335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5E65" w:rsidRPr="009041DD" w:rsidRDefault="009041DD" w:rsidP="0061335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C5E65" w:rsidRDefault="001C5E65" w:rsidP="001C5E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25C" w:rsidRDefault="001C5E65" w:rsidP="000C2E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A1DE8">
        <w:rPr>
          <w:rFonts w:ascii="Times New Roman" w:hAnsi="Times New Roman" w:cs="Times New Roman"/>
          <w:sz w:val="26"/>
          <w:szCs w:val="26"/>
        </w:rPr>
        <w:t>В соответствии со</w:t>
      </w:r>
      <w:r>
        <w:rPr>
          <w:rFonts w:ascii="Times New Roman" w:hAnsi="Times New Roman" w:cs="Times New Roman"/>
          <w:sz w:val="26"/>
          <w:szCs w:val="26"/>
        </w:rPr>
        <w:t xml:space="preserve"> статьями</w:t>
      </w:r>
      <w:r w:rsidR="00AF52BB">
        <w:rPr>
          <w:rFonts w:ascii="Times New Roman" w:hAnsi="Times New Roman" w:cs="Times New Roman"/>
          <w:sz w:val="26"/>
          <w:szCs w:val="26"/>
        </w:rPr>
        <w:t xml:space="preserve"> 12–</w:t>
      </w:r>
      <w:r w:rsidR="0002725C">
        <w:rPr>
          <w:rFonts w:ascii="Times New Roman" w:hAnsi="Times New Roman" w:cs="Times New Roman"/>
          <w:sz w:val="26"/>
          <w:szCs w:val="26"/>
        </w:rPr>
        <w:t>14</w:t>
      </w:r>
      <w:r w:rsidR="00DD1FF1">
        <w:rPr>
          <w:rFonts w:ascii="Times New Roman" w:hAnsi="Times New Roman" w:cs="Times New Roman"/>
          <w:sz w:val="26"/>
          <w:szCs w:val="26"/>
        </w:rPr>
        <w:t xml:space="preserve"> и </w:t>
      </w:r>
      <w:r w:rsidR="00613354">
        <w:rPr>
          <w:rFonts w:ascii="Times New Roman" w:hAnsi="Times New Roman" w:cs="Times New Roman"/>
          <w:sz w:val="26"/>
          <w:szCs w:val="26"/>
        </w:rPr>
        <w:t>36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«Об основных г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рантиях избирательных прав и права на участие в референдуме граждан Российской Федерации</w:t>
      </w:r>
      <w:r w:rsidR="0002725C">
        <w:rPr>
          <w:rFonts w:ascii="Times New Roman" w:hAnsi="Times New Roman" w:cs="Times New Roman"/>
          <w:sz w:val="26"/>
          <w:szCs w:val="26"/>
        </w:rPr>
        <w:t>», статьями 4 и 7 Закона Челябинской области «О референдуме Челяби</w:t>
      </w:r>
      <w:r w:rsidR="0002725C">
        <w:rPr>
          <w:rFonts w:ascii="Times New Roman" w:hAnsi="Times New Roman" w:cs="Times New Roman"/>
          <w:sz w:val="26"/>
          <w:szCs w:val="26"/>
        </w:rPr>
        <w:t>н</w:t>
      </w:r>
      <w:r w:rsidR="0002725C">
        <w:rPr>
          <w:rFonts w:ascii="Times New Roman" w:hAnsi="Times New Roman" w:cs="Times New Roman"/>
          <w:sz w:val="26"/>
          <w:szCs w:val="26"/>
        </w:rPr>
        <w:t>ской области</w:t>
      </w:r>
      <w:r w:rsidR="00DD1FF1">
        <w:rPr>
          <w:rFonts w:ascii="Times New Roman" w:hAnsi="Times New Roman" w:cs="Times New Roman"/>
          <w:sz w:val="26"/>
          <w:szCs w:val="26"/>
        </w:rPr>
        <w:t>»</w:t>
      </w:r>
      <w:r w:rsidR="0002725C">
        <w:rPr>
          <w:rFonts w:ascii="Times New Roman" w:hAnsi="Times New Roman" w:cs="Times New Roman"/>
          <w:sz w:val="26"/>
          <w:szCs w:val="26"/>
        </w:rPr>
        <w:t xml:space="preserve"> Законодательное Собрание Челябинской области ПОСТАНОВЛЯЕТ:</w:t>
      </w:r>
    </w:p>
    <w:p w:rsidR="0002725C" w:rsidRDefault="0002725C" w:rsidP="000C2E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7164" w:rsidRPr="00F76436" w:rsidRDefault="00613354" w:rsidP="000C2EF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436">
        <w:rPr>
          <w:rFonts w:ascii="Times New Roman" w:hAnsi="Times New Roman" w:cs="Times New Roman"/>
          <w:sz w:val="26"/>
          <w:szCs w:val="26"/>
        </w:rPr>
        <w:t>1</w:t>
      </w:r>
      <w:r w:rsidR="00B91808" w:rsidRPr="00F76436">
        <w:rPr>
          <w:rFonts w:ascii="Times New Roman" w:hAnsi="Times New Roman" w:cs="Times New Roman"/>
          <w:sz w:val="26"/>
          <w:szCs w:val="26"/>
        </w:rPr>
        <w:t>. Признать</w:t>
      </w:r>
      <w:r w:rsidR="0079111E">
        <w:rPr>
          <w:rFonts w:ascii="Times New Roman" w:hAnsi="Times New Roman" w:cs="Times New Roman"/>
          <w:sz w:val="26"/>
          <w:szCs w:val="26"/>
        </w:rPr>
        <w:t xml:space="preserve"> </w:t>
      </w:r>
      <w:r w:rsidR="0079111E" w:rsidRPr="00F76436">
        <w:rPr>
          <w:rFonts w:ascii="Times New Roman" w:eastAsia="Calibri" w:hAnsi="Times New Roman" w:cs="Times New Roman"/>
          <w:sz w:val="26"/>
          <w:szCs w:val="26"/>
        </w:rPr>
        <w:t>являющ</w:t>
      </w:r>
      <w:r w:rsidR="0079111E">
        <w:rPr>
          <w:rFonts w:ascii="Times New Roman" w:eastAsia="Calibri" w:hAnsi="Times New Roman" w:cs="Times New Roman"/>
          <w:sz w:val="26"/>
          <w:szCs w:val="26"/>
        </w:rPr>
        <w:t>ий</w:t>
      </w:r>
      <w:r w:rsidR="0079111E" w:rsidRPr="00F76436">
        <w:rPr>
          <w:rFonts w:ascii="Times New Roman" w:eastAsia="Calibri" w:hAnsi="Times New Roman" w:cs="Times New Roman"/>
          <w:sz w:val="26"/>
          <w:szCs w:val="26"/>
        </w:rPr>
        <w:t xml:space="preserve">ся вопросом </w:t>
      </w:r>
      <w:proofErr w:type="gramStart"/>
      <w:r w:rsidR="0079111E" w:rsidRPr="00F76436">
        <w:rPr>
          <w:rFonts w:ascii="Times New Roman" w:eastAsia="Calibri" w:hAnsi="Times New Roman" w:cs="Times New Roman"/>
          <w:sz w:val="26"/>
          <w:szCs w:val="26"/>
        </w:rPr>
        <w:t>референдума</w:t>
      </w:r>
      <w:proofErr w:type="gramEnd"/>
      <w:r w:rsidR="007911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111E" w:rsidRPr="00F76436">
        <w:rPr>
          <w:rFonts w:ascii="Times New Roman" w:hAnsi="Times New Roman" w:cs="Times New Roman"/>
          <w:sz w:val="26"/>
          <w:szCs w:val="26"/>
        </w:rPr>
        <w:t>предложенный Региональным отделением в Челябинской области Политической партии  «Партия народной своб</w:t>
      </w:r>
      <w:r w:rsidR="0079111E" w:rsidRPr="00F76436">
        <w:rPr>
          <w:rFonts w:ascii="Times New Roman" w:hAnsi="Times New Roman" w:cs="Times New Roman"/>
          <w:sz w:val="26"/>
          <w:szCs w:val="26"/>
        </w:rPr>
        <w:t>о</w:t>
      </w:r>
      <w:r w:rsidR="0079111E" w:rsidRPr="00F76436">
        <w:rPr>
          <w:rFonts w:ascii="Times New Roman" w:hAnsi="Times New Roman" w:cs="Times New Roman"/>
          <w:sz w:val="26"/>
          <w:szCs w:val="26"/>
        </w:rPr>
        <w:t>ды» (ПАРНАС)</w:t>
      </w:r>
      <w:r w:rsidR="0079111E" w:rsidRPr="00F76436">
        <w:rPr>
          <w:rFonts w:ascii="Times New Roman" w:eastAsia="Calibri" w:hAnsi="Times New Roman" w:cs="Times New Roman"/>
          <w:sz w:val="26"/>
          <w:szCs w:val="26"/>
        </w:rPr>
        <w:t xml:space="preserve"> проект закона Челябинской области «О порядке избрания глав горо</w:t>
      </w:r>
      <w:r w:rsidR="0079111E" w:rsidRPr="00F76436">
        <w:rPr>
          <w:rFonts w:ascii="Times New Roman" w:eastAsia="Calibri" w:hAnsi="Times New Roman" w:cs="Times New Roman"/>
          <w:sz w:val="26"/>
          <w:szCs w:val="26"/>
        </w:rPr>
        <w:t>д</w:t>
      </w:r>
      <w:r w:rsidR="0079111E" w:rsidRPr="00F76436">
        <w:rPr>
          <w:rFonts w:ascii="Times New Roman" w:eastAsia="Calibri" w:hAnsi="Times New Roman" w:cs="Times New Roman"/>
          <w:sz w:val="26"/>
          <w:szCs w:val="26"/>
        </w:rPr>
        <w:t>ских округов, глав муниципальных районов в Челябинской области на муниципал</w:t>
      </w:r>
      <w:r w:rsidR="0079111E" w:rsidRPr="00F76436">
        <w:rPr>
          <w:rFonts w:ascii="Times New Roman" w:eastAsia="Calibri" w:hAnsi="Times New Roman" w:cs="Times New Roman"/>
          <w:sz w:val="26"/>
          <w:szCs w:val="26"/>
        </w:rPr>
        <w:t>ь</w:t>
      </w:r>
      <w:r w:rsidR="0079111E" w:rsidRPr="00F76436">
        <w:rPr>
          <w:rFonts w:ascii="Times New Roman" w:eastAsia="Calibri" w:hAnsi="Times New Roman" w:cs="Times New Roman"/>
          <w:sz w:val="26"/>
          <w:szCs w:val="26"/>
        </w:rPr>
        <w:t>ных выборах на основе всеобщего равного и прямого избирательного права при та</w:t>
      </w:r>
      <w:r w:rsidR="0079111E" w:rsidRPr="00F76436">
        <w:rPr>
          <w:rFonts w:ascii="Times New Roman" w:eastAsia="Calibri" w:hAnsi="Times New Roman" w:cs="Times New Roman"/>
          <w:sz w:val="26"/>
          <w:szCs w:val="26"/>
        </w:rPr>
        <w:t>й</w:t>
      </w:r>
      <w:r w:rsidR="0079111E" w:rsidRPr="00F76436">
        <w:rPr>
          <w:rFonts w:ascii="Times New Roman" w:eastAsia="Calibri" w:hAnsi="Times New Roman" w:cs="Times New Roman"/>
          <w:sz w:val="26"/>
          <w:szCs w:val="26"/>
        </w:rPr>
        <w:t>ном голосовании и их месте в системе органов местного самоуправления</w:t>
      </w:r>
      <w:r w:rsidR="0079111E">
        <w:rPr>
          <w:rFonts w:ascii="Times New Roman" w:eastAsia="Calibri" w:hAnsi="Times New Roman" w:cs="Times New Roman"/>
          <w:sz w:val="26"/>
          <w:szCs w:val="26"/>
        </w:rPr>
        <w:t>»</w:t>
      </w:r>
      <w:r w:rsidR="00637164" w:rsidRPr="00F76436">
        <w:rPr>
          <w:rFonts w:ascii="Times New Roman" w:eastAsia="Calibri" w:hAnsi="Times New Roman" w:cs="Times New Roman"/>
          <w:sz w:val="26"/>
          <w:szCs w:val="26"/>
        </w:rPr>
        <w:t xml:space="preserve"> в следу</w:t>
      </w:r>
      <w:r w:rsidR="00637164" w:rsidRPr="00F76436">
        <w:rPr>
          <w:rFonts w:ascii="Times New Roman" w:eastAsia="Calibri" w:hAnsi="Times New Roman" w:cs="Times New Roman"/>
          <w:sz w:val="26"/>
          <w:szCs w:val="26"/>
        </w:rPr>
        <w:t>ю</w:t>
      </w:r>
      <w:r w:rsidR="00637164" w:rsidRPr="00F76436">
        <w:rPr>
          <w:rFonts w:ascii="Times New Roman" w:eastAsia="Calibri" w:hAnsi="Times New Roman" w:cs="Times New Roman"/>
          <w:sz w:val="26"/>
          <w:szCs w:val="26"/>
        </w:rPr>
        <w:t>щей редакции:</w:t>
      </w:r>
    </w:p>
    <w:p w:rsidR="00637164" w:rsidRPr="00F76436" w:rsidRDefault="00637164" w:rsidP="000C2EF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436">
        <w:rPr>
          <w:rFonts w:ascii="Times New Roman" w:eastAsia="Calibri" w:hAnsi="Times New Roman" w:cs="Times New Roman"/>
          <w:sz w:val="26"/>
          <w:szCs w:val="26"/>
        </w:rPr>
        <w:t>«Закон Челябинской области «О порядке избрания глав городских округов, глав муниципальных районов в Челябинской области на муниципальных выборах на осн</w:t>
      </w:r>
      <w:r w:rsidRPr="00F76436">
        <w:rPr>
          <w:rFonts w:ascii="Times New Roman" w:eastAsia="Calibri" w:hAnsi="Times New Roman" w:cs="Times New Roman"/>
          <w:sz w:val="26"/>
          <w:szCs w:val="26"/>
        </w:rPr>
        <w:t>о</w:t>
      </w:r>
      <w:r w:rsidRPr="00F76436">
        <w:rPr>
          <w:rFonts w:ascii="Times New Roman" w:eastAsia="Calibri" w:hAnsi="Times New Roman" w:cs="Times New Roman"/>
          <w:sz w:val="26"/>
          <w:szCs w:val="26"/>
        </w:rPr>
        <w:t>ве всеобщего равного и прямого избирательного права при тайном голосовании и их месте в системе органов местного самоуправления»</w:t>
      </w:r>
    </w:p>
    <w:p w:rsidR="00637164" w:rsidRPr="00F76436" w:rsidRDefault="00637164" w:rsidP="000C2EF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436">
        <w:rPr>
          <w:rFonts w:ascii="Times New Roman" w:eastAsia="Calibri" w:hAnsi="Times New Roman" w:cs="Times New Roman"/>
          <w:sz w:val="26"/>
          <w:szCs w:val="26"/>
        </w:rPr>
        <w:lastRenderedPageBreak/>
        <w:t>Настоящий Закон 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F76436">
        <w:rPr>
          <w:rFonts w:ascii="Times New Roman" w:eastAsia="Calibri" w:hAnsi="Times New Roman" w:cs="Times New Roman"/>
          <w:sz w:val="26"/>
          <w:szCs w:val="26"/>
        </w:rPr>
        <w:t>й</w:t>
      </w:r>
      <w:r w:rsidRPr="00F76436">
        <w:rPr>
          <w:rFonts w:ascii="Times New Roman" w:eastAsia="Calibri" w:hAnsi="Times New Roman" w:cs="Times New Roman"/>
          <w:sz w:val="26"/>
          <w:szCs w:val="26"/>
        </w:rPr>
        <w:t>ской Федерации» определяет порядок избрания и место в системе органов местного самоуправления глав городских округов (кроме городских округов, являющихся з</w:t>
      </w:r>
      <w:r w:rsidRPr="00F76436">
        <w:rPr>
          <w:rFonts w:ascii="Times New Roman" w:eastAsia="Calibri" w:hAnsi="Times New Roman" w:cs="Times New Roman"/>
          <w:sz w:val="26"/>
          <w:szCs w:val="26"/>
        </w:rPr>
        <w:t>а</w:t>
      </w:r>
      <w:r w:rsidRPr="00F76436">
        <w:rPr>
          <w:rFonts w:ascii="Times New Roman" w:eastAsia="Calibri" w:hAnsi="Times New Roman" w:cs="Times New Roman"/>
          <w:sz w:val="26"/>
          <w:szCs w:val="26"/>
        </w:rPr>
        <w:t>крытыми административно-территориальными образованиями), глав муниципальных районов в Челябинской области.</w:t>
      </w:r>
    </w:p>
    <w:p w:rsidR="00637164" w:rsidRPr="00F76436" w:rsidRDefault="00637164" w:rsidP="000C2EF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436">
        <w:rPr>
          <w:rFonts w:ascii="Times New Roman" w:eastAsia="Calibri" w:hAnsi="Times New Roman" w:cs="Times New Roman"/>
          <w:sz w:val="26"/>
          <w:szCs w:val="26"/>
        </w:rPr>
        <w:t>Статья 1.</w:t>
      </w:r>
    </w:p>
    <w:p w:rsidR="00637164" w:rsidRPr="00F76436" w:rsidRDefault="00637164" w:rsidP="000C2EF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436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F76436">
        <w:rPr>
          <w:rFonts w:ascii="Times New Roman" w:eastAsia="Calibri" w:hAnsi="Times New Roman" w:cs="Times New Roman"/>
          <w:sz w:val="26"/>
          <w:szCs w:val="26"/>
        </w:rPr>
        <w:t>Главы городских округов в Челябинской области (кроме следующих горо</w:t>
      </w:r>
      <w:r w:rsidRPr="00F76436">
        <w:rPr>
          <w:rFonts w:ascii="Times New Roman" w:eastAsia="Calibri" w:hAnsi="Times New Roman" w:cs="Times New Roman"/>
          <w:sz w:val="26"/>
          <w:szCs w:val="26"/>
        </w:rPr>
        <w:t>д</w:t>
      </w:r>
      <w:r w:rsidRPr="00F76436">
        <w:rPr>
          <w:rFonts w:ascii="Times New Roman" w:eastAsia="Calibri" w:hAnsi="Times New Roman" w:cs="Times New Roman"/>
          <w:sz w:val="26"/>
          <w:szCs w:val="26"/>
        </w:rPr>
        <w:t>ских округов:</w:t>
      </w:r>
      <w:proofErr w:type="gramEnd"/>
      <w:r w:rsidRPr="00F764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F76436">
        <w:rPr>
          <w:rFonts w:ascii="Times New Roman" w:eastAsia="Calibri" w:hAnsi="Times New Roman" w:cs="Times New Roman"/>
          <w:sz w:val="26"/>
          <w:szCs w:val="26"/>
        </w:rPr>
        <w:t xml:space="preserve">Озерского городского округа, </w:t>
      </w:r>
      <w:proofErr w:type="spellStart"/>
      <w:r w:rsidRPr="00F76436">
        <w:rPr>
          <w:rFonts w:ascii="Times New Roman" w:eastAsia="Calibri" w:hAnsi="Times New Roman" w:cs="Times New Roman"/>
          <w:sz w:val="26"/>
          <w:szCs w:val="26"/>
        </w:rPr>
        <w:t>Снежинского</w:t>
      </w:r>
      <w:proofErr w:type="spellEnd"/>
      <w:r w:rsidRPr="00F76436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округа, Тре</w:t>
      </w:r>
      <w:r w:rsidRPr="00F76436">
        <w:rPr>
          <w:rFonts w:ascii="Times New Roman" w:eastAsia="Calibri" w:hAnsi="Times New Roman" w:cs="Times New Roman"/>
          <w:sz w:val="26"/>
          <w:szCs w:val="26"/>
        </w:rPr>
        <w:t>х</w:t>
      </w:r>
      <w:r w:rsidRPr="00F76436">
        <w:rPr>
          <w:rFonts w:ascii="Times New Roman" w:eastAsia="Calibri" w:hAnsi="Times New Roman" w:cs="Times New Roman"/>
          <w:sz w:val="26"/>
          <w:szCs w:val="26"/>
        </w:rPr>
        <w:t>горного городского округа) избираются на муниципальных выборах на основе всео</w:t>
      </w:r>
      <w:r w:rsidRPr="00F76436">
        <w:rPr>
          <w:rFonts w:ascii="Times New Roman" w:eastAsia="Calibri" w:hAnsi="Times New Roman" w:cs="Times New Roman"/>
          <w:sz w:val="26"/>
          <w:szCs w:val="26"/>
        </w:rPr>
        <w:t>б</w:t>
      </w:r>
      <w:r w:rsidRPr="00F76436">
        <w:rPr>
          <w:rFonts w:ascii="Times New Roman" w:eastAsia="Calibri" w:hAnsi="Times New Roman" w:cs="Times New Roman"/>
          <w:sz w:val="26"/>
          <w:szCs w:val="26"/>
        </w:rPr>
        <w:t>щего равного и прямого избирательного права при тайном голосовании и возглавляют местные администрации.</w:t>
      </w:r>
      <w:proofErr w:type="gramEnd"/>
    </w:p>
    <w:p w:rsidR="00637164" w:rsidRPr="00F76436" w:rsidRDefault="00637164" w:rsidP="000C2EF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436">
        <w:rPr>
          <w:rFonts w:ascii="Times New Roman" w:eastAsia="Calibri" w:hAnsi="Times New Roman" w:cs="Times New Roman"/>
          <w:sz w:val="26"/>
          <w:szCs w:val="26"/>
        </w:rPr>
        <w:t>2. Главы муниципальных районов в Челябинской области избираются на мун</w:t>
      </w:r>
      <w:r w:rsidRPr="00F76436">
        <w:rPr>
          <w:rFonts w:ascii="Times New Roman" w:eastAsia="Calibri" w:hAnsi="Times New Roman" w:cs="Times New Roman"/>
          <w:sz w:val="26"/>
          <w:szCs w:val="26"/>
        </w:rPr>
        <w:t>и</w:t>
      </w:r>
      <w:r w:rsidRPr="00F76436">
        <w:rPr>
          <w:rFonts w:ascii="Times New Roman" w:eastAsia="Calibri" w:hAnsi="Times New Roman" w:cs="Times New Roman"/>
          <w:sz w:val="26"/>
          <w:szCs w:val="26"/>
        </w:rPr>
        <w:t>ципальных выборах на основе всеобщего равного и прямого избирательного права при тайном голосовании и возглавляют местные администрации.</w:t>
      </w:r>
    </w:p>
    <w:p w:rsidR="00637164" w:rsidRPr="00F76436" w:rsidRDefault="00637164" w:rsidP="000C2EF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436">
        <w:rPr>
          <w:rFonts w:ascii="Times New Roman" w:eastAsia="Calibri" w:hAnsi="Times New Roman" w:cs="Times New Roman"/>
          <w:sz w:val="26"/>
          <w:szCs w:val="26"/>
        </w:rPr>
        <w:t>Статья 2.</w:t>
      </w:r>
    </w:p>
    <w:p w:rsidR="00637164" w:rsidRPr="00F76436" w:rsidRDefault="00637164" w:rsidP="000C2EF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436">
        <w:rPr>
          <w:rFonts w:ascii="Times New Roman" w:eastAsia="Calibri" w:hAnsi="Times New Roman" w:cs="Times New Roman"/>
          <w:sz w:val="26"/>
          <w:szCs w:val="26"/>
        </w:rPr>
        <w:t>1. Законодательство Челябинской области подлежит приведению в соответствие с настоящим Законом в порядке, установленном пунктом 9 статьи 73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637164" w:rsidRPr="00F76436" w:rsidRDefault="00637164" w:rsidP="000C2EF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436">
        <w:rPr>
          <w:rFonts w:ascii="Times New Roman" w:eastAsia="Calibri" w:hAnsi="Times New Roman" w:cs="Times New Roman"/>
          <w:sz w:val="26"/>
          <w:szCs w:val="26"/>
        </w:rPr>
        <w:t>2. Установленный настоящим Законом порядок избрания глав городских окр</w:t>
      </w:r>
      <w:r w:rsidRPr="00F76436">
        <w:rPr>
          <w:rFonts w:ascii="Times New Roman" w:eastAsia="Calibri" w:hAnsi="Times New Roman" w:cs="Times New Roman"/>
          <w:sz w:val="26"/>
          <w:szCs w:val="26"/>
        </w:rPr>
        <w:t>у</w:t>
      </w:r>
      <w:r w:rsidRPr="00F76436">
        <w:rPr>
          <w:rFonts w:ascii="Times New Roman" w:eastAsia="Calibri" w:hAnsi="Times New Roman" w:cs="Times New Roman"/>
          <w:sz w:val="26"/>
          <w:szCs w:val="26"/>
        </w:rPr>
        <w:t>гов, глав муниципальных районов в Челябинской области применяется после истеч</w:t>
      </w:r>
      <w:r w:rsidRPr="00F76436">
        <w:rPr>
          <w:rFonts w:ascii="Times New Roman" w:eastAsia="Calibri" w:hAnsi="Times New Roman" w:cs="Times New Roman"/>
          <w:sz w:val="26"/>
          <w:szCs w:val="26"/>
        </w:rPr>
        <w:t>е</w:t>
      </w:r>
      <w:r w:rsidRPr="00F76436">
        <w:rPr>
          <w:rFonts w:ascii="Times New Roman" w:eastAsia="Calibri" w:hAnsi="Times New Roman" w:cs="Times New Roman"/>
          <w:sz w:val="26"/>
          <w:szCs w:val="26"/>
        </w:rPr>
        <w:t>ния срока полномочий глав городских округов, глав муниципальных районов в Чел</w:t>
      </w:r>
      <w:r w:rsidRPr="00F76436">
        <w:rPr>
          <w:rFonts w:ascii="Times New Roman" w:eastAsia="Calibri" w:hAnsi="Times New Roman" w:cs="Times New Roman"/>
          <w:sz w:val="26"/>
          <w:szCs w:val="26"/>
        </w:rPr>
        <w:t>я</w:t>
      </w:r>
      <w:r w:rsidRPr="00F76436">
        <w:rPr>
          <w:rFonts w:ascii="Times New Roman" w:eastAsia="Calibri" w:hAnsi="Times New Roman" w:cs="Times New Roman"/>
          <w:sz w:val="26"/>
          <w:szCs w:val="26"/>
        </w:rPr>
        <w:t>бинской области, избранных до дня вступления в силу настоящего Закона. Главы г</w:t>
      </w:r>
      <w:r w:rsidRPr="00F76436">
        <w:rPr>
          <w:rFonts w:ascii="Times New Roman" w:eastAsia="Calibri" w:hAnsi="Times New Roman" w:cs="Times New Roman"/>
          <w:sz w:val="26"/>
          <w:szCs w:val="26"/>
        </w:rPr>
        <w:t>о</w:t>
      </w:r>
      <w:r w:rsidRPr="00F76436">
        <w:rPr>
          <w:rFonts w:ascii="Times New Roman" w:eastAsia="Calibri" w:hAnsi="Times New Roman" w:cs="Times New Roman"/>
          <w:sz w:val="26"/>
          <w:szCs w:val="26"/>
        </w:rPr>
        <w:t>родских округов, главы муниципальных районов в Челябинской области, избранные до дня вступления в силу настоящего Закона, продолжают осуществлять свою де</w:t>
      </w:r>
      <w:r w:rsidRPr="00F76436">
        <w:rPr>
          <w:rFonts w:ascii="Times New Roman" w:eastAsia="Calibri" w:hAnsi="Times New Roman" w:cs="Times New Roman"/>
          <w:sz w:val="26"/>
          <w:szCs w:val="26"/>
        </w:rPr>
        <w:t>я</w:t>
      </w:r>
      <w:r w:rsidRPr="00F76436">
        <w:rPr>
          <w:rFonts w:ascii="Times New Roman" w:eastAsia="Calibri" w:hAnsi="Times New Roman" w:cs="Times New Roman"/>
          <w:sz w:val="26"/>
          <w:szCs w:val="26"/>
        </w:rPr>
        <w:t>тельность до истечения срока своих полномочий.</w:t>
      </w:r>
    </w:p>
    <w:p w:rsidR="00637164" w:rsidRPr="00F76436" w:rsidRDefault="00637164" w:rsidP="000C2EF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436">
        <w:rPr>
          <w:rFonts w:ascii="Times New Roman" w:eastAsia="Calibri" w:hAnsi="Times New Roman" w:cs="Times New Roman"/>
          <w:sz w:val="26"/>
          <w:szCs w:val="26"/>
        </w:rPr>
        <w:t>Статья 3</w:t>
      </w:r>
    </w:p>
    <w:p w:rsidR="00637164" w:rsidRPr="00F76436" w:rsidRDefault="00637164" w:rsidP="000C2EF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436">
        <w:rPr>
          <w:rFonts w:ascii="Times New Roman" w:eastAsia="Calibri" w:hAnsi="Times New Roman" w:cs="Times New Roman"/>
          <w:sz w:val="26"/>
          <w:szCs w:val="26"/>
        </w:rPr>
        <w:t>1. Статья 2 настоящего Закона вступает в силу по истечении 10 дней со дня его официального опубликования.</w:t>
      </w:r>
    </w:p>
    <w:p w:rsidR="00AF52BB" w:rsidRPr="00F76436" w:rsidRDefault="00637164" w:rsidP="000C2E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6436">
        <w:rPr>
          <w:rFonts w:ascii="Times New Roman" w:eastAsia="Calibri" w:hAnsi="Times New Roman" w:cs="Times New Roman"/>
          <w:sz w:val="26"/>
          <w:szCs w:val="26"/>
        </w:rPr>
        <w:t>2. Статья 1 настоящего Закона вступает в силу со дня приведения Законодател</w:t>
      </w:r>
      <w:r w:rsidRPr="00F76436">
        <w:rPr>
          <w:rFonts w:ascii="Times New Roman" w:eastAsia="Calibri" w:hAnsi="Times New Roman" w:cs="Times New Roman"/>
          <w:sz w:val="26"/>
          <w:szCs w:val="26"/>
        </w:rPr>
        <w:t>ь</w:t>
      </w:r>
      <w:r w:rsidRPr="00F76436">
        <w:rPr>
          <w:rFonts w:ascii="Times New Roman" w:eastAsia="Calibri" w:hAnsi="Times New Roman" w:cs="Times New Roman"/>
          <w:sz w:val="26"/>
          <w:szCs w:val="26"/>
        </w:rPr>
        <w:t>ства Челябинской области в соответствие с настоящим Законом</w:t>
      </w:r>
      <w:proofErr w:type="gramStart"/>
      <w:r w:rsidRPr="00F76436">
        <w:rPr>
          <w:rFonts w:ascii="Times New Roman" w:eastAsia="Calibri" w:hAnsi="Times New Roman" w:cs="Times New Roman"/>
          <w:sz w:val="26"/>
          <w:szCs w:val="26"/>
        </w:rPr>
        <w:t>.»</w:t>
      </w:r>
      <w:r w:rsidR="00397782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End"/>
    </w:p>
    <w:p w:rsidR="0079111E" w:rsidRPr="00C61C1E" w:rsidRDefault="00613354" w:rsidP="003977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436">
        <w:rPr>
          <w:rFonts w:ascii="Times New Roman" w:hAnsi="Times New Roman" w:cs="Times New Roman"/>
          <w:sz w:val="26"/>
          <w:szCs w:val="26"/>
        </w:rPr>
        <w:lastRenderedPageBreak/>
        <w:t xml:space="preserve">не соответствующим требованиям </w:t>
      </w:r>
      <w:r w:rsidR="005D5DB0" w:rsidRPr="00F76436">
        <w:rPr>
          <w:rFonts w:ascii="Times New Roman" w:hAnsi="Times New Roman" w:cs="Times New Roman"/>
          <w:sz w:val="26"/>
          <w:szCs w:val="26"/>
        </w:rPr>
        <w:t>статьи 12 Федерального закона «Об осно</w:t>
      </w:r>
      <w:r w:rsidR="005D5DB0" w:rsidRPr="00F76436">
        <w:rPr>
          <w:rFonts w:ascii="Times New Roman" w:hAnsi="Times New Roman" w:cs="Times New Roman"/>
          <w:sz w:val="26"/>
          <w:szCs w:val="26"/>
        </w:rPr>
        <w:t>в</w:t>
      </w:r>
      <w:r w:rsidR="005D5DB0" w:rsidRPr="00F76436">
        <w:rPr>
          <w:rFonts w:ascii="Times New Roman" w:hAnsi="Times New Roman" w:cs="Times New Roman"/>
          <w:sz w:val="26"/>
          <w:szCs w:val="26"/>
        </w:rPr>
        <w:t>ных гарантиях избирательных прав и права на участие в референдуме граждан Ро</w:t>
      </w:r>
      <w:r w:rsidR="005D5DB0" w:rsidRPr="00F76436">
        <w:rPr>
          <w:rFonts w:ascii="Times New Roman" w:hAnsi="Times New Roman" w:cs="Times New Roman"/>
          <w:sz w:val="26"/>
          <w:szCs w:val="26"/>
        </w:rPr>
        <w:t>с</w:t>
      </w:r>
      <w:r w:rsidR="005D5DB0" w:rsidRPr="00F76436">
        <w:rPr>
          <w:rFonts w:ascii="Times New Roman" w:hAnsi="Times New Roman" w:cs="Times New Roman"/>
          <w:sz w:val="26"/>
          <w:szCs w:val="26"/>
        </w:rPr>
        <w:t xml:space="preserve">сийской Федерации» и </w:t>
      </w:r>
      <w:r w:rsidRPr="00F76436">
        <w:rPr>
          <w:rFonts w:ascii="Times New Roman" w:hAnsi="Times New Roman" w:cs="Times New Roman"/>
          <w:sz w:val="26"/>
          <w:szCs w:val="26"/>
        </w:rPr>
        <w:t>статьи 4 Закона Челябинской области «О референдуме Чел</w:t>
      </w:r>
      <w:r w:rsidRPr="00F76436">
        <w:rPr>
          <w:rFonts w:ascii="Times New Roman" w:hAnsi="Times New Roman" w:cs="Times New Roman"/>
          <w:sz w:val="26"/>
          <w:szCs w:val="26"/>
        </w:rPr>
        <w:t>я</w:t>
      </w:r>
      <w:r w:rsidRPr="00F76436">
        <w:rPr>
          <w:rFonts w:ascii="Times New Roman" w:hAnsi="Times New Roman" w:cs="Times New Roman"/>
          <w:sz w:val="26"/>
          <w:szCs w:val="26"/>
        </w:rPr>
        <w:t>бинской области».</w:t>
      </w:r>
    </w:p>
    <w:p w:rsidR="00B91808" w:rsidRPr="00F76436" w:rsidRDefault="00397782" w:rsidP="000C2E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1808" w:rsidRPr="00F7643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</w:t>
      </w:r>
      <w:r w:rsidR="00B91808" w:rsidRPr="00F76436">
        <w:rPr>
          <w:rFonts w:ascii="Times New Roman" w:hAnsi="Times New Roman" w:cs="Times New Roman"/>
          <w:sz w:val="26"/>
          <w:szCs w:val="26"/>
        </w:rPr>
        <w:t>и</w:t>
      </w:r>
      <w:r w:rsidR="00B91808" w:rsidRPr="00F76436">
        <w:rPr>
          <w:rFonts w:ascii="Times New Roman" w:hAnsi="Times New Roman" w:cs="Times New Roman"/>
          <w:sz w:val="26"/>
          <w:szCs w:val="26"/>
        </w:rPr>
        <w:t>кования.</w:t>
      </w:r>
    </w:p>
    <w:p w:rsidR="00B91808" w:rsidRPr="00F76436" w:rsidRDefault="00B91808" w:rsidP="000C2E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1808" w:rsidRPr="00F76436" w:rsidRDefault="00B91808" w:rsidP="000C2E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1808" w:rsidRPr="00F76436" w:rsidRDefault="00B91808" w:rsidP="000C2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436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B91808" w:rsidRPr="00F76436" w:rsidRDefault="00B91808" w:rsidP="000C2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436"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 w:rsidRPr="00F76436">
        <w:rPr>
          <w:rFonts w:ascii="Times New Roman" w:hAnsi="Times New Roman" w:cs="Times New Roman"/>
          <w:sz w:val="26"/>
          <w:szCs w:val="26"/>
        </w:rPr>
        <w:tab/>
      </w:r>
      <w:r w:rsidRPr="00F76436">
        <w:rPr>
          <w:rFonts w:ascii="Times New Roman" w:hAnsi="Times New Roman" w:cs="Times New Roman"/>
          <w:sz w:val="26"/>
          <w:szCs w:val="26"/>
        </w:rPr>
        <w:tab/>
      </w:r>
      <w:r w:rsidRPr="00F76436">
        <w:rPr>
          <w:rFonts w:ascii="Times New Roman" w:hAnsi="Times New Roman" w:cs="Times New Roman"/>
          <w:sz w:val="26"/>
          <w:szCs w:val="26"/>
        </w:rPr>
        <w:tab/>
      </w:r>
      <w:r w:rsidRPr="00F76436">
        <w:rPr>
          <w:rFonts w:ascii="Times New Roman" w:hAnsi="Times New Roman" w:cs="Times New Roman"/>
          <w:sz w:val="26"/>
          <w:szCs w:val="26"/>
        </w:rPr>
        <w:tab/>
      </w:r>
      <w:r w:rsidRPr="00F76436">
        <w:rPr>
          <w:rFonts w:ascii="Times New Roman" w:hAnsi="Times New Roman" w:cs="Times New Roman"/>
          <w:sz w:val="26"/>
          <w:szCs w:val="26"/>
        </w:rPr>
        <w:tab/>
      </w:r>
      <w:r w:rsidRPr="00F76436">
        <w:rPr>
          <w:rFonts w:ascii="Times New Roman" w:hAnsi="Times New Roman" w:cs="Times New Roman"/>
          <w:sz w:val="26"/>
          <w:szCs w:val="26"/>
        </w:rPr>
        <w:tab/>
      </w:r>
      <w:r w:rsidRPr="00F76436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9A1DE8" w:rsidRPr="00F76436">
        <w:rPr>
          <w:rFonts w:ascii="Times New Roman" w:hAnsi="Times New Roman" w:cs="Times New Roman"/>
          <w:sz w:val="26"/>
          <w:szCs w:val="26"/>
        </w:rPr>
        <w:t xml:space="preserve">    </w:t>
      </w:r>
      <w:r w:rsidRPr="00F76436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F76436">
        <w:rPr>
          <w:rFonts w:ascii="Times New Roman" w:hAnsi="Times New Roman" w:cs="Times New Roman"/>
          <w:sz w:val="26"/>
          <w:szCs w:val="26"/>
        </w:rPr>
        <w:t>Мякуш</w:t>
      </w:r>
      <w:proofErr w:type="spellEnd"/>
    </w:p>
    <w:p w:rsidR="00ED0950" w:rsidRPr="00F76436" w:rsidRDefault="00ED0950" w:rsidP="000C2E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0950" w:rsidRPr="00F76436" w:rsidSect="004A2187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80" w:rsidRDefault="00793D80" w:rsidP="00B17395">
      <w:pPr>
        <w:spacing w:after="0" w:line="240" w:lineRule="auto"/>
      </w:pPr>
      <w:r>
        <w:separator/>
      </w:r>
    </w:p>
  </w:endnote>
  <w:endnote w:type="continuationSeparator" w:id="0">
    <w:p w:rsidR="00793D80" w:rsidRDefault="00793D80" w:rsidP="00B1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3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A2187" w:rsidRDefault="00687081">
        <w:pPr>
          <w:pStyle w:val="a6"/>
          <w:jc w:val="right"/>
        </w:pPr>
        <w:r w:rsidRPr="004A218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4A2187" w:rsidRPr="004A218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A218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90D0C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4A218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17395" w:rsidRDefault="00B173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80" w:rsidRDefault="00793D80" w:rsidP="00B17395">
      <w:pPr>
        <w:spacing w:after="0" w:line="240" w:lineRule="auto"/>
      </w:pPr>
      <w:r>
        <w:separator/>
      </w:r>
    </w:p>
  </w:footnote>
  <w:footnote w:type="continuationSeparator" w:id="0">
    <w:p w:rsidR="00793D80" w:rsidRDefault="00793D80" w:rsidP="00B17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D3424"/>
    <w:rsid w:val="0002725C"/>
    <w:rsid w:val="00074946"/>
    <w:rsid w:val="000B3D83"/>
    <w:rsid w:val="000C2EF7"/>
    <w:rsid w:val="00101B33"/>
    <w:rsid w:val="00131BA6"/>
    <w:rsid w:val="00137E28"/>
    <w:rsid w:val="00184AAD"/>
    <w:rsid w:val="001A55D8"/>
    <w:rsid w:val="001C5E65"/>
    <w:rsid w:val="002600D3"/>
    <w:rsid w:val="00315582"/>
    <w:rsid w:val="00360A03"/>
    <w:rsid w:val="003708CB"/>
    <w:rsid w:val="00397782"/>
    <w:rsid w:val="003F787A"/>
    <w:rsid w:val="004538B6"/>
    <w:rsid w:val="004A2187"/>
    <w:rsid w:val="00556352"/>
    <w:rsid w:val="00562E0E"/>
    <w:rsid w:val="005909FF"/>
    <w:rsid w:val="005A693B"/>
    <w:rsid w:val="005D5DB0"/>
    <w:rsid w:val="005E783E"/>
    <w:rsid w:val="00613354"/>
    <w:rsid w:val="00636B62"/>
    <w:rsid w:val="00637164"/>
    <w:rsid w:val="006640A5"/>
    <w:rsid w:val="00687081"/>
    <w:rsid w:val="0079111E"/>
    <w:rsid w:val="00793D80"/>
    <w:rsid w:val="00796A24"/>
    <w:rsid w:val="00830EDF"/>
    <w:rsid w:val="00894CB7"/>
    <w:rsid w:val="008B5E5C"/>
    <w:rsid w:val="009041DD"/>
    <w:rsid w:val="0099513E"/>
    <w:rsid w:val="009A1DE8"/>
    <w:rsid w:val="00A7333D"/>
    <w:rsid w:val="00A86DDE"/>
    <w:rsid w:val="00AF52BB"/>
    <w:rsid w:val="00B17395"/>
    <w:rsid w:val="00B91808"/>
    <w:rsid w:val="00BB398F"/>
    <w:rsid w:val="00BD5FA6"/>
    <w:rsid w:val="00C07714"/>
    <w:rsid w:val="00C61C1E"/>
    <w:rsid w:val="00C82341"/>
    <w:rsid w:val="00C90D0C"/>
    <w:rsid w:val="00CB283C"/>
    <w:rsid w:val="00CB565D"/>
    <w:rsid w:val="00CD2D82"/>
    <w:rsid w:val="00DD1FF1"/>
    <w:rsid w:val="00DD3424"/>
    <w:rsid w:val="00E40B25"/>
    <w:rsid w:val="00E60F62"/>
    <w:rsid w:val="00E854BA"/>
    <w:rsid w:val="00E86461"/>
    <w:rsid w:val="00EC43B4"/>
    <w:rsid w:val="00ED0950"/>
    <w:rsid w:val="00EF0318"/>
    <w:rsid w:val="00F5549E"/>
    <w:rsid w:val="00F75022"/>
    <w:rsid w:val="00F76436"/>
    <w:rsid w:val="00FA3C92"/>
    <w:rsid w:val="00FD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7395"/>
  </w:style>
  <w:style w:type="paragraph" w:styleId="a6">
    <w:name w:val="footer"/>
    <w:basedOn w:val="a"/>
    <w:link w:val="a7"/>
    <w:uiPriority w:val="99"/>
    <w:unhideWhenUsed/>
    <w:rsid w:val="00B1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395"/>
  </w:style>
  <w:style w:type="paragraph" w:styleId="a8">
    <w:name w:val="Balloon Text"/>
    <w:basedOn w:val="a"/>
    <w:link w:val="a9"/>
    <w:uiPriority w:val="99"/>
    <w:semiHidden/>
    <w:unhideWhenUsed/>
    <w:rsid w:val="00CD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D8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E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6E8A6-2958-417D-9CE2-B8449ACC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ustyugova_la</dc:creator>
  <cp:lastModifiedBy>ustyugova_la</cp:lastModifiedBy>
  <cp:revision>18</cp:revision>
  <cp:lastPrinted>2016-11-24T09:45:00Z</cp:lastPrinted>
  <dcterms:created xsi:type="dcterms:W3CDTF">2016-08-02T11:20:00Z</dcterms:created>
  <dcterms:modified xsi:type="dcterms:W3CDTF">2016-11-24T09:48:00Z</dcterms:modified>
</cp:coreProperties>
</file>