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Overlap w:val="never"/>
        <w:tblW w:w="9659" w:type="dxa"/>
        <w:tblInd w:w="-20" w:type="dxa"/>
        <w:tblLayout w:type="fixed"/>
        <w:tblLook w:val="01E0"/>
      </w:tblPr>
      <w:tblGrid>
        <w:gridCol w:w="20"/>
        <w:gridCol w:w="6"/>
        <w:gridCol w:w="5034"/>
        <w:gridCol w:w="1531"/>
        <w:gridCol w:w="645"/>
        <w:gridCol w:w="886"/>
        <w:gridCol w:w="1523"/>
        <w:gridCol w:w="14"/>
      </w:tblGrid>
      <w:tr w:rsidR="00442C01" w:rsidRPr="00606FE1" w:rsidTr="0063507C">
        <w:trPr>
          <w:gridBefore w:val="1"/>
          <w:wBefore w:w="20" w:type="dxa"/>
        </w:trPr>
        <w:tc>
          <w:tcPr>
            <w:tcW w:w="9639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0490" w:type="dxa"/>
              <w:jc w:val="right"/>
              <w:tblLayout w:type="fixed"/>
              <w:tblLook w:val="04A0"/>
            </w:tblPr>
            <w:tblGrid>
              <w:gridCol w:w="10490"/>
            </w:tblGrid>
            <w:tr w:rsidR="005B2138" w:rsidRPr="00597670" w:rsidTr="00747610">
              <w:trPr>
                <w:trHeight w:val="336"/>
                <w:jc w:val="right"/>
              </w:trPr>
              <w:tc>
                <w:tcPr>
                  <w:tcW w:w="10490" w:type="dxa"/>
                  <w:noWrap/>
                  <w:vAlign w:val="bottom"/>
                  <w:hideMark/>
                </w:tcPr>
                <w:p w:rsidR="005B2138" w:rsidRPr="00597670" w:rsidRDefault="005B2138" w:rsidP="001F052D">
                  <w:pPr>
                    <w:jc w:val="right"/>
                    <w:rPr>
                      <w:sz w:val="26"/>
                      <w:szCs w:val="26"/>
                    </w:rPr>
                  </w:pPr>
                  <w:r w:rsidRPr="00597670">
                    <w:rPr>
                      <w:sz w:val="26"/>
                      <w:szCs w:val="26"/>
                    </w:rPr>
                    <w:t xml:space="preserve">Приложение </w:t>
                  </w:r>
                  <w:r w:rsidR="001F052D">
                    <w:rPr>
                      <w:sz w:val="26"/>
                      <w:szCs w:val="26"/>
                    </w:rPr>
                    <w:t>9</w:t>
                  </w:r>
                </w:p>
              </w:tc>
            </w:tr>
            <w:tr w:rsidR="005B2138" w:rsidRPr="00597670" w:rsidTr="00747610">
              <w:trPr>
                <w:trHeight w:val="89"/>
                <w:jc w:val="right"/>
              </w:trPr>
              <w:tc>
                <w:tcPr>
                  <w:tcW w:w="10490" w:type="dxa"/>
                  <w:noWrap/>
                  <w:vAlign w:val="bottom"/>
                  <w:hideMark/>
                </w:tcPr>
                <w:p w:rsidR="005B2138" w:rsidRPr="00597670" w:rsidRDefault="005B2138" w:rsidP="00747610">
                  <w:pPr>
                    <w:jc w:val="right"/>
                    <w:rPr>
                      <w:sz w:val="26"/>
                      <w:szCs w:val="26"/>
                    </w:rPr>
                  </w:pPr>
                  <w:r w:rsidRPr="00597670">
                    <w:rPr>
                      <w:sz w:val="26"/>
                      <w:szCs w:val="26"/>
                    </w:rPr>
                    <w:t>к Закону Челябинской области</w:t>
                  </w:r>
                </w:p>
              </w:tc>
            </w:tr>
            <w:tr w:rsidR="005B2138" w:rsidRPr="00597670" w:rsidTr="00747610">
              <w:trPr>
                <w:trHeight w:val="336"/>
                <w:jc w:val="right"/>
              </w:trPr>
              <w:tc>
                <w:tcPr>
                  <w:tcW w:w="10490" w:type="dxa"/>
                  <w:noWrap/>
                  <w:vAlign w:val="bottom"/>
                  <w:hideMark/>
                </w:tcPr>
                <w:p w:rsidR="005B2138" w:rsidRPr="00597670" w:rsidRDefault="005B2138" w:rsidP="00747610">
                  <w:pPr>
                    <w:jc w:val="right"/>
                    <w:rPr>
                      <w:sz w:val="26"/>
                      <w:szCs w:val="26"/>
                    </w:rPr>
                  </w:pPr>
                  <w:r w:rsidRPr="00597670">
                    <w:rPr>
                      <w:sz w:val="26"/>
                      <w:szCs w:val="26"/>
                    </w:rPr>
                    <w:t>«О внесении изменений в Закон Челябинской</w:t>
                  </w:r>
                  <w:r w:rsidRPr="00597670">
                    <w:rPr>
                      <w:sz w:val="26"/>
                      <w:szCs w:val="26"/>
                    </w:rPr>
                    <w:br/>
                    <w:t>области «Об областном бюджете на 202</w:t>
                  </w:r>
                  <w:r w:rsidR="0063507C">
                    <w:rPr>
                      <w:sz w:val="26"/>
                      <w:szCs w:val="26"/>
                    </w:rPr>
                    <w:t>3</w:t>
                  </w:r>
                  <w:r w:rsidRPr="00597670">
                    <w:rPr>
                      <w:sz w:val="26"/>
                      <w:szCs w:val="26"/>
                    </w:rPr>
                    <w:t xml:space="preserve"> год</w:t>
                  </w:r>
                </w:p>
                <w:p w:rsidR="005B2138" w:rsidRPr="00597670" w:rsidRDefault="005B2138" w:rsidP="00747610">
                  <w:pPr>
                    <w:jc w:val="right"/>
                    <w:rPr>
                      <w:sz w:val="26"/>
                      <w:szCs w:val="26"/>
                    </w:rPr>
                  </w:pPr>
                  <w:r w:rsidRPr="00597670">
                    <w:rPr>
                      <w:sz w:val="26"/>
                      <w:szCs w:val="26"/>
                    </w:rPr>
                    <w:t>и на плановый период 202</w:t>
                  </w:r>
                  <w:r w:rsidR="0063507C">
                    <w:rPr>
                      <w:sz w:val="26"/>
                      <w:szCs w:val="26"/>
                    </w:rPr>
                    <w:t>4</w:t>
                  </w:r>
                  <w:r w:rsidRPr="00597670">
                    <w:rPr>
                      <w:sz w:val="26"/>
                      <w:szCs w:val="26"/>
                    </w:rPr>
                    <w:t xml:space="preserve"> и 202</w:t>
                  </w:r>
                  <w:r w:rsidR="0063507C">
                    <w:rPr>
                      <w:sz w:val="26"/>
                      <w:szCs w:val="26"/>
                    </w:rPr>
                    <w:t>5</w:t>
                  </w:r>
                  <w:r w:rsidRPr="00597670">
                    <w:rPr>
                      <w:sz w:val="26"/>
                      <w:szCs w:val="26"/>
                    </w:rPr>
                    <w:t xml:space="preserve"> годов»</w:t>
                  </w:r>
                </w:p>
                <w:p w:rsidR="005B2138" w:rsidRPr="00597670" w:rsidRDefault="005B2138" w:rsidP="00747610">
                  <w:pPr>
                    <w:jc w:val="right"/>
                    <w:rPr>
                      <w:sz w:val="26"/>
                      <w:szCs w:val="26"/>
                    </w:rPr>
                  </w:pPr>
                  <w:r w:rsidRPr="00597670">
                    <w:rPr>
                      <w:sz w:val="26"/>
                      <w:szCs w:val="26"/>
                    </w:rPr>
                    <w:t>от _________________ № ______</w:t>
                  </w:r>
                  <w:r w:rsidRPr="00597670">
                    <w:rPr>
                      <w:sz w:val="26"/>
                      <w:szCs w:val="26"/>
                      <w:lang w:val="en-US"/>
                    </w:rPr>
                    <w:t>_</w:t>
                  </w:r>
                  <w:r w:rsidRPr="00597670">
                    <w:rPr>
                      <w:sz w:val="26"/>
                      <w:szCs w:val="26"/>
                    </w:rPr>
                    <w:t>___</w:t>
                  </w:r>
                </w:p>
              </w:tc>
            </w:tr>
          </w:tbl>
          <w:p w:rsidR="005B2138" w:rsidRDefault="005B2138" w:rsidP="005B2138">
            <w:pPr>
              <w:ind w:right="-1"/>
              <w:jc w:val="right"/>
              <w:rPr>
                <w:sz w:val="26"/>
                <w:szCs w:val="26"/>
              </w:rPr>
            </w:pPr>
          </w:p>
          <w:p w:rsidR="00442C01" w:rsidRPr="00606FE1" w:rsidRDefault="00442C01">
            <w:pPr>
              <w:rPr>
                <w:color w:val="000000"/>
                <w:sz w:val="26"/>
                <w:szCs w:val="26"/>
              </w:rPr>
            </w:pPr>
          </w:p>
        </w:tc>
      </w:tr>
      <w:tr w:rsidR="00442C01" w:rsidRPr="00606FE1" w:rsidTr="0063507C">
        <w:trPr>
          <w:gridBefore w:val="2"/>
          <w:wBefore w:w="26" w:type="dxa"/>
          <w:trHeight w:hRule="exact" w:val="720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42C01" w:rsidRPr="00606FE1" w:rsidRDefault="005B2138" w:rsidP="0063507C">
            <w:pPr>
              <w:jc w:val="right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«</w:t>
            </w:r>
            <w:r w:rsidR="004B7EEE" w:rsidRPr="00606FE1">
              <w:rPr>
                <w:color w:val="000000"/>
                <w:sz w:val="26"/>
                <w:szCs w:val="26"/>
              </w:rPr>
              <w:t xml:space="preserve">Таблица </w:t>
            </w:r>
            <w:r w:rsidR="002A20CE">
              <w:rPr>
                <w:color w:val="000000"/>
                <w:sz w:val="26"/>
                <w:szCs w:val="26"/>
              </w:rPr>
              <w:t>1</w:t>
            </w:r>
            <w:r w:rsidR="0063507C">
              <w:rPr>
                <w:color w:val="000000"/>
                <w:sz w:val="26"/>
                <w:szCs w:val="26"/>
              </w:rPr>
              <w:t>1</w:t>
            </w:r>
          </w:p>
        </w:tc>
      </w:tr>
      <w:tr w:rsidR="00442C01" w:rsidRPr="00606FE1" w:rsidTr="0063507C">
        <w:trPr>
          <w:gridBefore w:val="2"/>
          <w:wBefore w:w="26" w:type="dxa"/>
          <w:trHeight w:val="299"/>
        </w:trPr>
        <w:tc>
          <w:tcPr>
            <w:tcW w:w="9633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63507C" w:rsidP="002A20CE">
            <w:pPr>
              <w:jc w:val="center"/>
              <w:rPr>
                <w:sz w:val="26"/>
                <w:szCs w:val="26"/>
              </w:rPr>
            </w:pPr>
            <w:r w:rsidRPr="0063507C">
              <w:rPr>
                <w:b/>
                <w:bCs/>
                <w:color w:val="000000"/>
                <w:sz w:val="26"/>
                <w:szCs w:val="26"/>
              </w:rPr>
              <w:t>Распределение субсидий местным бюджетам на обеспечение мероприятий по модернизации систем коммунальной инфраструктуры на 2023 год</w:t>
            </w:r>
          </w:p>
        </w:tc>
      </w:tr>
      <w:tr w:rsidR="00442C01" w:rsidRPr="00606FE1" w:rsidTr="0063507C">
        <w:trPr>
          <w:gridBefore w:val="2"/>
          <w:wBefore w:w="26" w:type="dxa"/>
          <w:trHeight w:hRule="exact" w:val="720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8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42C01" w:rsidRPr="00606FE1" w:rsidRDefault="004B7EEE">
            <w:pPr>
              <w:jc w:val="right"/>
              <w:rPr>
                <w:sz w:val="26"/>
                <w:szCs w:val="26"/>
              </w:rPr>
            </w:pPr>
            <w:r w:rsidRPr="00606FE1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63507C" w:rsidTr="0063507C">
        <w:tblPrEx>
          <w:tblCellMar>
            <w:left w:w="0" w:type="dxa"/>
            <w:right w:w="0" w:type="dxa"/>
          </w:tblCellMar>
          <w:tblLook w:val="04A0"/>
        </w:tblPrEx>
        <w:trPr>
          <w:gridAfter w:val="1"/>
          <w:wAfter w:w="14" w:type="dxa"/>
          <w:trHeight w:val="688"/>
        </w:trPr>
        <w:tc>
          <w:tcPr>
            <w:tcW w:w="7236" w:type="dxa"/>
            <w:gridSpan w:val="5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14" w:type="dxa"/>
              <w:left w:w="0" w:type="dxa"/>
              <w:bottom w:w="0" w:type="dxa"/>
              <w:right w:w="86" w:type="dxa"/>
            </w:tcMar>
            <w:vAlign w:val="center"/>
            <w:hideMark/>
          </w:tcPr>
          <w:p w:rsidR="0063507C" w:rsidRDefault="0063507C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napToGrid w:val="0"/>
                <w:sz w:val="26"/>
                <w:szCs w:val="26"/>
              </w:rPr>
              <w:t xml:space="preserve">Наименование </w:t>
            </w:r>
            <w:r>
              <w:rPr>
                <w:sz w:val="26"/>
                <w:szCs w:val="26"/>
              </w:rPr>
              <w:t xml:space="preserve">муниципального </w:t>
            </w:r>
          </w:p>
          <w:p w:rsidR="0063507C" w:rsidRDefault="0063507C">
            <w:pPr>
              <w:spacing w:line="276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sz w:val="26"/>
                <w:szCs w:val="26"/>
              </w:rPr>
              <w:t>образования</w:t>
            </w:r>
          </w:p>
        </w:tc>
        <w:tc>
          <w:tcPr>
            <w:tcW w:w="2409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14" w:type="dxa"/>
              <w:left w:w="0" w:type="dxa"/>
              <w:bottom w:w="0" w:type="dxa"/>
              <w:right w:w="86" w:type="dxa"/>
            </w:tcMar>
            <w:vAlign w:val="center"/>
            <w:hideMark/>
          </w:tcPr>
          <w:p w:rsidR="0063507C" w:rsidRDefault="0063507C">
            <w:pPr>
              <w:spacing w:line="276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2023 год</w:t>
            </w:r>
          </w:p>
        </w:tc>
      </w:tr>
    </w:tbl>
    <w:p w:rsidR="0063507C" w:rsidRDefault="0063507C" w:rsidP="0063507C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7230"/>
        <w:gridCol w:w="2409"/>
      </w:tblGrid>
      <w:tr w:rsidR="0063507C" w:rsidTr="0063507C">
        <w:trPr>
          <w:tblHeader/>
        </w:trPr>
        <w:tc>
          <w:tcPr>
            <w:tcW w:w="72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3507C" w:rsidRDefault="0063507C">
            <w:pPr>
              <w:spacing w:line="276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3507C" w:rsidRDefault="0063507C">
            <w:pPr>
              <w:spacing w:line="276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</w:t>
            </w:r>
          </w:p>
        </w:tc>
      </w:tr>
      <w:tr w:rsidR="002379CA" w:rsidTr="0063507C">
        <w:trPr>
          <w:gridBefore w:val="1"/>
          <w:wBefore w:w="6" w:type="dxa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2379CA" w:rsidRDefault="00656B3E" w:rsidP="00826447">
            <w:pPr>
              <w:contextualSpacing/>
            </w:pPr>
            <w:r>
              <w:rPr>
                <w:b/>
                <w:bCs/>
                <w:color w:val="000000"/>
                <w:sz w:val="26"/>
                <w:szCs w:val="26"/>
              </w:rPr>
              <w:t>Муниципальные округа, городские округа, городские округа с внутригородским делением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79CA" w:rsidRDefault="002379CA" w:rsidP="00EA3940">
            <w:pPr>
              <w:spacing w:line="360" w:lineRule="auto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2379CA" w:rsidTr="0063507C">
        <w:trPr>
          <w:gridBefore w:val="1"/>
          <w:wBefore w:w="6" w:type="dxa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2379CA" w:rsidRDefault="002379CA" w:rsidP="00EA3940">
            <w:pPr>
              <w:spacing w:line="360" w:lineRule="auto"/>
              <w:contextualSpacing/>
            </w:pPr>
            <w:r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2379CA" w:rsidRDefault="002379CA" w:rsidP="00EA3940">
            <w:pPr>
              <w:spacing w:line="360" w:lineRule="auto"/>
              <w:contextualSpacing/>
              <w:jc w:val="center"/>
            </w:pPr>
          </w:p>
        </w:tc>
      </w:tr>
      <w:tr w:rsidR="002379CA" w:rsidTr="0063507C">
        <w:trPr>
          <w:gridBefore w:val="1"/>
          <w:wBefore w:w="6" w:type="dxa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2379CA" w:rsidRDefault="002379CA" w:rsidP="00EA3940">
            <w:pPr>
              <w:spacing w:line="360" w:lineRule="auto"/>
              <w:contextualSpacing/>
            </w:pPr>
            <w:r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2379CA" w:rsidRDefault="002379CA" w:rsidP="00EA3940">
            <w:pPr>
              <w:spacing w:line="360" w:lineRule="auto"/>
              <w:contextualSpacing/>
              <w:jc w:val="center"/>
            </w:pPr>
          </w:p>
        </w:tc>
      </w:tr>
      <w:tr w:rsidR="002379CA" w:rsidTr="0063507C">
        <w:trPr>
          <w:gridBefore w:val="1"/>
          <w:wBefore w:w="6" w:type="dxa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2379CA" w:rsidRDefault="002379CA" w:rsidP="00EA3940">
            <w:pPr>
              <w:spacing w:line="360" w:lineRule="auto"/>
              <w:contextualSpacing/>
            </w:pPr>
            <w:proofErr w:type="spellStart"/>
            <w:r>
              <w:rPr>
                <w:color w:val="000000"/>
                <w:sz w:val="26"/>
                <w:szCs w:val="26"/>
              </w:rPr>
              <w:t>Карабашский</w:t>
            </w:r>
            <w:proofErr w:type="spellEnd"/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2379CA" w:rsidRDefault="002379CA" w:rsidP="00EA3940">
            <w:pPr>
              <w:spacing w:line="360" w:lineRule="auto"/>
              <w:contextualSpacing/>
              <w:jc w:val="right"/>
            </w:pPr>
            <w:r>
              <w:rPr>
                <w:color w:val="000000"/>
                <w:sz w:val="26"/>
                <w:szCs w:val="26"/>
              </w:rPr>
              <w:t>158 247,9</w:t>
            </w:r>
            <w:r w:rsidR="007E592A">
              <w:rPr>
                <w:color w:val="000000"/>
                <w:sz w:val="26"/>
                <w:szCs w:val="26"/>
              </w:rPr>
              <w:t>9</w:t>
            </w:r>
          </w:p>
        </w:tc>
      </w:tr>
      <w:tr w:rsidR="002379CA" w:rsidTr="0063507C">
        <w:trPr>
          <w:gridBefore w:val="1"/>
          <w:wBefore w:w="6" w:type="dxa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2379CA" w:rsidRDefault="002379CA" w:rsidP="00EA3940">
            <w:pPr>
              <w:spacing w:line="360" w:lineRule="auto"/>
              <w:contextualSpacing/>
            </w:pPr>
            <w:r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2379CA" w:rsidRDefault="002379CA" w:rsidP="00EA3940">
            <w:pPr>
              <w:spacing w:line="360" w:lineRule="auto"/>
              <w:contextualSpacing/>
              <w:jc w:val="center"/>
            </w:pPr>
          </w:p>
        </w:tc>
      </w:tr>
      <w:tr w:rsidR="002379CA" w:rsidTr="0063507C">
        <w:trPr>
          <w:gridBefore w:val="1"/>
          <w:wBefore w:w="6" w:type="dxa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2379CA" w:rsidRDefault="002379CA" w:rsidP="00EA3940">
            <w:pPr>
              <w:spacing w:line="360" w:lineRule="auto"/>
              <w:contextualSpacing/>
            </w:pPr>
            <w:proofErr w:type="spellStart"/>
            <w:r>
              <w:rPr>
                <w:color w:val="000000"/>
                <w:sz w:val="26"/>
                <w:szCs w:val="26"/>
              </w:rPr>
              <w:t>Коркинский</w:t>
            </w:r>
            <w:proofErr w:type="spellEnd"/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2379CA" w:rsidRDefault="002379CA" w:rsidP="00EA3940">
            <w:pPr>
              <w:spacing w:line="360" w:lineRule="auto"/>
              <w:contextualSpacing/>
              <w:jc w:val="center"/>
            </w:pPr>
          </w:p>
        </w:tc>
      </w:tr>
      <w:tr w:rsidR="002379CA" w:rsidTr="0063507C">
        <w:trPr>
          <w:gridBefore w:val="1"/>
          <w:wBefore w:w="6" w:type="dxa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2379CA" w:rsidRDefault="002379CA" w:rsidP="00EA3940">
            <w:pPr>
              <w:spacing w:line="360" w:lineRule="auto"/>
              <w:contextualSpacing/>
            </w:pPr>
            <w:proofErr w:type="spellStart"/>
            <w:r>
              <w:rPr>
                <w:color w:val="000000"/>
                <w:sz w:val="26"/>
                <w:szCs w:val="26"/>
              </w:rPr>
              <w:t>Кыштымский</w:t>
            </w:r>
            <w:proofErr w:type="spellEnd"/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2379CA" w:rsidRDefault="002379CA" w:rsidP="00EA3940">
            <w:pPr>
              <w:spacing w:line="360" w:lineRule="auto"/>
              <w:contextualSpacing/>
              <w:jc w:val="center"/>
            </w:pPr>
          </w:p>
        </w:tc>
      </w:tr>
      <w:tr w:rsidR="002379CA" w:rsidTr="0063507C">
        <w:trPr>
          <w:gridBefore w:val="1"/>
          <w:wBefore w:w="6" w:type="dxa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2379CA" w:rsidRDefault="002379CA" w:rsidP="00EA3940">
            <w:pPr>
              <w:spacing w:line="360" w:lineRule="auto"/>
              <w:contextualSpacing/>
            </w:pPr>
            <w:r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2379CA" w:rsidRDefault="002379CA" w:rsidP="00EA3940">
            <w:pPr>
              <w:spacing w:line="360" w:lineRule="auto"/>
              <w:contextualSpacing/>
              <w:jc w:val="center"/>
            </w:pPr>
          </w:p>
        </w:tc>
      </w:tr>
      <w:tr w:rsidR="002379CA" w:rsidTr="0063507C">
        <w:trPr>
          <w:gridBefore w:val="1"/>
          <w:wBefore w:w="6" w:type="dxa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2379CA" w:rsidRDefault="002379CA" w:rsidP="00EA3940">
            <w:pPr>
              <w:spacing w:line="360" w:lineRule="auto"/>
              <w:contextualSpacing/>
            </w:pPr>
            <w:r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2379CA" w:rsidRDefault="002379CA" w:rsidP="00EA3940">
            <w:pPr>
              <w:spacing w:line="360" w:lineRule="auto"/>
              <w:contextualSpacing/>
              <w:jc w:val="right"/>
            </w:pPr>
            <w:r>
              <w:rPr>
                <w:color w:val="000000"/>
                <w:sz w:val="26"/>
                <w:szCs w:val="26"/>
              </w:rPr>
              <w:t>210 000,0</w:t>
            </w:r>
            <w:r w:rsidR="007E592A">
              <w:rPr>
                <w:color w:val="000000"/>
                <w:sz w:val="26"/>
                <w:szCs w:val="26"/>
              </w:rPr>
              <w:t>4</w:t>
            </w:r>
          </w:p>
        </w:tc>
      </w:tr>
      <w:tr w:rsidR="002379CA" w:rsidTr="0063507C">
        <w:trPr>
          <w:gridBefore w:val="1"/>
          <w:wBefore w:w="6" w:type="dxa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2379CA" w:rsidRDefault="002379CA" w:rsidP="00EA3940">
            <w:pPr>
              <w:spacing w:line="360" w:lineRule="auto"/>
              <w:contextualSpacing/>
            </w:pPr>
            <w:proofErr w:type="spellStart"/>
            <w:r>
              <w:rPr>
                <w:color w:val="000000"/>
                <w:sz w:val="26"/>
                <w:szCs w:val="26"/>
              </w:rPr>
              <w:t>Миасский</w:t>
            </w:r>
            <w:proofErr w:type="spellEnd"/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2379CA" w:rsidRDefault="002379CA" w:rsidP="00EA3940">
            <w:pPr>
              <w:spacing w:line="360" w:lineRule="auto"/>
              <w:contextualSpacing/>
              <w:jc w:val="center"/>
            </w:pPr>
          </w:p>
        </w:tc>
      </w:tr>
      <w:tr w:rsidR="002379CA" w:rsidTr="0063507C">
        <w:trPr>
          <w:gridBefore w:val="1"/>
          <w:wBefore w:w="6" w:type="dxa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2379CA" w:rsidRDefault="002379CA" w:rsidP="00EA3940">
            <w:pPr>
              <w:spacing w:line="360" w:lineRule="auto"/>
              <w:contextualSpacing/>
            </w:pPr>
            <w:r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2379CA" w:rsidRDefault="002379CA" w:rsidP="00EA3940">
            <w:pPr>
              <w:spacing w:line="360" w:lineRule="auto"/>
              <w:contextualSpacing/>
              <w:jc w:val="center"/>
            </w:pPr>
          </w:p>
        </w:tc>
      </w:tr>
      <w:tr w:rsidR="002379CA" w:rsidTr="0063507C">
        <w:trPr>
          <w:gridBefore w:val="1"/>
          <w:wBefore w:w="6" w:type="dxa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2379CA" w:rsidRDefault="002379CA" w:rsidP="00EA3940">
            <w:pPr>
              <w:spacing w:line="360" w:lineRule="auto"/>
              <w:contextualSpacing/>
            </w:pPr>
            <w:proofErr w:type="spellStart"/>
            <w:r>
              <w:rPr>
                <w:color w:val="000000"/>
                <w:sz w:val="26"/>
                <w:szCs w:val="26"/>
              </w:rPr>
              <w:t>Снежинский</w:t>
            </w:r>
            <w:proofErr w:type="spellEnd"/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2379CA" w:rsidRDefault="002379CA" w:rsidP="00EA3940">
            <w:pPr>
              <w:spacing w:line="360" w:lineRule="auto"/>
              <w:contextualSpacing/>
              <w:jc w:val="center"/>
            </w:pPr>
          </w:p>
        </w:tc>
      </w:tr>
      <w:tr w:rsidR="002379CA" w:rsidTr="0063507C">
        <w:trPr>
          <w:gridBefore w:val="1"/>
          <w:wBefore w:w="6" w:type="dxa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2379CA" w:rsidRDefault="002379CA" w:rsidP="00EA3940">
            <w:pPr>
              <w:spacing w:line="360" w:lineRule="auto"/>
              <w:contextualSpacing/>
            </w:pPr>
            <w:r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2379CA" w:rsidRDefault="002379CA" w:rsidP="00EA3940">
            <w:pPr>
              <w:spacing w:line="360" w:lineRule="auto"/>
              <w:contextualSpacing/>
              <w:jc w:val="center"/>
            </w:pPr>
          </w:p>
        </w:tc>
      </w:tr>
      <w:tr w:rsidR="002379CA" w:rsidTr="0063507C">
        <w:trPr>
          <w:gridBefore w:val="1"/>
          <w:wBefore w:w="6" w:type="dxa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2379CA" w:rsidRDefault="002379CA" w:rsidP="00EA3940">
            <w:pPr>
              <w:spacing w:line="360" w:lineRule="auto"/>
              <w:contextualSpacing/>
            </w:pPr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2379CA" w:rsidRDefault="002379CA" w:rsidP="00EA3940">
            <w:pPr>
              <w:spacing w:line="360" w:lineRule="auto"/>
              <w:contextualSpacing/>
              <w:jc w:val="right"/>
            </w:pPr>
            <w:r>
              <w:rPr>
                <w:color w:val="000000"/>
                <w:sz w:val="26"/>
                <w:szCs w:val="26"/>
              </w:rPr>
              <w:t>23 901,25</w:t>
            </w:r>
          </w:p>
        </w:tc>
      </w:tr>
      <w:tr w:rsidR="002379CA" w:rsidTr="0063507C">
        <w:trPr>
          <w:gridBefore w:val="1"/>
          <w:wBefore w:w="6" w:type="dxa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2379CA" w:rsidRDefault="002379CA" w:rsidP="00EA3940">
            <w:pPr>
              <w:spacing w:line="360" w:lineRule="auto"/>
              <w:contextualSpacing/>
            </w:pPr>
            <w:proofErr w:type="spellStart"/>
            <w:r>
              <w:rPr>
                <w:color w:val="000000"/>
                <w:sz w:val="26"/>
                <w:szCs w:val="26"/>
              </w:rPr>
              <w:t>Усть-Катавский</w:t>
            </w:r>
            <w:proofErr w:type="spellEnd"/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2379CA" w:rsidRDefault="002379CA" w:rsidP="00EA3940">
            <w:pPr>
              <w:spacing w:line="360" w:lineRule="auto"/>
              <w:contextualSpacing/>
              <w:jc w:val="center"/>
            </w:pPr>
          </w:p>
        </w:tc>
      </w:tr>
      <w:tr w:rsidR="002379CA" w:rsidTr="0063507C">
        <w:trPr>
          <w:gridBefore w:val="1"/>
          <w:wBefore w:w="6" w:type="dxa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2379CA" w:rsidRDefault="002379CA" w:rsidP="00EA3940">
            <w:pPr>
              <w:spacing w:line="360" w:lineRule="auto"/>
              <w:contextualSpacing/>
            </w:pPr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2379CA" w:rsidRDefault="002379CA" w:rsidP="00EA3940">
            <w:pPr>
              <w:spacing w:line="360" w:lineRule="auto"/>
              <w:contextualSpacing/>
              <w:jc w:val="center"/>
            </w:pPr>
          </w:p>
        </w:tc>
      </w:tr>
      <w:tr w:rsidR="002379CA" w:rsidTr="0063507C">
        <w:trPr>
          <w:gridBefore w:val="1"/>
          <w:wBefore w:w="6" w:type="dxa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2379CA" w:rsidRDefault="002379CA" w:rsidP="00EA3940">
            <w:pPr>
              <w:spacing w:line="360" w:lineRule="auto"/>
              <w:contextualSpacing/>
            </w:pPr>
            <w:r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2379CA" w:rsidRDefault="002379CA" w:rsidP="00EA3940">
            <w:pPr>
              <w:spacing w:line="360" w:lineRule="auto"/>
              <w:contextualSpacing/>
              <w:jc w:val="center"/>
            </w:pPr>
          </w:p>
        </w:tc>
      </w:tr>
      <w:tr w:rsidR="002379CA" w:rsidTr="0063507C">
        <w:trPr>
          <w:gridBefore w:val="1"/>
          <w:wBefore w:w="6" w:type="dxa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2379CA" w:rsidRDefault="002379CA" w:rsidP="00EA3940">
            <w:pPr>
              <w:spacing w:line="360" w:lineRule="auto"/>
              <w:contextualSpacing/>
            </w:pPr>
            <w:r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2379CA" w:rsidRDefault="002379CA" w:rsidP="00EA3940">
            <w:pPr>
              <w:spacing w:line="360" w:lineRule="auto"/>
              <w:contextualSpacing/>
              <w:jc w:val="center"/>
            </w:pPr>
          </w:p>
        </w:tc>
      </w:tr>
      <w:tr w:rsidR="002379CA" w:rsidTr="0063507C">
        <w:trPr>
          <w:gridBefore w:val="1"/>
          <w:wBefore w:w="6" w:type="dxa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2379CA" w:rsidRDefault="002379CA" w:rsidP="00EA3940">
            <w:pPr>
              <w:spacing w:line="360" w:lineRule="auto"/>
              <w:contextualSpacing/>
            </w:pPr>
            <w:r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2379CA" w:rsidRDefault="002379CA" w:rsidP="00EA3940">
            <w:pPr>
              <w:spacing w:line="360" w:lineRule="auto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2379CA" w:rsidTr="0063507C">
        <w:trPr>
          <w:gridBefore w:val="1"/>
          <w:wBefore w:w="6" w:type="dxa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2379CA" w:rsidRDefault="002379CA" w:rsidP="00EA3940">
            <w:pPr>
              <w:spacing w:line="360" w:lineRule="auto"/>
              <w:contextualSpacing/>
            </w:pPr>
            <w:proofErr w:type="spellStart"/>
            <w:r>
              <w:rPr>
                <w:color w:val="000000"/>
                <w:sz w:val="26"/>
                <w:szCs w:val="26"/>
              </w:rPr>
              <w:lastRenderedPageBreak/>
              <w:t>Агаповский</w:t>
            </w:r>
            <w:proofErr w:type="spellEnd"/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2379CA" w:rsidRDefault="002379CA" w:rsidP="00EA3940">
            <w:pPr>
              <w:spacing w:line="360" w:lineRule="auto"/>
              <w:contextualSpacing/>
              <w:jc w:val="center"/>
            </w:pPr>
          </w:p>
        </w:tc>
      </w:tr>
      <w:tr w:rsidR="002379CA" w:rsidTr="0063507C">
        <w:trPr>
          <w:gridBefore w:val="1"/>
          <w:wBefore w:w="6" w:type="dxa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2379CA" w:rsidRDefault="002379CA" w:rsidP="00EA3940">
            <w:pPr>
              <w:spacing w:line="360" w:lineRule="auto"/>
              <w:contextualSpacing/>
            </w:pPr>
            <w:proofErr w:type="spellStart"/>
            <w:r>
              <w:rPr>
                <w:color w:val="000000"/>
                <w:sz w:val="26"/>
                <w:szCs w:val="26"/>
              </w:rPr>
              <w:t>Аргаяшский</w:t>
            </w:r>
            <w:proofErr w:type="spellEnd"/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2379CA" w:rsidRDefault="002379CA" w:rsidP="00EA3940">
            <w:pPr>
              <w:spacing w:line="360" w:lineRule="auto"/>
              <w:contextualSpacing/>
              <w:jc w:val="center"/>
            </w:pPr>
          </w:p>
        </w:tc>
      </w:tr>
      <w:tr w:rsidR="002379CA" w:rsidTr="0063507C">
        <w:trPr>
          <w:gridBefore w:val="1"/>
          <w:wBefore w:w="6" w:type="dxa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2379CA" w:rsidRDefault="002379CA" w:rsidP="00EA3940">
            <w:pPr>
              <w:spacing w:line="360" w:lineRule="auto"/>
              <w:contextualSpacing/>
            </w:pPr>
            <w:proofErr w:type="spellStart"/>
            <w:r>
              <w:rPr>
                <w:color w:val="000000"/>
                <w:sz w:val="26"/>
                <w:szCs w:val="26"/>
              </w:rPr>
              <w:t>Ашинский</w:t>
            </w:r>
            <w:proofErr w:type="spellEnd"/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2379CA" w:rsidRDefault="002379CA" w:rsidP="00EA3940">
            <w:pPr>
              <w:spacing w:line="360" w:lineRule="auto"/>
              <w:contextualSpacing/>
              <w:jc w:val="center"/>
            </w:pPr>
          </w:p>
        </w:tc>
      </w:tr>
      <w:tr w:rsidR="002379CA" w:rsidTr="0063507C">
        <w:trPr>
          <w:gridBefore w:val="1"/>
          <w:wBefore w:w="6" w:type="dxa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2379CA" w:rsidRDefault="002379CA" w:rsidP="00EA3940">
            <w:pPr>
              <w:spacing w:line="360" w:lineRule="auto"/>
              <w:contextualSpacing/>
            </w:pPr>
            <w:proofErr w:type="spellStart"/>
            <w:r>
              <w:rPr>
                <w:color w:val="000000"/>
                <w:sz w:val="26"/>
                <w:szCs w:val="26"/>
              </w:rPr>
              <w:t>Брединский</w:t>
            </w:r>
            <w:proofErr w:type="spellEnd"/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2379CA" w:rsidRDefault="002379CA" w:rsidP="00EA3940">
            <w:pPr>
              <w:spacing w:line="360" w:lineRule="auto"/>
              <w:contextualSpacing/>
              <w:jc w:val="center"/>
            </w:pPr>
          </w:p>
        </w:tc>
      </w:tr>
      <w:tr w:rsidR="002379CA" w:rsidTr="0063507C">
        <w:trPr>
          <w:gridBefore w:val="1"/>
          <w:wBefore w:w="6" w:type="dxa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2379CA" w:rsidRDefault="002379CA" w:rsidP="00EA3940">
            <w:pPr>
              <w:spacing w:line="360" w:lineRule="auto"/>
              <w:contextualSpacing/>
            </w:pPr>
            <w:proofErr w:type="spellStart"/>
            <w:r>
              <w:rPr>
                <w:color w:val="000000"/>
                <w:sz w:val="26"/>
                <w:szCs w:val="26"/>
              </w:rPr>
              <w:t>Варненский</w:t>
            </w:r>
            <w:proofErr w:type="spellEnd"/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2379CA" w:rsidRDefault="002379CA" w:rsidP="00EA3940">
            <w:pPr>
              <w:spacing w:line="360" w:lineRule="auto"/>
              <w:contextualSpacing/>
              <w:jc w:val="center"/>
            </w:pPr>
          </w:p>
        </w:tc>
      </w:tr>
      <w:tr w:rsidR="002379CA" w:rsidTr="0063507C">
        <w:trPr>
          <w:gridBefore w:val="1"/>
          <w:wBefore w:w="6" w:type="dxa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2379CA" w:rsidRDefault="002379CA" w:rsidP="00EA3940">
            <w:pPr>
              <w:spacing w:line="360" w:lineRule="auto"/>
              <w:contextualSpacing/>
            </w:pPr>
            <w:r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2379CA" w:rsidRDefault="002379CA" w:rsidP="00EA3940">
            <w:pPr>
              <w:spacing w:line="360" w:lineRule="auto"/>
              <w:contextualSpacing/>
              <w:jc w:val="center"/>
            </w:pPr>
          </w:p>
        </w:tc>
      </w:tr>
      <w:tr w:rsidR="002379CA" w:rsidTr="0063507C">
        <w:trPr>
          <w:gridBefore w:val="1"/>
          <w:wBefore w:w="6" w:type="dxa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2379CA" w:rsidRDefault="002379CA" w:rsidP="00EA3940">
            <w:pPr>
              <w:spacing w:line="360" w:lineRule="auto"/>
              <w:contextualSpacing/>
            </w:pPr>
            <w:proofErr w:type="spellStart"/>
            <w:r>
              <w:rPr>
                <w:color w:val="000000"/>
                <w:sz w:val="26"/>
                <w:szCs w:val="26"/>
              </w:rPr>
              <w:t>Еманжелинский</w:t>
            </w:r>
            <w:proofErr w:type="spellEnd"/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2379CA" w:rsidRDefault="002379CA" w:rsidP="00EA3940">
            <w:pPr>
              <w:spacing w:line="360" w:lineRule="auto"/>
              <w:contextualSpacing/>
              <w:jc w:val="center"/>
            </w:pPr>
          </w:p>
        </w:tc>
      </w:tr>
      <w:tr w:rsidR="002379CA" w:rsidTr="0063507C">
        <w:trPr>
          <w:gridBefore w:val="1"/>
          <w:wBefore w:w="6" w:type="dxa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2379CA" w:rsidRDefault="002379CA" w:rsidP="00EA3940">
            <w:pPr>
              <w:spacing w:line="360" w:lineRule="auto"/>
              <w:contextualSpacing/>
            </w:pPr>
            <w:r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2379CA" w:rsidRDefault="002379CA" w:rsidP="00EA3940">
            <w:pPr>
              <w:spacing w:line="360" w:lineRule="auto"/>
              <w:contextualSpacing/>
              <w:jc w:val="center"/>
            </w:pPr>
          </w:p>
        </w:tc>
      </w:tr>
      <w:tr w:rsidR="002379CA" w:rsidTr="0063507C">
        <w:trPr>
          <w:gridBefore w:val="1"/>
          <w:wBefore w:w="6" w:type="dxa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2379CA" w:rsidRDefault="002379CA" w:rsidP="00EA3940">
            <w:pPr>
              <w:spacing w:line="360" w:lineRule="auto"/>
              <w:contextualSpacing/>
            </w:pPr>
            <w:proofErr w:type="spellStart"/>
            <w:r>
              <w:rPr>
                <w:color w:val="000000"/>
                <w:sz w:val="26"/>
                <w:szCs w:val="26"/>
              </w:rPr>
              <w:t>Карталинский</w:t>
            </w:r>
            <w:proofErr w:type="spellEnd"/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2379CA" w:rsidRDefault="002379CA" w:rsidP="00EA3940">
            <w:pPr>
              <w:spacing w:line="360" w:lineRule="auto"/>
              <w:contextualSpacing/>
              <w:jc w:val="center"/>
            </w:pPr>
          </w:p>
        </w:tc>
      </w:tr>
      <w:tr w:rsidR="002379CA" w:rsidTr="0063507C">
        <w:trPr>
          <w:gridBefore w:val="1"/>
          <w:wBefore w:w="6" w:type="dxa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2379CA" w:rsidRDefault="002379CA" w:rsidP="00EA3940">
            <w:pPr>
              <w:spacing w:line="360" w:lineRule="auto"/>
              <w:contextualSpacing/>
            </w:pPr>
            <w:proofErr w:type="spellStart"/>
            <w:r>
              <w:rPr>
                <w:color w:val="000000"/>
                <w:sz w:val="26"/>
                <w:szCs w:val="26"/>
              </w:rPr>
              <w:t>Каслинский</w:t>
            </w:r>
            <w:proofErr w:type="spellEnd"/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2379CA" w:rsidRDefault="002379CA" w:rsidP="00EA3940">
            <w:pPr>
              <w:spacing w:line="360" w:lineRule="auto"/>
              <w:contextualSpacing/>
              <w:jc w:val="center"/>
            </w:pPr>
          </w:p>
        </w:tc>
      </w:tr>
      <w:tr w:rsidR="002379CA" w:rsidTr="0063507C">
        <w:trPr>
          <w:gridBefore w:val="1"/>
          <w:wBefore w:w="6" w:type="dxa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2379CA" w:rsidRDefault="002379CA" w:rsidP="00EA3940">
            <w:pPr>
              <w:spacing w:line="360" w:lineRule="auto"/>
              <w:contextualSpacing/>
            </w:pPr>
            <w:proofErr w:type="spellStart"/>
            <w:r>
              <w:rPr>
                <w:color w:val="000000"/>
                <w:sz w:val="26"/>
                <w:szCs w:val="26"/>
              </w:rPr>
              <w:t>Катав-Ивановский</w:t>
            </w:r>
            <w:proofErr w:type="spellEnd"/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2379CA" w:rsidRDefault="002379CA" w:rsidP="00EA3940">
            <w:pPr>
              <w:spacing w:line="360" w:lineRule="auto"/>
              <w:contextualSpacing/>
              <w:jc w:val="center"/>
            </w:pPr>
          </w:p>
        </w:tc>
      </w:tr>
      <w:tr w:rsidR="002379CA" w:rsidTr="0063507C">
        <w:trPr>
          <w:gridBefore w:val="1"/>
          <w:wBefore w:w="6" w:type="dxa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2379CA" w:rsidRDefault="002379CA" w:rsidP="00EA3940">
            <w:pPr>
              <w:spacing w:line="360" w:lineRule="auto"/>
              <w:contextualSpacing/>
            </w:pPr>
            <w:proofErr w:type="spellStart"/>
            <w:r>
              <w:rPr>
                <w:color w:val="000000"/>
                <w:sz w:val="26"/>
                <w:szCs w:val="26"/>
              </w:rPr>
              <w:t>Кизильский</w:t>
            </w:r>
            <w:proofErr w:type="spellEnd"/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2379CA" w:rsidRDefault="002379CA" w:rsidP="00EA3940">
            <w:pPr>
              <w:spacing w:line="360" w:lineRule="auto"/>
              <w:contextualSpacing/>
              <w:jc w:val="center"/>
            </w:pPr>
          </w:p>
        </w:tc>
      </w:tr>
      <w:tr w:rsidR="002379CA" w:rsidTr="0063507C">
        <w:trPr>
          <w:gridBefore w:val="1"/>
          <w:wBefore w:w="6" w:type="dxa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2379CA" w:rsidRDefault="002379CA" w:rsidP="00EA3940">
            <w:pPr>
              <w:spacing w:line="360" w:lineRule="auto"/>
              <w:contextualSpacing/>
            </w:pPr>
            <w:r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2379CA" w:rsidRDefault="002379CA" w:rsidP="00EA3940">
            <w:pPr>
              <w:spacing w:line="360" w:lineRule="auto"/>
              <w:contextualSpacing/>
              <w:jc w:val="center"/>
            </w:pPr>
          </w:p>
        </w:tc>
      </w:tr>
      <w:tr w:rsidR="002379CA" w:rsidTr="0063507C">
        <w:trPr>
          <w:gridBefore w:val="1"/>
          <w:wBefore w:w="6" w:type="dxa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2379CA" w:rsidRDefault="002379CA" w:rsidP="00EA3940">
            <w:pPr>
              <w:spacing w:line="360" w:lineRule="auto"/>
              <w:contextualSpacing/>
            </w:pPr>
            <w:proofErr w:type="spellStart"/>
            <w:r>
              <w:rPr>
                <w:color w:val="000000"/>
                <w:sz w:val="26"/>
                <w:szCs w:val="26"/>
              </w:rPr>
              <w:t>Кунашакский</w:t>
            </w:r>
            <w:proofErr w:type="spellEnd"/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2379CA" w:rsidRDefault="002379CA" w:rsidP="00EA3940">
            <w:pPr>
              <w:spacing w:line="360" w:lineRule="auto"/>
              <w:contextualSpacing/>
              <w:jc w:val="center"/>
            </w:pPr>
          </w:p>
        </w:tc>
      </w:tr>
      <w:tr w:rsidR="002379CA" w:rsidTr="0063507C">
        <w:trPr>
          <w:gridBefore w:val="1"/>
          <w:wBefore w:w="6" w:type="dxa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2379CA" w:rsidRDefault="002379CA" w:rsidP="00EA3940">
            <w:pPr>
              <w:spacing w:line="360" w:lineRule="auto"/>
              <w:contextualSpacing/>
            </w:pPr>
            <w:r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2379CA" w:rsidRDefault="002379CA" w:rsidP="00EA3940">
            <w:pPr>
              <w:spacing w:line="360" w:lineRule="auto"/>
              <w:contextualSpacing/>
              <w:jc w:val="center"/>
            </w:pPr>
          </w:p>
        </w:tc>
      </w:tr>
      <w:tr w:rsidR="002379CA" w:rsidTr="0063507C">
        <w:trPr>
          <w:gridBefore w:val="1"/>
          <w:wBefore w:w="6" w:type="dxa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2379CA" w:rsidRDefault="002379CA" w:rsidP="00EA3940">
            <w:pPr>
              <w:spacing w:line="360" w:lineRule="auto"/>
              <w:contextualSpacing/>
            </w:pPr>
            <w:proofErr w:type="spellStart"/>
            <w:r>
              <w:rPr>
                <w:color w:val="000000"/>
                <w:sz w:val="26"/>
                <w:szCs w:val="26"/>
              </w:rPr>
              <w:t>Нагайбакский</w:t>
            </w:r>
            <w:proofErr w:type="spellEnd"/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2379CA" w:rsidRDefault="002379CA" w:rsidP="00EA3940">
            <w:pPr>
              <w:spacing w:line="360" w:lineRule="auto"/>
              <w:contextualSpacing/>
              <w:jc w:val="center"/>
            </w:pPr>
          </w:p>
        </w:tc>
      </w:tr>
      <w:tr w:rsidR="002379CA" w:rsidTr="0063507C">
        <w:trPr>
          <w:gridBefore w:val="1"/>
          <w:wBefore w:w="6" w:type="dxa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2379CA" w:rsidRDefault="002379CA" w:rsidP="00EA3940">
            <w:pPr>
              <w:spacing w:line="360" w:lineRule="auto"/>
              <w:contextualSpacing/>
            </w:pPr>
            <w:r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2379CA" w:rsidRDefault="002379CA" w:rsidP="00EA3940">
            <w:pPr>
              <w:spacing w:line="360" w:lineRule="auto"/>
              <w:contextualSpacing/>
              <w:jc w:val="center"/>
            </w:pPr>
          </w:p>
        </w:tc>
      </w:tr>
      <w:tr w:rsidR="002379CA" w:rsidTr="0063507C">
        <w:trPr>
          <w:gridBefore w:val="1"/>
          <w:wBefore w:w="6" w:type="dxa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2379CA" w:rsidRDefault="002379CA" w:rsidP="00EA3940">
            <w:pPr>
              <w:spacing w:line="360" w:lineRule="auto"/>
              <w:contextualSpacing/>
            </w:pPr>
            <w:r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2379CA" w:rsidRDefault="002379CA" w:rsidP="00EA3940">
            <w:pPr>
              <w:spacing w:line="360" w:lineRule="auto"/>
              <w:contextualSpacing/>
              <w:jc w:val="center"/>
            </w:pPr>
          </w:p>
        </w:tc>
      </w:tr>
      <w:tr w:rsidR="002379CA" w:rsidTr="0063507C">
        <w:trPr>
          <w:gridBefore w:val="1"/>
          <w:wBefore w:w="6" w:type="dxa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2379CA" w:rsidRDefault="002379CA" w:rsidP="00EA3940">
            <w:pPr>
              <w:spacing w:line="360" w:lineRule="auto"/>
              <w:contextualSpacing/>
            </w:pPr>
            <w:proofErr w:type="spellStart"/>
            <w:r>
              <w:rPr>
                <w:color w:val="000000"/>
                <w:sz w:val="26"/>
                <w:szCs w:val="26"/>
              </w:rPr>
              <w:t>Пластовский</w:t>
            </w:r>
            <w:proofErr w:type="spellEnd"/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2379CA" w:rsidRDefault="002379CA" w:rsidP="00EA3940">
            <w:pPr>
              <w:spacing w:line="360" w:lineRule="auto"/>
              <w:contextualSpacing/>
              <w:jc w:val="center"/>
            </w:pPr>
          </w:p>
        </w:tc>
      </w:tr>
      <w:tr w:rsidR="002379CA" w:rsidTr="0063507C">
        <w:trPr>
          <w:gridBefore w:val="1"/>
          <w:wBefore w:w="6" w:type="dxa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2379CA" w:rsidRDefault="002379CA" w:rsidP="00EA3940">
            <w:pPr>
              <w:spacing w:line="360" w:lineRule="auto"/>
              <w:contextualSpacing/>
            </w:pPr>
            <w:r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2379CA" w:rsidRDefault="002379CA" w:rsidP="00EA3940">
            <w:pPr>
              <w:spacing w:line="360" w:lineRule="auto"/>
              <w:contextualSpacing/>
              <w:jc w:val="center"/>
            </w:pPr>
          </w:p>
        </w:tc>
      </w:tr>
      <w:tr w:rsidR="002379CA" w:rsidTr="0063507C">
        <w:trPr>
          <w:gridBefore w:val="1"/>
          <w:wBefore w:w="6" w:type="dxa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2379CA" w:rsidRDefault="002379CA" w:rsidP="00EA3940">
            <w:pPr>
              <w:spacing w:line="360" w:lineRule="auto"/>
              <w:contextualSpacing/>
            </w:pPr>
            <w:r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2379CA" w:rsidRDefault="002379CA" w:rsidP="00EA3940">
            <w:pPr>
              <w:spacing w:line="360" w:lineRule="auto"/>
              <w:contextualSpacing/>
              <w:jc w:val="center"/>
            </w:pPr>
          </w:p>
        </w:tc>
      </w:tr>
      <w:tr w:rsidR="002379CA" w:rsidTr="0063507C">
        <w:trPr>
          <w:gridBefore w:val="1"/>
          <w:wBefore w:w="6" w:type="dxa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2379CA" w:rsidRDefault="002379CA" w:rsidP="00EA3940">
            <w:pPr>
              <w:spacing w:line="360" w:lineRule="auto"/>
              <w:contextualSpacing/>
            </w:pPr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2379CA" w:rsidRDefault="002379CA" w:rsidP="00EA3940">
            <w:pPr>
              <w:spacing w:line="360" w:lineRule="auto"/>
              <w:contextualSpacing/>
              <w:jc w:val="center"/>
            </w:pPr>
          </w:p>
        </w:tc>
      </w:tr>
      <w:tr w:rsidR="002379CA" w:rsidTr="0063507C">
        <w:trPr>
          <w:gridBefore w:val="1"/>
          <w:wBefore w:w="6" w:type="dxa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2379CA" w:rsidRDefault="002379CA" w:rsidP="00EA3940">
            <w:pPr>
              <w:spacing w:line="360" w:lineRule="auto"/>
              <w:contextualSpacing/>
            </w:pPr>
            <w:r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2379CA" w:rsidRDefault="002379CA" w:rsidP="00EA3940">
            <w:pPr>
              <w:spacing w:line="360" w:lineRule="auto"/>
              <w:contextualSpacing/>
              <w:jc w:val="center"/>
            </w:pPr>
          </w:p>
        </w:tc>
      </w:tr>
      <w:tr w:rsidR="002379CA" w:rsidTr="0063507C">
        <w:trPr>
          <w:gridBefore w:val="1"/>
          <w:wBefore w:w="6" w:type="dxa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2379CA" w:rsidRDefault="002379CA" w:rsidP="00EA3940">
            <w:pPr>
              <w:spacing w:line="360" w:lineRule="auto"/>
              <w:contextualSpacing/>
            </w:pPr>
            <w:r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2379CA" w:rsidRDefault="002379CA" w:rsidP="00EA3940">
            <w:pPr>
              <w:spacing w:line="360" w:lineRule="auto"/>
              <w:contextualSpacing/>
              <w:jc w:val="center"/>
            </w:pPr>
          </w:p>
        </w:tc>
      </w:tr>
      <w:tr w:rsidR="002379CA" w:rsidTr="0063507C">
        <w:trPr>
          <w:gridBefore w:val="1"/>
          <w:wBefore w:w="6" w:type="dxa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2379CA" w:rsidRDefault="002379CA" w:rsidP="00EA3940">
            <w:pPr>
              <w:spacing w:line="360" w:lineRule="auto"/>
              <w:contextualSpacing/>
            </w:pPr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2379CA" w:rsidRDefault="002379CA" w:rsidP="00EA3940">
            <w:pPr>
              <w:spacing w:line="360" w:lineRule="auto"/>
              <w:contextualSpacing/>
              <w:jc w:val="center"/>
            </w:pPr>
          </w:p>
        </w:tc>
      </w:tr>
      <w:tr w:rsidR="002379CA" w:rsidTr="0063507C">
        <w:trPr>
          <w:gridBefore w:val="1"/>
          <w:wBefore w:w="6" w:type="dxa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2379CA" w:rsidRDefault="002379CA" w:rsidP="00EA3940">
            <w:pPr>
              <w:spacing w:line="360" w:lineRule="auto"/>
              <w:contextualSpacing/>
            </w:pPr>
            <w:r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2379CA" w:rsidRDefault="002379CA" w:rsidP="00EA3940">
            <w:pPr>
              <w:spacing w:line="360" w:lineRule="auto"/>
              <w:contextualSpacing/>
              <w:jc w:val="center"/>
            </w:pPr>
          </w:p>
        </w:tc>
      </w:tr>
      <w:tr w:rsidR="002379CA" w:rsidTr="0063507C">
        <w:trPr>
          <w:gridBefore w:val="1"/>
          <w:wBefore w:w="6" w:type="dxa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2379CA" w:rsidRDefault="002379CA" w:rsidP="00EA3940">
            <w:pPr>
              <w:spacing w:line="360" w:lineRule="auto"/>
              <w:contextualSpacing/>
            </w:pPr>
            <w:r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2379CA" w:rsidRDefault="002379CA" w:rsidP="00EA3940">
            <w:pPr>
              <w:spacing w:line="360" w:lineRule="auto"/>
              <w:contextualSpacing/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392 149,2</w:t>
            </w:r>
            <w:r w:rsidR="007E592A">
              <w:rPr>
                <w:b/>
                <w:bCs/>
                <w:color w:val="000000"/>
                <w:sz w:val="26"/>
                <w:szCs w:val="26"/>
              </w:rPr>
              <w:t>8</w:t>
            </w:r>
            <w:r>
              <w:rPr>
                <w:b/>
                <w:bCs/>
                <w:color w:val="000000"/>
                <w:sz w:val="26"/>
                <w:szCs w:val="26"/>
              </w:rPr>
              <w:t>»</w:t>
            </w:r>
          </w:p>
        </w:tc>
      </w:tr>
    </w:tbl>
    <w:p w:rsidR="00606FE1" w:rsidRDefault="00606FE1" w:rsidP="00EA3940">
      <w:pPr>
        <w:spacing w:line="360" w:lineRule="auto"/>
        <w:contextualSpacing/>
        <w:rPr>
          <w:sz w:val="26"/>
          <w:szCs w:val="26"/>
        </w:rPr>
      </w:pPr>
    </w:p>
    <w:sectPr w:rsidR="00606FE1" w:rsidSect="00BE2EC9">
      <w:headerReference w:type="default" r:id="rId6"/>
      <w:footerReference w:type="default" r:id="rId7"/>
      <w:footerReference w:type="first" r:id="rId8"/>
      <w:pgSz w:w="11905" w:h="16837"/>
      <w:pgMar w:top="1133" w:right="566" w:bottom="1133" w:left="1700" w:header="0" w:footer="546" w:gutter="0"/>
      <w:pgNumType w:start="733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124CA" w:rsidRDefault="00D124CA" w:rsidP="00442C01">
      <w:r>
        <w:separator/>
      </w:r>
    </w:p>
  </w:endnote>
  <w:endnote w:type="continuationSeparator" w:id="0">
    <w:p w:rsidR="00D124CA" w:rsidRDefault="00D124CA" w:rsidP="00442C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673439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2261BD" w:rsidRPr="002261BD" w:rsidRDefault="00871E64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2261BD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826447">
          <w:rPr>
            <w:noProof/>
            <w:sz w:val="24"/>
            <w:szCs w:val="24"/>
          </w:rPr>
          <w:t>734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54065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7C418D" w:rsidRPr="002261BD" w:rsidRDefault="00871E64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5A4FF5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826447">
          <w:rPr>
            <w:noProof/>
            <w:sz w:val="24"/>
            <w:szCs w:val="24"/>
          </w:rPr>
          <w:t>733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124CA" w:rsidRPr="007C418D" w:rsidRDefault="00D124CA" w:rsidP="00442C01">
      <w:r w:rsidRPr="007C418D">
        <w:separator/>
      </w:r>
    </w:p>
  </w:footnote>
  <w:footnote w:type="continuationSeparator" w:id="0">
    <w:p w:rsidR="00D124CA" w:rsidRDefault="00D124CA" w:rsidP="00442C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854" w:type="dxa"/>
      <w:tblLayout w:type="fixed"/>
      <w:tblLook w:val="01E0"/>
    </w:tblPr>
    <w:tblGrid>
      <w:gridCol w:w="9854"/>
    </w:tblGrid>
    <w:tr w:rsidR="00606FE1">
      <w:tc>
        <w:tcPr>
          <w:tcW w:w="9854" w:type="dxa"/>
        </w:tcPr>
        <w:p w:rsidR="00606FE1" w:rsidRDefault="00606FE1">
          <w:pPr>
            <w:spacing w:line="1" w:lineRule="auto"/>
          </w:pPr>
        </w:p>
      </w:tc>
    </w:tr>
  </w:tbl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isplayBackgroundShape/>
  <w:embedSystemFonts/>
  <w:proofState w:spelling="clean"/>
  <w:defaultTabStop w:val="708"/>
  <w:noPunctuationKerning/>
  <w:characterSpacingControl w:val="doNotCompress"/>
  <w:hdrShapeDefaults>
    <o:shapedefaults v:ext="edit" spidmax="106498"/>
  </w:hdrShapeDefaults>
  <w:footnotePr>
    <w:footnote w:id="-1"/>
    <w:footnote w:id="0"/>
  </w:footnotePr>
  <w:endnotePr>
    <w:endnote w:id="-1"/>
    <w:endnote w:id="0"/>
  </w:endnotePr>
  <w:compat/>
  <w:rsids>
    <w:rsidRoot w:val="00442C01"/>
    <w:rsid w:val="00011617"/>
    <w:rsid w:val="00042AEB"/>
    <w:rsid w:val="00055318"/>
    <w:rsid w:val="000C332D"/>
    <w:rsid w:val="000C4FFF"/>
    <w:rsid w:val="000C5600"/>
    <w:rsid w:val="001064E6"/>
    <w:rsid w:val="00156E8A"/>
    <w:rsid w:val="0016097E"/>
    <w:rsid w:val="00163717"/>
    <w:rsid w:val="001900CA"/>
    <w:rsid w:val="001B4377"/>
    <w:rsid w:val="001C743B"/>
    <w:rsid w:val="001D030D"/>
    <w:rsid w:val="001D4880"/>
    <w:rsid w:val="001F052D"/>
    <w:rsid w:val="002122F6"/>
    <w:rsid w:val="002261BD"/>
    <w:rsid w:val="002379CA"/>
    <w:rsid w:val="00290280"/>
    <w:rsid w:val="002A20CE"/>
    <w:rsid w:val="002C6FF9"/>
    <w:rsid w:val="002D1400"/>
    <w:rsid w:val="002D5C9B"/>
    <w:rsid w:val="00442C01"/>
    <w:rsid w:val="00467A1E"/>
    <w:rsid w:val="004B3D68"/>
    <w:rsid w:val="004B4CC0"/>
    <w:rsid w:val="004B7EEE"/>
    <w:rsid w:val="004D0121"/>
    <w:rsid w:val="004E7280"/>
    <w:rsid w:val="004F07DB"/>
    <w:rsid w:val="0054434B"/>
    <w:rsid w:val="005658E8"/>
    <w:rsid w:val="00567C36"/>
    <w:rsid w:val="0058430A"/>
    <w:rsid w:val="005A4FF5"/>
    <w:rsid w:val="005B2138"/>
    <w:rsid w:val="00606FE1"/>
    <w:rsid w:val="006214D1"/>
    <w:rsid w:val="0063507C"/>
    <w:rsid w:val="00650A03"/>
    <w:rsid w:val="00656B3E"/>
    <w:rsid w:val="006B40C8"/>
    <w:rsid w:val="006B55FE"/>
    <w:rsid w:val="006C0F1C"/>
    <w:rsid w:val="006C4CBC"/>
    <w:rsid w:val="00704E47"/>
    <w:rsid w:val="007135E0"/>
    <w:rsid w:val="00775186"/>
    <w:rsid w:val="00787410"/>
    <w:rsid w:val="007A64A2"/>
    <w:rsid w:val="007B363B"/>
    <w:rsid w:val="007C418D"/>
    <w:rsid w:val="007E1461"/>
    <w:rsid w:val="007E592A"/>
    <w:rsid w:val="00815E6A"/>
    <w:rsid w:val="00826447"/>
    <w:rsid w:val="00826DD7"/>
    <w:rsid w:val="00871E64"/>
    <w:rsid w:val="0087239F"/>
    <w:rsid w:val="00897285"/>
    <w:rsid w:val="008A72B6"/>
    <w:rsid w:val="008B1093"/>
    <w:rsid w:val="009171CA"/>
    <w:rsid w:val="009266BB"/>
    <w:rsid w:val="00940806"/>
    <w:rsid w:val="00946A3B"/>
    <w:rsid w:val="009E32C6"/>
    <w:rsid w:val="009F5BCD"/>
    <w:rsid w:val="00A10F2D"/>
    <w:rsid w:val="00A609F0"/>
    <w:rsid w:val="00A978C1"/>
    <w:rsid w:val="00AC29B8"/>
    <w:rsid w:val="00B5210D"/>
    <w:rsid w:val="00B52D64"/>
    <w:rsid w:val="00B60249"/>
    <w:rsid w:val="00B75BE6"/>
    <w:rsid w:val="00B83399"/>
    <w:rsid w:val="00BA37EA"/>
    <w:rsid w:val="00BE2EC9"/>
    <w:rsid w:val="00BE6D68"/>
    <w:rsid w:val="00BF7DE0"/>
    <w:rsid w:val="00C00270"/>
    <w:rsid w:val="00C36248"/>
    <w:rsid w:val="00C4343A"/>
    <w:rsid w:val="00C93B7C"/>
    <w:rsid w:val="00C96A87"/>
    <w:rsid w:val="00CA0006"/>
    <w:rsid w:val="00CA1E6C"/>
    <w:rsid w:val="00CB220D"/>
    <w:rsid w:val="00CC159C"/>
    <w:rsid w:val="00D04654"/>
    <w:rsid w:val="00D124CA"/>
    <w:rsid w:val="00D46C28"/>
    <w:rsid w:val="00D5420C"/>
    <w:rsid w:val="00D81CBA"/>
    <w:rsid w:val="00D82C61"/>
    <w:rsid w:val="00D8372C"/>
    <w:rsid w:val="00DB6678"/>
    <w:rsid w:val="00DD38EF"/>
    <w:rsid w:val="00DE1DC6"/>
    <w:rsid w:val="00DE48CA"/>
    <w:rsid w:val="00E61966"/>
    <w:rsid w:val="00E85220"/>
    <w:rsid w:val="00EA3940"/>
    <w:rsid w:val="00ED7165"/>
    <w:rsid w:val="00F25F01"/>
    <w:rsid w:val="00F37D22"/>
    <w:rsid w:val="00F72063"/>
    <w:rsid w:val="00F80A5A"/>
    <w:rsid w:val="00FB6E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4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D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442C01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5B213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B2138"/>
  </w:style>
  <w:style w:type="paragraph" w:styleId="a6">
    <w:name w:val="footer"/>
    <w:basedOn w:val="a"/>
    <w:link w:val="a7"/>
    <w:uiPriority w:val="99"/>
    <w:unhideWhenUsed/>
    <w:rsid w:val="005B213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B213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262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177</Words>
  <Characters>1011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1186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arslanov.r.f</dc:creator>
  <cp:lastModifiedBy>Черняк Л.А.</cp:lastModifiedBy>
  <cp:revision>6</cp:revision>
  <cp:lastPrinted>2022-10-20T03:57:00Z</cp:lastPrinted>
  <dcterms:created xsi:type="dcterms:W3CDTF">2023-02-10T11:41:00Z</dcterms:created>
  <dcterms:modified xsi:type="dcterms:W3CDTF">2023-02-21T11:05:00Z</dcterms:modified>
</cp:coreProperties>
</file>