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9C371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9C3716">
              <w:rPr>
                <w:sz w:val="26"/>
                <w:szCs w:val="26"/>
              </w:rPr>
              <w:t>21</w:t>
            </w:r>
          </w:p>
        </w:tc>
      </w:tr>
      <w:tr w:rsidR="005B2138" w:rsidRPr="00597670" w:rsidTr="00B21AB8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156F73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56F73">
              <w:rPr>
                <w:color w:val="000000"/>
                <w:sz w:val="26"/>
                <w:szCs w:val="26"/>
              </w:rPr>
              <w:t>27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156F73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организациях, </w:t>
            </w:r>
            <w:r w:rsidR="007037D0" w:rsidRPr="009B3F20">
              <w:rPr>
                <w:b/>
                <w:bCs/>
                <w:color w:val="000000"/>
                <w:sz w:val="26"/>
                <w:szCs w:val="26"/>
              </w:rPr>
              <w:t xml:space="preserve">на 2023 год и на плановый период 2024 и 2025 годов </w:t>
            </w:r>
          </w:p>
          <w:p w:rsidR="001C5B8F" w:rsidRPr="009B3F20" w:rsidRDefault="001C5B8F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B21AB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156F73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F6306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F6306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F6306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F6306B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3 992,9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4 508,3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4 508,3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4 508,3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2 143,6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8 306,4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8 306,4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8 306,4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F6306B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2 368,8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6 416,0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6 416,0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6 416,0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780,9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39 501,9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39 501,9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39 501,9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4 831,6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4 831,6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4 831,6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F6306B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2 025,1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1 368,1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454,7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454,7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454,7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5 997,1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5 997,1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F6306B">
            <w:pPr>
              <w:jc w:val="right"/>
            </w:pPr>
            <w:r>
              <w:rPr>
                <w:color w:val="000000"/>
                <w:sz w:val="26"/>
                <w:szCs w:val="26"/>
              </w:rPr>
              <w:t>5 997,1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3 144,3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F6306B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1 796,0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13 737,5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13 737,5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13 737,5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3 123,5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F6306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F6306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F6306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F6306B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4 960,9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F6306B">
            <w:pPr>
              <w:jc w:val="right"/>
            </w:pPr>
            <w:r>
              <w:rPr>
                <w:color w:val="000000"/>
                <w:sz w:val="26"/>
                <w:szCs w:val="26"/>
              </w:rPr>
              <w:t>19 357,4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19 357,4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19 357,4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7 900,6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7 900,6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7 900,6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6 507,3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6 507,3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6 507,3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7 447,4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7 447,4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7 447,4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7 082,6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7 082,6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7 082,6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7 922,7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7 922,7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7 922,7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4 378,1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3 480,5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2 342,6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3 826,3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3 826,3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3 826,3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3 483,3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4 477,0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4 477,0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4 477,0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6 075,2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6 075,2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6 075,2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F6306B">
            <w:pPr>
              <w:jc w:val="right"/>
            </w:pPr>
            <w:r>
              <w:rPr>
                <w:color w:val="000000"/>
                <w:sz w:val="26"/>
                <w:szCs w:val="26"/>
              </w:rPr>
              <w:t>4 513,5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4 513,5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4 513,5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2 488,4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F6306B">
            <w:pPr>
              <w:jc w:val="right"/>
            </w:pPr>
            <w:r>
              <w:rPr>
                <w:color w:val="000000"/>
                <w:sz w:val="26"/>
                <w:szCs w:val="26"/>
              </w:rPr>
              <w:t>728,8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728,8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3 991,6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9 703,7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F6306B">
            <w:pPr>
              <w:jc w:val="right"/>
            </w:pPr>
            <w:r>
              <w:rPr>
                <w:color w:val="000000"/>
                <w:sz w:val="26"/>
                <w:szCs w:val="26"/>
              </w:rPr>
              <w:t>9 703,7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9 703,7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4 547,4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5 726,4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5 726,4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5 726,4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3 707,4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9 846,7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9 846,7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9 846,7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4 164,7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6 132,5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6 132,5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6 132,5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5 362,0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5 362,0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color w:val="000000"/>
                <w:sz w:val="26"/>
                <w:szCs w:val="26"/>
              </w:rPr>
              <w:t>5 362,0</w:t>
            </w:r>
          </w:p>
        </w:tc>
      </w:tr>
      <w:tr w:rsidR="00156F7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73" w:rsidRPr="00F868A1" w:rsidRDefault="00156F73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254 429,1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254 651,7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73" w:rsidRDefault="00156F73" w:rsidP="009F31D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254 651,7»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2C3C94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9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56E" w:rsidRDefault="00B0056E" w:rsidP="00442C01">
      <w:r>
        <w:separator/>
      </w:r>
    </w:p>
  </w:endnote>
  <w:endnote w:type="continuationSeparator" w:id="0">
    <w:p w:rsidR="00B0056E" w:rsidRDefault="00B0056E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191EE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F31DF">
          <w:rPr>
            <w:noProof/>
            <w:sz w:val="24"/>
            <w:szCs w:val="24"/>
          </w:rPr>
          <w:t>893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191EE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F31DF">
          <w:rPr>
            <w:noProof/>
            <w:sz w:val="24"/>
            <w:szCs w:val="24"/>
          </w:rPr>
          <w:t>892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56E" w:rsidRPr="007C418D" w:rsidRDefault="00B0056E" w:rsidP="00442C01">
      <w:r w:rsidRPr="007C418D">
        <w:separator/>
      </w:r>
    </w:p>
  </w:footnote>
  <w:footnote w:type="continuationSeparator" w:id="0">
    <w:p w:rsidR="00B0056E" w:rsidRDefault="00B0056E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DB33C6">
      <w:tc>
        <w:tcPr>
          <w:tcW w:w="9854" w:type="dxa"/>
        </w:tcPr>
        <w:p w:rsidR="00DB33C6" w:rsidRDefault="00DB33C6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defaultTabStop w:val="708"/>
  <w:noPunctuationKerning/>
  <w:characterSpacingControl w:val="doNotCompress"/>
  <w:hdrShapeDefaults>
    <o:shapedefaults v:ext="edit" spidmax="22937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94539"/>
    <w:rsid w:val="000B126D"/>
    <w:rsid w:val="000D05B3"/>
    <w:rsid w:val="000D415A"/>
    <w:rsid w:val="000E02E6"/>
    <w:rsid w:val="000E1A35"/>
    <w:rsid w:val="000F07B1"/>
    <w:rsid w:val="0010111F"/>
    <w:rsid w:val="001142C8"/>
    <w:rsid w:val="00115B74"/>
    <w:rsid w:val="0013387D"/>
    <w:rsid w:val="00156E8A"/>
    <w:rsid w:val="00156F73"/>
    <w:rsid w:val="0016097E"/>
    <w:rsid w:val="00165F87"/>
    <w:rsid w:val="0017403D"/>
    <w:rsid w:val="00191EEE"/>
    <w:rsid w:val="00193478"/>
    <w:rsid w:val="001C5588"/>
    <w:rsid w:val="001C5B8F"/>
    <w:rsid w:val="001D5C71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3C94"/>
    <w:rsid w:val="002C55DE"/>
    <w:rsid w:val="002D5C9B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53277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705E9"/>
    <w:rsid w:val="00577B74"/>
    <w:rsid w:val="00585B37"/>
    <w:rsid w:val="00590218"/>
    <w:rsid w:val="00595F85"/>
    <w:rsid w:val="005A4FF5"/>
    <w:rsid w:val="005A7E0D"/>
    <w:rsid w:val="005B0296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C62C3"/>
    <w:rsid w:val="006D371C"/>
    <w:rsid w:val="007037D0"/>
    <w:rsid w:val="00704D75"/>
    <w:rsid w:val="00712736"/>
    <w:rsid w:val="007236D7"/>
    <w:rsid w:val="0073628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E6A83"/>
    <w:rsid w:val="007F31B4"/>
    <w:rsid w:val="007F44E1"/>
    <w:rsid w:val="007F49F0"/>
    <w:rsid w:val="0083600E"/>
    <w:rsid w:val="00842C6A"/>
    <w:rsid w:val="008442D7"/>
    <w:rsid w:val="00851D2F"/>
    <w:rsid w:val="00856F87"/>
    <w:rsid w:val="0088264F"/>
    <w:rsid w:val="00887427"/>
    <w:rsid w:val="008920FA"/>
    <w:rsid w:val="00893158"/>
    <w:rsid w:val="0089620A"/>
    <w:rsid w:val="008A376F"/>
    <w:rsid w:val="008D1859"/>
    <w:rsid w:val="008D2197"/>
    <w:rsid w:val="008F7A25"/>
    <w:rsid w:val="00922C6B"/>
    <w:rsid w:val="00923E6F"/>
    <w:rsid w:val="00955ABF"/>
    <w:rsid w:val="00960045"/>
    <w:rsid w:val="009A06B3"/>
    <w:rsid w:val="009A06D6"/>
    <w:rsid w:val="009A385D"/>
    <w:rsid w:val="009B3F20"/>
    <w:rsid w:val="009C3716"/>
    <w:rsid w:val="009C3ED0"/>
    <w:rsid w:val="009D76F4"/>
    <w:rsid w:val="009E4909"/>
    <w:rsid w:val="009E5C70"/>
    <w:rsid w:val="009F31DF"/>
    <w:rsid w:val="009F5BCD"/>
    <w:rsid w:val="00A30640"/>
    <w:rsid w:val="00A376DD"/>
    <w:rsid w:val="00A43FAB"/>
    <w:rsid w:val="00A44AFA"/>
    <w:rsid w:val="00A479E9"/>
    <w:rsid w:val="00A53538"/>
    <w:rsid w:val="00A65C6E"/>
    <w:rsid w:val="00A714C8"/>
    <w:rsid w:val="00A80463"/>
    <w:rsid w:val="00A936D9"/>
    <w:rsid w:val="00AA29F0"/>
    <w:rsid w:val="00AA6066"/>
    <w:rsid w:val="00AA6115"/>
    <w:rsid w:val="00AC16CD"/>
    <w:rsid w:val="00AD4BCE"/>
    <w:rsid w:val="00AD7542"/>
    <w:rsid w:val="00AF722C"/>
    <w:rsid w:val="00B0056E"/>
    <w:rsid w:val="00B06071"/>
    <w:rsid w:val="00B06C67"/>
    <w:rsid w:val="00B21AB8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556D0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B33C6"/>
    <w:rsid w:val="00E277A0"/>
    <w:rsid w:val="00E4432F"/>
    <w:rsid w:val="00E52120"/>
    <w:rsid w:val="00E67B1B"/>
    <w:rsid w:val="00E840FC"/>
    <w:rsid w:val="00E85B30"/>
    <w:rsid w:val="00E91B51"/>
    <w:rsid w:val="00EA4B7D"/>
    <w:rsid w:val="00EB1674"/>
    <w:rsid w:val="00EE1F0A"/>
    <w:rsid w:val="00EE5D95"/>
    <w:rsid w:val="00F536E1"/>
    <w:rsid w:val="00F64844"/>
    <w:rsid w:val="00F70CA1"/>
    <w:rsid w:val="00F7755F"/>
    <w:rsid w:val="00F8421B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10</cp:revision>
  <cp:lastPrinted>2023-06-26T05:51:00Z</cp:lastPrinted>
  <dcterms:created xsi:type="dcterms:W3CDTF">2023-10-10T09:01:00Z</dcterms:created>
  <dcterms:modified xsi:type="dcterms:W3CDTF">2023-11-28T11:53:00Z</dcterms:modified>
</cp:coreProperties>
</file>