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824B24" w:rsidRPr="00133DCE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133DCE" w:rsidRDefault="00824B24" w:rsidP="00922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92205F" w:rsidRPr="00133DC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824B24" w:rsidRPr="00133DCE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133DCE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</w:tr>
      <w:tr w:rsidR="00824B24" w:rsidRPr="00133DCE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«О внесении изменений в Закон </w:t>
            </w:r>
            <w:r w:rsidR="00C956C8" w:rsidRPr="00133DCE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133DCE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A32DB8" w:rsidRPr="00133DC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824B24" w:rsidRPr="00133DCE" w:rsidRDefault="00824B24" w:rsidP="00A32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A32DB8" w:rsidRPr="00133DC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A32DB8" w:rsidRPr="00133DC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824B24" w:rsidRPr="00133DCE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824B24" w:rsidRPr="00133DCE" w:rsidTr="00824B24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133DCE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133DCE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C45BC" w:rsidP="00DD4E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D4E77" w:rsidRPr="00133DC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133DCE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133DCE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 области </w:t>
            </w:r>
          </w:p>
        </w:tc>
      </w:tr>
      <w:tr w:rsidR="00CD467D" w:rsidRPr="00133DCE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33DCE" w:rsidRDefault="00CD467D" w:rsidP="00A32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A32DB8" w:rsidRPr="00133DC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A32DB8" w:rsidRPr="00133DC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A32DB8" w:rsidRPr="00133DC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33DCE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133DCE" w:rsidRDefault="00CD467D" w:rsidP="000160CA">
      <w:pPr>
        <w:pStyle w:val="ab"/>
        <w:jc w:val="right"/>
        <w:rPr>
          <w:b w:val="0"/>
          <w:sz w:val="26"/>
          <w:szCs w:val="26"/>
        </w:rPr>
      </w:pPr>
    </w:p>
    <w:p w:rsidR="00CD467D" w:rsidRPr="00133DCE" w:rsidRDefault="00381883" w:rsidP="000160C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133DCE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</w:t>
      </w:r>
      <w:r w:rsidR="00C956C8" w:rsidRPr="00133DCE">
        <w:rPr>
          <w:rFonts w:ascii="Times New Roman" w:hAnsi="Times New Roman" w:cs="Times New Roman"/>
          <w:sz w:val="26"/>
          <w:szCs w:val="26"/>
        </w:rPr>
        <w:t>Челябинской</w:t>
      </w:r>
      <w:r w:rsidRPr="00133DCE">
        <w:rPr>
          <w:rFonts w:ascii="Times New Roman" w:hAnsi="Times New Roman" w:cs="Times New Roman"/>
          <w:sz w:val="26"/>
          <w:szCs w:val="26"/>
        </w:rPr>
        <w:t xml:space="preserve"> области и н</w:t>
      </w:r>
      <w:r w:rsidRPr="00133DCE">
        <w:rPr>
          <w:rFonts w:ascii="Times New Roman" w:hAnsi="Times New Roman" w:cs="Times New Roman"/>
          <w:sz w:val="26"/>
          <w:szCs w:val="26"/>
        </w:rPr>
        <w:t>е</w:t>
      </w:r>
      <w:r w:rsidRPr="00133DCE">
        <w:rPr>
          <w:rFonts w:ascii="Times New Roman" w:hAnsi="Times New Roman" w:cs="Times New Roman"/>
          <w:sz w:val="26"/>
          <w:szCs w:val="26"/>
        </w:rPr>
        <w:t>программным направлениям деятельности), группам видов расходов, разделам и подразделам классификации расходов бюджетов на 202</w:t>
      </w:r>
      <w:r w:rsidR="00A32DB8" w:rsidRPr="00133DCE">
        <w:rPr>
          <w:rFonts w:ascii="Times New Roman" w:hAnsi="Times New Roman" w:cs="Times New Roman"/>
          <w:sz w:val="26"/>
          <w:szCs w:val="26"/>
        </w:rPr>
        <w:t>3</w:t>
      </w:r>
      <w:r w:rsidRPr="00133DCE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32DB8" w:rsidRPr="00133DCE">
        <w:rPr>
          <w:rFonts w:ascii="Times New Roman" w:hAnsi="Times New Roman" w:cs="Times New Roman"/>
          <w:sz w:val="26"/>
          <w:szCs w:val="26"/>
        </w:rPr>
        <w:t>4</w:t>
      </w:r>
      <w:r w:rsidRPr="00133DCE">
        <w:rPr>
          <w:rFonts w:ascii="Times New Roman" w:hAnsi="Times New Roman" w:cs="Times New Roman"/>
          <w:sz w:val="26"/>
          <w:szCs w:val="26"/>
        </w:rPr>
        <w:t xml:space="preserve"> и 202</w:t>
      </w:r>
      <w:r w:rsidR="00A32DB8" w:rsidRPr="00133DCE">
        <w:rPr>
          <w:rFonts w:ascii="Times New Roman" w:hAnsi="Times New Roman" w:cs="Times New Roman"/>
          <w:sz w:val="26"/>
          <w:szCs w:val="26"/>
        </w:rPr>
        <w:t>5</w:t>
      </w:r>
      <w:r w:rsidRPr="00133DCE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133DCE" w:rsidRDefault="00CD467D" w:rsidP="000160C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133DCE" w:rsidRDefault="00CD467D" w:rsidP="000160C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133DC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5669"/>
        <w:gridCol w:w="1985"/>
        <w:gridCol w:w="709"/>
        <w:gridCol w:w="567"/>
        <w:gridCol w:w="567"/>
        <w:gridCol w:w="1702"/>
        <w:gridCol w:w="1702"/>
        <w:gridCol w:w="1701"/>
      </w:tblGrid>
      <w:tr w:rsidR="00B73F67" w:rsidRPr="00133DCE" w:rsidTr="00133DCE">
        <w:trPr>
          <w:trHeight w:val="1500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F67" w:rsidRPr="00133DCE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133DCE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133DCE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133DCE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133DCE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F67" w:rsidRPr="00133DCE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133D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133D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F67" w:rsidRPr="00133DCE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133D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133D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F67" w:rsidRPr="00133DCE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3D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133D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133D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302 039 278,29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284 605 083,80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277 178 414,60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здравоохранения Челяби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45 370 020,97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45 032 954,30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46 132 617,70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Оказание первичной медико-санитарной помощи. Пред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и борьба с социально значимыми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болеваниями»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1 610 805,35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1 588 485,70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1 588 485,70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профилактике инфекционных заболеваний, управляемых средствами специф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590 975,79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иммунобиологических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диспансеризации государственных гражданских служащих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01Ф11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187 411,05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155 148,70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155 148,70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(дезинфекционные станции)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13 306,96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69 823,55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Первой благотворительной клинике для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ждающихся людей «Другая медицина» на фина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(расходов), связанных с осуществлением деятельности по обеспечению доступности медицинской помощи лицам без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ределенного места жительства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ЮЛ420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пневмококковой инфекции граждан старше трудоспособного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риска, проживающих в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социального обслуживания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7 398 527,93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6 652 215,40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6 644 155,60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расходов по оплате проезда донора костного мозга и (или) гемоп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этических стволовых клеток к месту изъятия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мозга и (или) гемопоэтических стволовых клеток и обратно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медицинской деятельности, св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включенной в базовую программу обязательного медицинского страхования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968 557,90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969 811,60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961 236,50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3 604 786,68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3 315 380,50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3 315 895,80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1 135 647,86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99 855,46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39 672,18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18 054,45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107 249,13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18 047,46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519 160,86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(станции скорой и неотложной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мощи)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139 794,82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обеспечение медицинской деятельности, связанной с трансплантацией (пересадкой)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человека, в том числе с донорством органов и тканей в целях трансплантации (пер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158 277,27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322 027,81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199 667,14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55 364,61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5 548 976,05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5 065 513,20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6 155 009,50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484 539,59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872 895,40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707 468,90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29 774,37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чувствительности микобактерии туберкулеза и мониторинга леч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больных туберкулезом с множественной лекарственной устойчивостью возбудителя, а также медицинских изделий в соответствии со стандартом оснащения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29 774,37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ние) медицинскими изделиями медицинских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78 873,98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90 909,10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(дооснащение и (или) переоснащ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17 073,23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58 619,80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96 089,91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10 246,16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594 096,30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525 767,23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8 435,61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101 038,04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87 869,79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371 652,66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91 017,75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2 525,13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5 968,29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81 121,84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12 521,74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 (технологическое присо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динение) указанных учреждений к сетям ресу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7 060,07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 (технологическое присо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динение) указанных учреждений к сетям ресу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45 527,47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 (технологическое присо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динение) указанных учреждений к сетям ресу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недвижимого имущества в государственную собственность Челябинской области в целях оказания медицинской помощи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КВ020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11 619,99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2 720,67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77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2 720,67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первичн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звена здравоохранения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2 822 676,62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2 509 497,80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3 763 664,60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209 439,90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42 557,00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(Кап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1 326 524,64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1 326 907,70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1 441 312,70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модерниз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798 636,34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844 291,86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1 250 055,80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267 889,03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295 741,24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1 072 296,10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первичного звена здравоохран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М3650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150 969,30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первичного звена здравоохран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М3650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69 217,41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752 240,88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738 880,00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739 141,60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закл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врачей с учетом медицинских показаний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01 4 00 01060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пренатальной (дородовой) диагн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беременных женщин, неонатального скрининга на пять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(Закупка товаров, работ и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беременных женщин, неонатального скрининга на пять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получающих помповую инсулин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терапию, расходными материалами (Закупка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расходными материалами для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непрерывного мониторирования глюк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(Закупка товаров, работ и услуг для 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масс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ренный неонатальный скрининг)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75 826,70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76 088,30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масс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ренный неонатальный скрининг)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75 842,80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152 047,08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159 685,20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159 685,20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60 130,54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48 187,40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48 187,40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26 887,00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51 985,56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(родильные дома)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тации и санаторно-курортного лечения, в том числе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316 232,91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16 516,80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26 121,02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(санатории для детей и подростков, в том числе больных туберкулезом)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273 595,09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в том числе детям»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609 674,34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518 505,40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518 775,10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51 759,10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паллиативной медицинской помощи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13 099,80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15 670,90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439 944,21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40 403,23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(больницы, клиники, госпитали,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развитием отрасли здравоохранения»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20 164 726,32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21 597 029,10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22 993 917,10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(Расх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(Заку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страхованию неработающего населения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19 671 272,60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21 111 418,20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22 508 168,10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206 922,23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17 453,40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79 611,27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расходы, связанные со страхованием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гражданской ответственности владельцев опа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объектов, а также со страхованием объектов использования атомной энергии (Предоставление субсидий бюджетным, автономным учреждениям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00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мобилиз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подготовке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ИЦ2Ж0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12 287,49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3 745,35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138 442,40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27 926,88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(Социальное 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здравоохранения)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НП050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здравоохранения»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484 254,90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304 174,70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299 220,10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целевого обучения специалистов с высшим медицинским образованием по программе ординатуры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единого стиля одежды сотрудников медицинских организаций перви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звена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стимулир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лицам, обучающимся по программам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динатуры за счет средств областного бюджета и заключившим договор о целевом обучении с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здравоохранения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нежной форме (осуществление мер социальной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граждан, работающих и прожива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1 304,50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отдельных категорий медицинских работников областных государственных мед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 в виде предоставления 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социальной выплаты)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01 9 00 95140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66 296,00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отдельных категорий медицинских работников областных государственных мед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 в виде предоставления 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социальной выплаты)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01 9 00 95140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 работникам (врачам, фельдшерам, а также акушеркам и медицинским сестрам фельдшерских и фельдшерско-акушерских пун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тов), прибывшим (переехавшим) на работу в сельские населенные пункты, либо рабочие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жилых помещений в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целях предоставления медицинским рабо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никам, состоящим в трудовых отношениях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ластными государственными учреждениями здравоохранения (Капитальные вложения в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КВ010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ВИЧ-инфекции на территории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377 536,19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350 655,20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350 969,30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инфекций у больных ВИЧ-инфекцией, антиретровирусных и противовирусных препар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фицированных вирусами иммунодефицита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В и С, за счет средств областн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препаратов для профилактики и лечения лиц, инфицированных вирусами иммунодефицита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и гепатитов B и C, за счет средств облас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94 652,09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77 977,20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78 291,30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вирусом иммунодефицита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и (или) С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86 044,39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69 369,50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69 460,00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профилактике </w:t>
            </w:r>
            <w:r w:rsidR="00A936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ВИЧ-инфекции и гепатитов В и С, в том числе с привлечением к реализации указанных мер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приятий социально ориентированных некомме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организаций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3 571,50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мероприятий по профилактике </w:t>
            </w:r>
            <w:r w:rsidR="00A936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ВИЧ-инфекции и гепатитов В и С, в том числе с привлечением к реализации указанных мер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социально ориентированных некомме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5 259,80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157 246,60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обеспечения, в том числе в амбул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4 992 290,52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4 320 713,40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4 355 920,00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медицинского назначения и специал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зированными продуктами лечебного питания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ритории Челябинской области (Социальное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1 132 720,67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специализированными продуктами лечебного питания граждан, страдающих жизнеугрожа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 и хроническими прогрессирующими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(орфанными) заболеваниями, приводящими к сокращению продолжительности жизни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или их инвалидности (Социальное 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расходов на организационные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роприятия, связанные с обеспечением лиц лека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препаратами, предназначенными для лечения больных гемофилией, муковисцидозом, гипофизарным нанизмом, болезнью Гоше, злок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чественными новообразованиями лимфоидной, кроветворной и родственных им тканей, рассея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склерозом, гемолитико-уремическим 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чалом, мукополисахаридозом I, II и VI типов, апластической анемией неуточненной, наследс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 дефицитом факторов II (фибриногена), VII (лабильного), X (Стюарта-Прауэра), а также после трансплантации органов и (или) тканей, за счет средств областного бюджета (Социальное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Г 00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4 682,90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4 682,90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4 682,90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573 707,21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антибакт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препаратов для лечения туберкулеза всех форм, в том числе с множественной (шир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кой) лекарственной устойчивостью возбудителя, аллергена туберкулезного рекомбинантного в стандартном разведении, адъювантов химиотер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пии (глутамил-цистеинил-глицин динатрия)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(Социальное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карственного обеспечения населения закрытых административно-территориальных образований,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обслуживаемых федеральными государственн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бюджетными учреждениями здравоохран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находящимися в ведении Федерального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дико-биологического агентства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расходов на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мероприятия, связанные с обеспечением лиц лекарственными препаратами, предназн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для лечения больных гемофилией,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ковисцидозом, гипофизарным нанизмом, боле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нью Гоше, злокачественными новообразовани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ногена), VII (лабильного), X (Стюарта-Прауэра), а также после трансплантации органов и (или) тканей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8 350,30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скими изделиями по рецептам на медицинские изделия, а также специализированными проду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1 056 959,30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1 087 632,70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1 122 839,30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896 706,52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(центры, станции и отделения пер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ливания крови)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Г3030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405 791,32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системы оказания первичной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оказ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закупки авиационных работ в целях оказания медицинской помощи за счет средств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Д5540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«Борьба с сердечно-сосудистыми заболев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1 121 441,25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935 934,30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1 121 441,25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935 934,30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отдельных категорий граждан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имущественно лиц старше 50 лет), проживающих на территории Челябинской области и страда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определенными заболеваниями системы кровообращения, лекарственными препаратами в амбулаторно-поликлинических условиях (Заку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первичных сосудистых отделений и их оснащение необходимым оборудованием за счет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11 685,91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оборудованием региональных сос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за счет средств областного бюджета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6 729,94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оказания медицинской помощи больным с острым коронарным синдромом (баллонная ваз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дилатация), пароксизмальными нарушениями ритма и проводимости (имплантация кардиост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муляторов) в соответствии с клиническими рек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мендациями (протоколами лечения)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139 593,40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254 032,50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профилактики развития сердечно-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сосудистых заболеваний и сердечно-сосудистых осложнений у пациентов высокого риска, нах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«Борьба с онкологическими заболеваниями»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640 856,01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онкологическ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640 856,01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онкологической помощи на базе медицинских организаций и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функционирующих центров амбул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торной онкологической помощи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162 350,10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бол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онкологическими заболеваниями для 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в соответствии с клиническими рекомендациями (протоколами лечения) в амбулаторных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кологическими заболеваниями, за счет средств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областного бюджета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01Б50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Переоснащение медицинских организаций, 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01Б50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информационно-коммуникационной кампании, направленной на раннее выявление онкологических заболеваний и повышение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верженности лечению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29 554,40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120 859,70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98 651,51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детского здравоохранения, вкл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чая создание современной инфраструктуры 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150 343,57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627 551,40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детского здрав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включая создание современной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оказания медицинской помощи»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150 343,57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627 551,40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поликлинических отдел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медицинских организаций, оказывающих первичную медико-санитарную помощь,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58 588,57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поликлинических отдел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поликлинических отдел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тономным учреждениям и иным некоммерческим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К N4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Новое строительство или реконструкция детских больниц (корпусов) (Капитальные вложения в объекты государственной (муниципальной) 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52460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89 755,00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565 562,20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573 847,85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531 865,90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535 087,30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системы здравоохранения кв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573 847,85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531 865,90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535 087,30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тора Челябинской области, приуроченные к празднованию профессионального праздника – Дня медицинского работника (Социальное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специалистов по образовательным программам среднего профессионального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416 065,16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переподготовка кадров по образовательным программам допо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имени Г.Ф. Синякова медицинским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за оказание медицинской помощи 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рургического профиля и высокотехнологичной медицинской помощи военнослужащим, прин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мающим участие в специальной военной опер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обучающимся в образовательных организациях высшего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рамках осуществления целевой подг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товки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22 714,00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33 713,00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36 922,50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11 225,60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11 674,70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65 322,63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71 268,70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74 119,50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в сельских населенных пунктах и рабочих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поселках (поселках городского типа)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1 206,90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единого цифрового контура в здравоохранении на основе единой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информационной системы в сфере здр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(ЕГИСЗ)»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503 466,90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431 725,40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единого цифр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503 466,90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431 725,40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(Закупка товаров,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01И20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292 442,31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01И20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49 172,89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здрав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охранении на основе единой государственной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информационной системы в сфере здравоохран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(ЕГИСЗ)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161 851,70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174 438,60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479 102,06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162 052,10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местного значения на 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162 052,10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317 049,96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47 496,40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развития сельских территорий (сельских агломераций)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215 664,50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благоустройству сельских территорий (Межбюджетные трансфе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51 131,26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заявителям до 90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центов фактически понесенных в году 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субсидии и (или) в году, предшеству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щему году предоставления субсидии, затрат, св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оплатой труда и проживанием обуча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образовательных организациях, наход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ведении федеральных или региональных органов исполнительной власти (Иные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2 757,80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образования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33 868 710,99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31 616 703,10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29 864 080,80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доступности кач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общего и дополнительного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31 548 314,31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29 210 745,30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29 621 255,70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 общего образования, в форме семейного образования и самообразов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802 610,22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нарушениями здоровья,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чающихся в муниципальных общеобразовател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254 429,10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комиссий по делам нес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 и защите их прав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социальной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обучающимся, испытывающим трудности в освоении основных общеобразовательных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грамм, своем развитии и социальной адаптации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156 765,91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157 333,10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157 924,70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начального общего, основного общего, сре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в частных общеобраз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107 700,41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107 683,20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107 753,40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обучающихся с ограниченными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1 975 279,83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1 949 412,80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1 949 644,00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для обучающихся, нуждающихся в длительном леч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103 386,43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99 241,80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99 261,70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спец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учреждениях для обучающихся с девиантным (общественно опа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поведением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11 517,11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22 102 555,84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20 153 774,70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20 328 840,70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зовательных организаций учебниками в соотве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учебников,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пущенных к использованию при реализации имеющих государственную аккредитацию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организациями, осуществляющими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пособиями, допущенными к использованию при реализации указанных образовательных программ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201 314,15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государственных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функции учредителя в отношении которых осуществляет Министерство образования и науки Челябинской области, уче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допущенных к использованию при реализации имеющих государственную аккред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образовательных программ начального общего, основного общего, среднего общего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образовательную деятельность, и учебными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собиями, допущенными к использованию при реализации указанных образовательных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молоком (молочной продукцией) обучающихся по образовательным программам начального общего образования в 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246 921,07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 (Межбюджетные трансфе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25 857,00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оборудования для оснащения (обно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ления) образовательных организаций оборудов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и программным обеспечением в рамках эксперимента по модернизации начального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среднего общего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родителей (законных представителей) на организацию обучения лиц,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являвшихся детьми-инвалидами, достигших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вершеннолетия и имеющих статус инвалида, обучающихся по основным общеобразовател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программам, в том числе по адаптирова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образовательным программам общего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форме семейного образования и сам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оказания ранней инте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сивной помощи детям в возрасте до 3 лет с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стройствами аутистического спектра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1 768 316,81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497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2E497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2E497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на оказание государственных услуг (выполн</w:t>
            </w:r>
            <w:r w:rsidRPr="002E497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2E497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 работ) (общеобразовательные организации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школы-интернаты)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2 733,61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денежного вознаграждения за классное руководство педаг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работникам муниципальных общеобр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1 761 917,90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(Расходы на выплаты персоналу в целях обеспечения 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23 986,70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25 127,30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26 217,90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(компенсация за работу по подг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и проведению государственной итоговой аттестации)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33 806,40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103 584,20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102 443,60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101 353,00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11 645,60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зование в государственных и муниципальных образовательных организациях (Закупка товаров,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питания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2 184 592,70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2 184 592,70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2 133 804,00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мероприятий, направленных на создание некапитальных объектов (быстровозв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конструкций) отдыха детей и их оздоро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ления, за счет средств резервного фонда Прав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R494F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60 496,10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76 944,60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497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2E497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2E497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на оказание государственных услуг (выполн</w:t>
            </w:r>
            <w:r w:rsidRPr="002E497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2E497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ние работ) (общеобразовательные организации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школы-интернаты)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120 503,49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111 970,60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детей)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224 829,10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156 417,00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488 253,10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218 570,25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215 962,30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203 855,10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оздоровительной камп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детей)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39 644,30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38 444,60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дополнительного образования на обновл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их материально-технической базы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6 683,97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капитальный ремонт зданий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благоустройство их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формирование непрерывности системы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экологического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36 364,81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14 524,52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ходы на выплаты персоналу в целях обеспечения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государственными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63 368,23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62 542,90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62 812,90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11 773,66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организации) (Иные бюджетные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1 486,98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 для обучающихся с огр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 проведением в Российской Федерации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53 216,20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бесплатным двухразовым горячим питанием обучающихся в муниципальных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основного общего, средн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один из родителей кот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раины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53 216,20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«Современная школа»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311 331,62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531 757,30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311 331,62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531 757,30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итоговой аттестации по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оценки профессионального мастерства и квал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 педагогических работников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12 816,60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психолого-педагогической, методич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консультационной помощи гражданам, имеющим детей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(Расходы на выплаты пе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8 848,87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фессионального мастерства педагогических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3 971,10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оценки качества общего образования в организациях, реализующих общеобразов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45 021,96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социально-психологического тест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обучающихся с целью организации дальнейшей психолого-педагогической работы и обобщение его результатов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непрерывного повышения профессионального мастерства педагогических работников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ческим организациям – победителям конкурсного отбора по оказанию психолого-педагогической,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методической и консультационной помощи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некомме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общеобразовательной организации, выдвинувшей участника, ставшего абсолютным победителем областного конкурса «Учитель года»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кадровой обеспеченности ресурсных классов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организаций (стажировочных площадок) «Детский сад – маршруты развития», выполняющих организационно-методическое сопровождение деятельности организаций,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дошк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включая обновление инфр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стажировочных площадок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63 229,16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329 205,90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образования естественно-научной и техн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логической направленностей в общеобразов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в 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13 158,36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163 531,30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«Кванториум»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21 077,72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42 240,70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Обновление материально-технической базы в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организациях, осуществляющих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 исключительно по адаптир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основным общеобразовательным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8 816,70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в организациях, осуществляющих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 исключительно по адаптир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основным общеобразовательным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28 993,08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114 617,20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«Успех каждого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635 344,22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852 963,80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635 344,22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852 963,80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муниципальных учреждений –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начального общего,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вания, на базе которых созданы предметные 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боратории для работы с одаренными детьми, с целью развития указанных лабораторий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реги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модельного центра дополнительного образования детей Челябинской области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10 523,59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дополнительного образования, реал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дополнительные образовательные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технической и естественно-научной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правленностей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для реализации программы учебного предмета «Ф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 (модуля «Хоккей» или прое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«Флорбол»)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комплекса зданий центра выявл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поддержки и развития способностей и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молодежи, в том числе проек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но-изыскательские работы (Капитальные влож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500 580,60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(Расходы на выплаты персоналу в целях обеспечения выполнения функций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лантов (Предоставление субсидий бюджетным,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18 384,00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реги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выявления, поддержки и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способностей и талантов у детей и молодежи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125 555,30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123 971,30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технопарков «Кванториум»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29 552,30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29 841,30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технопарков «Кванториум»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дополнительного образования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67 652,70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70 233,70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реализующих мероприятия по провед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оздоровительной кампании детей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E2 03420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10 599,45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12 937,10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2E49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</w:t>
            </w:r>
            <w:r w:rsidR="002E49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</w:t>
            </w:r>
            <w:r w:rsidR="002E49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базы) оборудованием, средствами обуч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воспитания образовательных организаций различных типов для реализации дополнител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общеразвивающих программ, для создания информационных систем в образовательных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13 648,03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</w:t>
            </w:r>
            <w:r w:rsidR="002E49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базы) оборудованием, средствами обуч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воспитания образовательных организаций различных типов для реализации дополнител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общеразвивающих программ, для создания информационных систем в образовательных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«Цифровая образовательная среда»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290 299,60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441 245,30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ная среда»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5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290 299,60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441 245,30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вознаграждения победителям конкур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образовательных организаций,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начал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общего и (или) среднего общего образования, для создания на их базе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формационно-библиотечных центров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зданий и сооружений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организаций, уч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ствующих в региональном проекте «Цифровая образовательная среда»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9 912,27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современной и безопасной цифровой образовательной среды, обеспечивающей выс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13 681,00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цифрового образования детей «IT-куб»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80 217,29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82 520,50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в целях внедрения цифровой образовательной среды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54 849,73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(Закупка товаров,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107 017,63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184 338,10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вых навыков обучающихся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20 003,78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оценки кач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условиях, путем реализации региональных проектов и распространения результатов их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технологий и содержания обуч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новым федеральным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образовательным стандартом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разработки концепций модернизации конкретных областей, поддержки региональных программ развития и поддержки сетевых метод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объединений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«Патриотическое воспитание граждан 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511 184,10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167 646,40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«Патриотическое воспит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граждан Российской Федерации»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7 EВ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511 184,10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505 212,70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167 646,40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реги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34 461,00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центра патриотического воспитания детей и молодежи «Авангард»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306 964,60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111 416,80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материально-технической базы реги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169 758,50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«Модернизация школьных систем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562 516,74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65 058,30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65 058,30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требований к антитеррористической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защищенности объектов и территорий, прил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Благоустройство территорий, прилегающих к зданиям муниципальных общеобразовательных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ремонта – зданиях муниципальных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причинам ветхости и дефектности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ремонта – зданиях государственных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щего, среднего общего образования по причинам ветхости и дефектности (Закупка товаров, работ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R7500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530 206,44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3 774,70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20 889 307,77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18 982 783,36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18 459 774,50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дошкольного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18 367 898,26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17 459 121,36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17 471 839,20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дошкольных образовательных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17 461 532,59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16 501 450,80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16 515 826,90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дошкольного образования, усл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вий для получения детьми дошкольного возраста с ограниченными возможностями здоровья кач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и коррекции развития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современным оборудованием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реализующих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образования, для получения детьми качественного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в частных дошкольных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76 816,70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76 918,60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(законных представителей) за присмотр и уход за детьми в образовательных организациях, реализующих образовательную программу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606 300,03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667 790,66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666 030,50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образовательные организации, реал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зующие образовательные программы дошкольн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образования, через предоставление компенс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части родительской платы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наглядных материалов, пропага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дирующих необходимость гигиены полости рта, для муниципальных образовательных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реализующих образовательные программы дошкольного образования, в целях формирования здорового образа жизни детей дошкольного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(Межбюджетные трансфе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43 958,74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юридическим лицам (за исключением субсидий государственным (муниципальным) учреждениям), осуществля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индивид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предпринимателям, осуществляющим образовательную деятельность по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дошкольного образования, в том числе адаптированным, и присмотр и уход за детьми, участвующим в реализации региональн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проекта «Содействие занятости», на возмещ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затрат, связанных с обеспечением функци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 созданных дополнительных мест для детей в возрасте от 1,5 до 3 лет в частных дошк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организациях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ЮЛ070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«Содействие занятости»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2 521 409,51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1 523 662,00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2 521 409,51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1 523 662,00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помещений для размещ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дошкольных образовательных организаций в целях создания дополнительных мест для детей в возрасте от 1,5 до 3 лет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810 610,96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184 135,00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1 195 015,75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1 338 293,00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в образовательных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осуществляющих образовательную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образовательным программам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378 484,50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дошкольных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разовательных организаций (Межбюджетные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2 P2 52321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268 739,70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зданий для размещения дошкол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109 744,80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любой направленности в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(за исключением государственных, муниципальных), и у индивидуальных предпр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нимателей, осуществляющих образовательную деятельность по образовательным программам дошкольного образования, в том числе адаптир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профессионального обучения и допо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предприятий оборонно-промышлен</w:t>
            </w:r>
            <w:r w:rsidR="002E49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комплекса, а также граждан, обратившихся в органы службы занятости за содействием в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иске подходящей работы и заключивших учен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ческий договор с предприятиями оборонно-промышленного комплекса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и материально-техническое оснащение при организации временного труд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устройства работников организаций, находящи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под риском увольнения, включая введение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жима неполного рабочего времени, простой, вр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менную приостановку работ, предоставление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пусков без сохранения заработной платы, пров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по высвобождению работн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4 177,10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при организации общес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работ для граждан, зарегистрированных в органах службы занятости в целях поиска подх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дящей работы, включая безработных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73 541,20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профессионального образ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6 120 524,43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5 774 294,50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5 503 463,40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6 120 524,43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5 774 294,50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5 503 463,40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региональных, окружных, национальных конкурсов професси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и их наставникам (Социал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05 1 00 05080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вания, в том числе программы профессиональн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обучения для лиц с ограниченными возможн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215 134,00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291 918,54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355 500,40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227 584,20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243 570,00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253 310,00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14 554,80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центов фактически произведенных расходов на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оплату обучения обучающихся по очной форме обучения в государственных профессиональных образовательных организациях, расположенных на территории Челябинской области, на платной основе по имеющим государственную аккред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образовательным программам среднего профессионального образования, не достигших возраста 23 лет, являющихся членами семей, признанных многодетными (Социальное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8 911,52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обеспечение функционирования це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опережающей профессиональной подгото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R1770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4 738 132,01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4 428 752,60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4 428 752,60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разования детей) (Предоставление субсидий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26 159,05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61 774,44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(нетиповые образовательные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низации)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104 827,10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104 827,10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и форменной одеждой кадетов казачьих кадетских корпусов, созданных на базе областных государственных бюджетных и автономных учреждений – профе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обучающихся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по специальности среднего профессионального образования «Ф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создание образовательно-производ</w:t>
            </w:r>
            <w:r w:rsidR="002E49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центров на основе интеграции профе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и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действующих в реальном секторе экономики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областных олимпиад профессионального мастерства студе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конкурсов профессионального мастерства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мастеров производственного обучения (руков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практики из числа педагогических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ботников)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областных олимпиад профессионального мастерства студе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конкурсов профессионального мастерства мастеров производственного обучения (руков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практики из числа педагогических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ботников)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проекта «Славим человека труда!» Уральского федерального округа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проекта «Славим человека труда!» Уральского федерального округа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00 ИЦ660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1 254,00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участия обучающихся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во всероссийских и международных мероприятиях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профессиональным образовательным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приобретение учебного оборуд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и учебной литературы по специальным дисциплинам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профессиональным образовательным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организацию работы по внесению персональных данных в федеральные и реги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информационные системы, их передаче, хранению и обработке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разработку и распространение в системе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среднего профессионального и высшего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новых образовательных технологий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образовательного процесса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разработку и распространение в системе среднего профессионального и высшего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новых образовательных технологий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образовательного процесса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выплату премии имени В.П. Омельченко победителю конкурса «Лучшая профессионал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образовательная организация» и денежных вознаграждений призерам указанного конкурса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зд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(помещений) и сооружений, закрепленных за ними на праве оперативного управления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3 016,49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зд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(помещений) и сооружений, закрепленных за ними на праве оперативного управления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зд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(помещений) и сооружений, закрепленных за ними на праве оперативного управления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профессиональным образовательным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проведение капитального ремонта кровли зданий (помещений) и сооружений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противопожарных мер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приятий и ремонта зданий (помещений) и соор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жений, закрепленных за ними на праве операти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управления, для размещения центров про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ориентации системы профессионального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независимой оценки качества подготовки выпускников обл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бюджетных и автоно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– профессиональных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профессиональным образовательным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укрепление материально-технической базы для проведения демонстрац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экзаменов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21 265,00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21 265,00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региональных чемпионатов профессионального мастерства и организации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участия представителей Челябинской области в отборочных и всероссийских чемпионатах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21 339,45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региональных чемпионатов профессионального мастерства и организации участия представителей Челябинской области в отборочных и всероссийских чемпионатах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6 202,68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7 332,20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оснащение центров профориентации системы профессионального образования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созданных на базе областных государственных бюджетных учреждений, уче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демонстрационным оборудованием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создание безбарьерной среды в профе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сиональных образовательных организациях для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инклюзивного образования детей-инвалидов,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ограниченными возможностями здоровья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осуществление мероприятий по ремонту и брендированию помещений мастерских, осн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щению указанных мастерских современной мат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базой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58 202,40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конкурса «Мастер года» среди педагогических работников профессиональных образовательных организаций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движения «Абилимпикс» в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развитие движения «Абилимпикс» в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повышение квалификации педагогич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образовательных организаций, реализующих программы среднего професси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и профессионального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по компетенциям, необходимым для раб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 обучающимися с инвалидностью и огран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очной формы обучения профессиональных образовательных организаций и образовательных организаций высшего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железнодорожным транспортом общего пользования в пригородном сообщении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59 674,66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низациям, осуществляющим образовательную деятельность по образовательным программам среднего профессионального образования,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положенным на территории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на финансовое обеспечение обучения граждан по профессиям, специальностям и направлениям подготовки за счет средств областного бюджета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62 310,58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расходов на оплату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обучающихся в профессиональных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на платной основе по образовательным программам среднего профе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или по программам профессионального обучения (Социальное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расходов на оплату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обучающихся в профессиональных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на платной основе по образовательным программам среднего профе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сионального образования или по программам профессионального обучения (Социальное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12 498,58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обучающимся по очной форме обучения за счет средств областного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в государственных профессиональных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получающим впервые среднее профессиональное образование, не достигшим возраста 24 лет, являющимся чл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семей мобилизованных военнослужащих или иных участников специальной военной оп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территориях Донецкой Народной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Зап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45 101,50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51 186 803,97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50 125 123,90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53 207 833,30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автомобильных дорог общего пользования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12 567 168,37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11 043 492,30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14 913 723,90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и реконструкция автомобильных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123 574,10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автомобильных дорог общего пол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5 668 829,67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6 392 473,90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7 059 174,10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333 980,12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397 275,10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3 461 253,80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670 647,30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4 457 192,39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78 215,26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Финансирование дорожной деятельности в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автомобильных дорог общего польз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06 1 00 57840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587 828,00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(Расходы на выплаты персоналу в 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82 997,87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67 531,36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83 783,00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88 783,00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(Южно-Уральский центр дорожных испытаний и иссл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(Расходы на выплаты персоналу в целях обеспечения выполнения функций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48 890,33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24 572,12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(Челябинска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тодор)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1 00 НП110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(Южно-Уральский центр дорожных испытаний и иссл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1 092 879,25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208 969,79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883 909,46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административного центра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3 240 902,20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3 008 620,00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232 282,20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 административного центра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06 2 77 06080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232 282,20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«Региональная и местная дорожная сеть»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7 272 014,97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6 340 792,60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9 177 042,60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местная дорожная сеть»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7 272 014,97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6 340 792,60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9 177 042,60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147 504,40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483 811,90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147 423,35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4 R1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1 872 442,26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1 682 733,60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2 167 370,00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деятельности на территории административного центра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958 680,99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территориях муниципальных образований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значения, искусс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сооружений, расположенных на автом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дорогах общего пользования регионал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2 062 213,95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3 024 247,10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5 859 672,60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дорожной деятельности в отн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автомобильных дорог общего пользования регионального или межмуниципального значения и искусственных сооружений на них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2 014 644,94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3 024 247,10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5 859 672,60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территории административного центра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за счет средств областного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4 R1 53942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41 319,01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деятельности на территориях муниципальных образований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и искусственных сооружений в рамках регионального проекта «Региональная и местная дорожная сеть»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М3940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1 940 000,02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М3941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798 343,90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территории административного центра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М3942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991 656,12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территориях муниципальных образований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М3943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«Общесистемные меры развития дорожного хозяйства»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315 791,50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246 518,90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229 932,80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«Общесистемные меры развития дорожного хозяйства»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315 791,50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246 518,90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229 932,80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весогаб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ритного контроля транспортных средств на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регионального или межм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транспортных 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предусматривающих автоматизацию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управления дорожным движением в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агломерациях, включающих города с населением свыше 300 тысяч человек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54180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138 518,90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121 932,80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транспортной 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для населения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2 960 345,34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1 475 491,00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1 464 809,90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автомобильным транспортом по 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 маршрутам регулярных перевозок по регулируемым тарифам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160 421,35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городским наземным электрическим транспортом по муниципальным маршрутам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гулярных перевозок по регулируемым тарифам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транспортной инфр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муниципальных образований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06 6 00 97100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природного газа в качестве топлива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R2760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34 179,30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29 951,40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(Расходы на выплаты персоналу в целях обеспечения 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тор перевозок Челябинской области) (Закупка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130 807,49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49 032,70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49 032,70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(Организатор перевозок Челябинской области) (Иные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НП150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руемым (нерегулируемым) тарифам на межм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маршрутах, в том числе садовых сезонных маршрутах (Иные бюджетные ассигн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организациям 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транспорта, возникающих вследствие государственного регулирования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рифа на перевозки пассажиров железнодоро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транспортом в пригородном сообщении на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территории Челябинской области (Иные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467 612,10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организациям возду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149 812,40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возду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77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149 812,40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дорожного хозяйства и транспортной доступности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116 374,19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106 111,60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10 189,19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«Реформирование системы общ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транспорта в Челябинской агломер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24 714 207,40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28 006 613,50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24 410 108,50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городе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2 848 836,00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обществу «Челябинский метротрамвай» на цели, не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 осуществлением капитальных вложений в объекты капитального строительства (обеспеч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инфраструктурного проекта «Метротрамвай с интеграцией в трамвайную сеть в городе Челябинске») (Капитальные вложения в объекты государственной (муниципальной) 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380 189,93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новых трамвайных линий в городе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Челябинске (Капитальные вложения в объекты государственной (муниципальной) собственн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57 888,32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1 837 017,68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798 068,30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Метротрамвай с интеграцией в трамвайную сеть в городе Челябинске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(Организатор перевозок Челябинской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1 329 865,68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625 860,32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обществу «Челябинский метротрамвай» в объекты кап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(метротрамвай с инт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грацией в трамвайную сеть в городе Челябинске)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14 879 551,36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16 532 840,00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13 094 698,00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2 036 712,11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ласти «Развитие промышленности, новых 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технологий и природных ресурсов Челяби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1 068 366,50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388 613,10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119 011,70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70 559,50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209 462,40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промышленных пре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связанных с приобретением нового оборудования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(докап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тализации) областного государственного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номного учреждения «Государственный фонд развития промышленности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ти», созданного в организационно-правовой форме, предусмотренной частью 1 статьи 11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дерального закона от 31 декабря 2014 года </w:t>
            </w:r>
            <w:r w:rsidR="002E49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488-ФЗ «О промышленной политике в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154 462,40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промышленным предприятиям ча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первого взноса (аванса) при заключении договора (договоров) лизинга обор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с российскими лизинговыми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(Государственный фонд развития промышленности Челябинской области)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Г3140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предоставление финансовой поддержки промышленным предприятиям в целях возмещ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на уплату процентов по кред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там, полученным в российских кредитных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на реализацию инвестиционных прое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ИЦ450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предоставление финансовой поддержки промышленным предприятиям в целях возмещ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на уплату платежей по догов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лизинга, заключенным с российскими лизи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говыми организациями в целях покупки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оборудования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ИЦ460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в целях стимулирования деятельности в сфере промышленности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ИЦ2V0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участникам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кластеров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ИЦ2Y0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промышленным предприятиям, осуществляющим научно-исследовательские и опытно-конструкторские работы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«Адресная поддержка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производительности труда на предпр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ятиях» на территории Челябинской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53 692,40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обучения сотрудников предприятий инструментам повышения производительности труда под региональным управлением (с реги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нальным центром компетенции)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субъектов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целях достижения результатов национального проекта «Производительность труда»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ниям, предоставляемые в целях достижения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зультатов национального проекта «Производ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труда»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158 053,88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172 086,00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166 250,60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доступной среды для инвалидов и других маломобильных групп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огран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(умственной отсталостью) в областных, российских и межд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народных соревнованиях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огран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(умственной отсталостью) в областных, российских и межд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народных соревнованиях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уровня доступности учреждений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для инвалидов и других маломобильных групп населения в 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к приоритетным объектам и услугам в сфере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к приоритетным объектам и услугам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к приоритетным объектам и услугам, для организации просветительской работы среди граждан по вопросам инвалидности и устранения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барьеров во взаимоотношениях инвалидов с др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адаптацию зданий областных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доступа инвалидов и других малом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в указанные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плексной реабилитации и абилитации инвалидов, в том числе детей-инвалидов»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149 026,68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163 058,80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157 223,40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социальной защиты населения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реабилит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пунктов проката в муниципальных учр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социальной защиты населения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формированию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для развития системы комплексной реаб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 и абилитации инвалидов, в том числе детей-инвалидов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Укрепление материально-технической базы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учреждений 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учреждений 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32 442,28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реабилитации и абилитации инвалидов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абилитации инвалидов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30 476,20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26 521,80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реабилитации и абилитации инвалидов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26 437,90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реабилитации и абилитации инвалидов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5 652,10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реабилитации и абилитации инвалидов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реабилитации и абилитации инвалидов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реабилитации и абилитации инвалидов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10 006,90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7 277,10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реабилитационного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для оснащения областных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учреждений социальной защиты насел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осуществляющих мероприятия по реабил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инвалидов, в том числе детей-инвалидов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ИЦ140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инвалидов, трудоустроенных по направлению учреждений службы занятости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7 470,30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оплату труда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ставников, осуществляющих сопровождение при содействии занятости инвалидов, в том числе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молодого возраста, трудоустроенных по направлению учреждений службы занятости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некоммерческим организациям, не являющимся казенными учр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ждениями, на реализацию социальных проектов, направленных на содействие профессиональной ориентации, трудовой реабилитации, социальной занятости и трудоустройству инвалидов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(гранты в форме субсидий), 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индивидуальным предпринимателям из числа инвалидов, в том числе инвалидов молодого возраста, на финанс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создание собственного дела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финансовое обеспечение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сопровождения инвалидов, в том числе инвалидов молодого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раста, при трудоустройстве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малых форм хозяйствования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77 751,10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131 228,90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18 441,60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развитие сельского туризма (Иные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 0 00 R3410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5 440,60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17 974,70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18 441,60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72 310,50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113 254,20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оказание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субъектам малого и среднего предпринимательства в агропромы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комплексе в рамках федерального прое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на создание и развитие производств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24 106,75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55 253,20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(Иные бюджетные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43 203,75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54 501,00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«Управление государственными фина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сами и государственным долгом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20 782 421,51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15 900 725,80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16 847 486,40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бюджетного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цесса в Челябинской области и создание условий для обеспечения сбалансированности бюджетной системы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190 715,95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91 560,42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85 400,14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10 1 77 99020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85 400,14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1 642 234,90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4 799 985,50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5 746 746,10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1 620 007,20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«Выравнивание бюджетной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образований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7 392 576,00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4 207 938,00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4 038 824,00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(муниципальных округов, городских округов, городских округов с внутр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городским делением) (Межбюджетные трансфе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городских поселений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сельских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внутригоро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районов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обеспечению сбала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сированности местных бюджетов»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11 352 854,54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6 583 025,90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6 752 139,90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мер по обеспечению сбалансирова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местных бюджетов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6 454 466,64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1 684 638,00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1 853 752,00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повышение оплаты труда работников бюджетной сферы и иные цели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деятельности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нистерства финансов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204 040,12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199 348,60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4 399,82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созданию в Челябинской области (исходя из прогнозируемой потребн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сти) новых мест в общеобразовательных орг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низациях»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2 660 372,30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4 711 297,00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5 151 408,40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новых мест в общео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расположенных на территории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2 660 372,30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4 711 297,00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5 151 408,40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685 441,46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3 106 489,40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4 942 417,40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общеобразов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(Межбюджетные трансфе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314 221,47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1 660 709,37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1 604 807,60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питальные вложения в объекты государственной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687 850,70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1 289 519,00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новых мест в общеобразовательных организациях в связи с ростом числа обучающи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114 495,10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резервного фонда Правительства Российской Федерации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233 175,57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фактором, за счет средств областного бюджета (Иные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Д3050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200 793,50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архивного дела в Челяби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126 249,70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118 505,60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118 505,60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хранения, компле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тования, учета и использования документов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хивного фонда Российской Федерации и других архивных документов»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102 000,20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использование и хранение архивных документов, отнесенных к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12 1 00 12010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(Объединенный государственный архив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Г3800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87 959,90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82 081,50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82 081,50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1 743,30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создание и сохранение страхового фонда документации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ИЦ2Ф0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«Государственное регулирование в сфере архивного дела на территории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нальной политики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30 742,70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18 733,80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19 063,80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«Государственно-общественное партнерство в сфере государственной наци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Российской Федерации в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совместно с общес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объединениями, представляющими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тересы этнических общностей, мероприятий в рамках празднования Дня России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областного научно-практического форума «Рождественские общео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чтения»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международной нау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«Расулевские чт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ния: ислам в истории и современной жизни 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данием газет, посвященных национально-культурным и религиозным традициям народов Южного Урала, в том числе на языках указанных народов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ганизацией и проведением научных исследов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национальной и религиозной сфер в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научно-практической конференции «Петровские чтения»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среди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организаций на лучшее прочтение произведений Мусы Джалиля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детского культурно-спортивного фестиваля «Сабантуйная мозаика»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ганизацией и проведением конкурса «Уральский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батыр»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«Общероссийская гражданская идентичность и этнокультурное развитие народов России, проживающих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«Русский язык и языки народов России, проживающих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«Коренные малочисленные нар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Российской Федерации, проживающие в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«Социально-культурная адапт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интеграция иностранных граждан в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«Гармонизация межнациональных (межэтнических) и межконфессиональных отн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(Социальное обеспечение и иные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российского казачества на территории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духовно-культурных основ казачества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казачества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мероприятий, направленных на сохранение и развитие исторических традиций и обычаев казачества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ИЦ2Я0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национальной политики Российской Федерации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функций ресурсного центра по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реализации государственной наци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нальной политики на территории Челябинской области (Предоставление субсидий бюджетным,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формационным сопровождением реализации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национальной политики на терр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государственной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Российской Федерации в муниципальных образованиях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грамм) по реализации государственной наци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доступным и комфор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6 793 721,82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5 688 103,90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3 039 705,10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5 477 831,97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4 724 423,10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2 077 360,00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1 160 696,38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тем коммунальной инфраструктуры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639 952,56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1 368 923,00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172 796,36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703 437,00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185 007,70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1 104 970,30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комм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с привлечением средств Фонда национального благосостояния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80 409,53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проектированию, строительству, реконструкции объектов комм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14 2 00 97200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1 720 598,24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1 518 371,20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824 075,90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14 2 77 14060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694 295,30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жилищного фонда, признанного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пригодным для проживания»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1 110 062,43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14 3 00 14070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1 110 062,43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непригодным для проживания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14 3 77 14070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1 110 062,43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молодым семьям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для улучшения жили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205 827,42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208 203,90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206 868,20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при рождении (усыновлении) одного ребе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2E49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</w:t>
            </w:r>
            <w:r w:rsidR="002E49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участникам подпрограммы социальных выплат на приобр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204 427,42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206 803,90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205 468,20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2 204 371,22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1 963 504,40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1 219 949,90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52 265,72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277 897,27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277 077,09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335 652,10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(Капитальные вложения в объекты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245 281,44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904 502,40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484 600,00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36 465,32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8 602,85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182 064,57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218 558,12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(Капитальные вложения в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коммунального хозяйс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15 0 00 15010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36 361,49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зенными учреждениями, органами управления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162 661,27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155 093,30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155 093,30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8 519,78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86 349,72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линвестстрой) (Закупка товаров, работ и услуг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12 780,72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562 848,31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226 218,50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336 611,81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1 123 768,91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673 106,00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модернизация, реконструкция и капитальный ремонт объектов систем водосна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16 0 00 16010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298 013,11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293 668,80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вода»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825 755,80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379 437,20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825 755,80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379 437,20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инфраструктуры, находящихся в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собственности, в целях энергосб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17 0 00 17010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ИЦ2В0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ИЦ2В0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туризма в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1 403 457,35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891 424,94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290 852,00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77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290 852,00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туристической инфраструктуры»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1 001 080,55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858 424,94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реализации обществе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инициатив, направленных на развитие тур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инфраструктуры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93 240,94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инженерной и транспортной инфр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в целях развития туристских класт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476 597,00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333 266,50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в рамках реализации проектов по развитию турис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кластеров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24 229,20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в целях развития туристских кластеров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452 367,80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329 297,70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модульных некапитальных средств размещения при реализации инвестиционных проектов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431 242,61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525 158,44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«Повышение доступности туристических продуктов»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72 524,80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реализация комплекса мер, напра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на повышение доступности и популяр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туризма для детей школьного возраста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J2 53420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72 524,80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науки в Челябинской обла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1 582 205,96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900 863,44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597 830,00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молодым ученым на приобретение 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Челябинской области (Соц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исследования и разработки по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правлениям: новые материалы, новые произво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технологии, энергетика, индустриал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экология, аэрокосмические технологии,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бюджетным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и масштабир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проекта предуниверсария по подготовке кадров для наукоемких и высокотехнологичных отраслей экономики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федеральным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образовательным организациям вы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 на получение высшего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по программам бакалавриата по направл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подготовки «Международные отношения» и программам магистратуры по направлению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«Лингвистика» в указанных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1 760,06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1 048,44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масштабных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учных и научно-технологических проектов по приоритетным исследовательским направлен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80 315,00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финансовое обеспечение проектов научных исследований, отобранных по результ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конкурса, проводимого Российским научным фондом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S5 19030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80 315,00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сети совреме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кампусов»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1 352 070,00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441 230,00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S8 19040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инновационной образовательной среды (кампусов) за счет средств областного бюджета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0 S8 19040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303 300,00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Межуниверситетского кампуса мир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уровня в Челябинской области (Капитал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государственной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S8 55600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1 114 070,00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137 930,00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8 936 992,33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7 323 569,10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6 448 701,00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3 502 718,35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3 231 665,77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1 977 184,66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1 450 559,52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1 653 429,70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764 246,50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совершенствованию системы физического воспитания различных категорий и групп населения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повышению эффективности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пропаганды физической культуры и спорта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386 183,93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сельских спо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игр «Золотой колос» и зимней сельской спартакиады «Уральская метелица» с целью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пуляризации здорового образа жизни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спортивных объектов, универсальных спортивных площадок, лыжероллерных трасс и троп здоровья в местах массового отдыха насел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225 378,33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для спортивных школ и физкультурно-спортивных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94 268,10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Оплата услуг специалистов по организации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физкультурно-оздоровительной и спортивно-массовой работы с детьми и молодежью в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6 до 29 лет (Межбюджетные трансфе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денежного вознаграждения победителям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призерам областного конкурса на лучшую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физкультурно-спортивной работы среди органов местного самоуправления, реал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полномочия в сфере физической культ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на территориях муниципальных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 Челябинской области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работы с лицами с ограниченными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 среднего возраста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16 190,40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исполнения обязательств концеде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в рамках заключенных концессионных согл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(Капитальные вложения в объекты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1 032 312,00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1 076 821,87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677 757,66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детей плаванию по межведомственной программе «Плавание для всех»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6 290,70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и монтаж оборудования для создания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«умных» спортивных площадок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98 734,20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региональной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общественно-государственного объединения Всероссийского физкультурно-спортивного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«Динамо» на финансовое обеспечение затрат в целях развития физической культуры и спорта, поддержки массового физкультурно-спортивного движения, нравственного, патри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тического и физического воспитания детей и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ЮЛ5Б0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спорта высших дост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жений и системы подготовки спортивного </w:t>
            </w:r>
            <w:r w:rsidR="00CF4A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резерва»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71 674,29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75 204,80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75 204,80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46 681,79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спортивной подготовки на этапах спо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специализации, в том числе для приобр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тения спортивного инвентаря и оборудования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46 681,79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государственного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тренеров-препода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вателей (тренеров) муниципальных учреждений, реализующих программы спортивной подготовки и дополнительные образовательные программы спортивной подготовки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«Активное долголетие населения Южного Урала»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работы с населением старшего возраста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«Земский тренер»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120 376,30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120 376,30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CF4A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A19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lastRenderedPageBreak/>
              <w:t>Расходы на доведение средней заработной платы инструкторов по спорту и тренеров-преподавателей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(тренеров), работающих в 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Челябинской области с населением до 50 тысяч человек, до среднемесячного дохода от трудовой деятельн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95 707,50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A19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Выплата заработной платы тренерам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-преподавателям (тренерам), дополнительно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влеченным к работе в сельской местности и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городах Челябинской области с населением до 50 тысяч человек (Межбюджетные трансфе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12 668,80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CF4A1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A19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Единовременная выплата тренерам-препода</w:t>
            </w:r>
            <w:r w:rsidR="00CF4A19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-</w:t>
            </w:r>
            <w:r w:rsidRPr="00CF4A19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вателям (тренерам), прибывшим в сельские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населенные пункты, либо поселки городского типа (рабочие поселки), либо города с населен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до 50 тысяч человек из городов Челябинской области с населением более 300 тысяч человек или других субъектов Российской Федерации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для всех категорий и групп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условий для занятий физической культ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и спортом, массовым спортом, в том числе повышение уровня обеспеченности населения объектами спорта, а также подготовка спорти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резерва»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77 297,20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68 641,20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для всех катег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и групп населения условий для занятий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культурой и спортом, массовым спо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том, в том числе повышение уровня обеспече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населения объектами спорта, а также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спортивного резерва»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77 297,20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68 641,20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 в систему спортивной подготовки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37 482,80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объектов спортивной инфраструкт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спортивно-технологическим оборудованием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11 462,80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дополн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со специальным наимен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«спортивная школа», использующих в своем наименовании слово «олимпийский» или образованные на его основе слова или словосоч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тания, в нормативное состояние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28 351,60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29 441,80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развитием отрасли физической культуры и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5 148 647,59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3 806 967,83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4 255 222,04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спортивной подготовки (сборные команды))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341 058,00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(центры спортивной подготовки (сборные команды)) (Предоставление субсидий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53 183,09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олимпийской подготовки)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18 685,06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(ледовые дворцы (арены))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208 278,90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спортивно-массовых мероприятий)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52 373,70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(бассейны)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6 00 Г3560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36 829,71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36 795,10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36 795,10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(спортивные школы)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122 234,23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(спортивные школы)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519 783,34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8 460,88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38738C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38738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38738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38738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ниям на проведение текущего ремонта (Пр</w:t>
            </w:r>
            <w:r w:rsidRPr="0038738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38738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38738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</w:t>
            </w:r>
            <w:r w:rsidRPr="0038738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ным учреждениям и иным некоммерческим </w:t>
            </w:r>
            <w:r w:rsidRPr="0038738C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6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9 604,00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30 982,76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39 854,80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39 897,90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24 732,36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270 403,30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48 113,36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(центры спортивной подготовки) (Социальное 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(Иные бюджетные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(центры спо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подготовки) (Иные бюджетные ассигн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НП550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спорта Челябинской области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2 927 779,00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2 007 491,23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2 455 702,34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«Фонд поддержки спортивных и социальных проектов Челябинской области»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251 182,70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номной некоммерческой организации «Дирекция спортивно-массовых мероприятий в Челябинской области» (Предоставление субсидий бюджетным,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168 526,70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215 395,16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116 431,80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59 261,80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«Социальная активность»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167 584,66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167 584,66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молодежью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молодежных пространств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вовлечения молодежи в социально-экономическую, политическую и культурную жизнь общества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проектов, в том числе в сфере добровольчества (волонте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ства)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Формирование системы выявления, поддержки и развития способностей и талантов у детей и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40 099,76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культу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развития и самореализации молодежи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10 081,90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на проведение меропри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с детьми и молодежью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73 350,00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«Центр культурных инициатив «Луна» на финансовое обеспечение затрат, связанных с 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данием и демонстрацией анимационного фильма «Малыш Т-34»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1 E8 21090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«Вовлечение молодежи в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альную, общественно-политическую и культу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47 810,50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47 156,90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59 261,80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22 800,60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приятия для детей и молодежи) (Предоставление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Г3500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ЮЛ270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«Стимулирование развития жилищного строительства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191 145,89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16 038,80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освоения в целях жилищного строительства»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36 601,33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15 211,33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территориального планиров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(Закупка товаров,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«Жилье»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154 544,56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154 544,56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ввода жилья в рамках реализации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мероприятий по стимулированию развития 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(реконструкция) объектов вод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программ развития жилищного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152 155,00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в рамках реализации проектов по развитию терр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152 155,00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присоединение) объектов капитального строительства к сетям теплоснабжения, водоснабжения и водоотвед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целях реализации проектов по развитию территорий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«Противодействие коррупции в Чел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социологических исследований в целях оценки уровня коррупции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противодействия коррупции и активную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 позицию (Социальное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услуг доступа к части сетевого издания «Информационный ресурс «СПАРК» и техническое сопровождение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«Оказание содействия добровольному переселению в Челябинскую область соотеч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24 514,10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25 488,70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68 853,20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за счет средств областного бюджета (Социальное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26 0 00 26010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добровольному переселению соот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18 739,20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64 553,20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«Экономическое развитие и инновац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онная экономика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1 541 702,24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1 773 467,20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405 772,10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«Малое и среднее предприним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и поддержка индивидуальной предпр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нимательской инициативы»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386 742,50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278 292,00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146 856,60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807D5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мательства Челябинской области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(микрокредитной компании) на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доступа субъектов малого и среднего предпринимательства к финансовым ресурсам посредством предоставления займов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ЮЛ900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благоприятных условий для осуществления деятельности сам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занятыми гражданами»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I2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24 173,50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24 173,50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комплекса информационно-консультационных и образовательных услуг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мозанятым гражданам организациями инфр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поддержки малого и среднего пре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и федеральными институтами развития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76 693,30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78 118,00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государственному бюджетному учр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ждению Челябинской области «Инновационный бизнес-инкубатор» на предоставление в аренду нежилых помещений и оказание услуг субъектам малого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61 200,20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виде грантов субъектам малого и сре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включенным в реестр социальных предпринимателей, или субъектам малого и среднего предпринимательства, созда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физическими лицами в возрасте до 25 лет включительно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18 770,20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807D5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вовлечение в предпринимательскую деятельность путем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на единой площадке региональной инфраструктуры поддержки бизнеса, а также в федеральных институтах развития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253 958,20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176 000,50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системы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селерации субъектов малого и среднего предпр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нимательства, включающей в себя финансовые инструменты поддержки субъектов малого и среднего предпринимательства и инфраструктуру поддержки субъектов малого и среднего пре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807D5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обеспечение 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на единой 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щадке региональной инфраструктуры поддержки бизнеса за счет средств областного бюджета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за счет средств областного бюджета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69 622,40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на единой 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щадке региональной инфраструктуры поддержки бизнеса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21 594,70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48 027,70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«Инвестиционное развитие и улучшение инвестиционного климата»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336 988,69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1 322 259,70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образований Челябинской области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определению рейтинга 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развитию зарядной инфраструктуры для электромобилей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27 2 00 57660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инфрастру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компримированного природного газа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на выполнение инженерных изысканий, проектирование, экспе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тизу проектной документации и (или) результ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инженерных изысканий, строительство,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ввод в эксплуатацию объектов инфраструктуры, а также на подключение (те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нологическое присоединение) объектов кап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к сетям инженерно-технического обеспечения (Иные бюджетные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1 130 059,70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предпринимателям на возмещение затрат на реализацию мероприятий по осуществлению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подключения (технологического присоединения) к сетям электро-, газо-, тепло-, водоснабжения и водоотведения социальных объектов в сфере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спорта, создаваемых в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проектов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развитию зарядной инфраструктуры для электромобилей за счет средств областного бюджета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организацию деятельности по продвижению инвестиционных проектов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предпринимателям на возмещение затрат на реализацию мероприятий по осуществлению подключения (технологического присоединения)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 сетям электро-, газо-, тепло-, водоснабжения и водоотведения социальных объектов в сфере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спорта, создаваемых в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проектов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«Диверсификация экспорта и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межрегиональных связей»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692 834,40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109 344,40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583 490,00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583 490,00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реализации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«Экономическое развитие и инновационная эк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125 136,65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нужд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27 4 00 27040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5 882,48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108 395,86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10 667,80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46 207 214,40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41 091 063,50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41 008 361,10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21 036 192,09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16 975 508,40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17 138 090,70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находящихся в муниципальных организациях для детей-сирот и детей, оставшихся без попечения родителей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1 761 989,34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1 691 232,40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1 698 289,00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182 673,95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</w:t>
            </w:r>
            <w:r w:rsidRPr="00807D5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области от 25 октября 2007 года № 212-ЗО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причитающемся приемному род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телю, и социальных гарантиях приемной семье»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усын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</w:t>
            </w:r>
            <w:r w:rsidRPr="00807D5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области от 25 октября 2007 года № 212-ЗО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мерах социальной поддержки детей-сирот и детей, оставшихся без попечения родителей,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причитающемся приемному род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рантиях приемной семье» (Межбюджетные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976 317,24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933 771,60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929 674,90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2 191 876,00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2 126 829,20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2 147 214,70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октя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социальной поддержки детей-сирот и детей, оставшихся без попечения родителей, вознаграждении, прич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от 25 октября 2007 года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№ 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212-ЗО «О мерах социальной поддержки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 по прио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жилых помещений для детей-сирот,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ус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жителями Челябинской области, в соответствии с Законом Челябинской области от 25 октября 2007 года № 212-ЗО «О мерах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7 316,00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Пособие на ребенка в соответствии с Законом Челябинской области от 28 октября 2004 года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299-ЗО «О пособии на ребенка»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775 968,30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1 055 043,80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1 105 777,30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Законом Челябинской области от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марта 2010 года № 548-ЗО «О статусе и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полнительных мерах социальной поддержки многодетной семьи в Челябинской области»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460 085,40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выплата на приобретение жилого помещения в соответствии с Законом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28 апреля 2011 года № 121-ЗО «О бесплатном предоставлении земельных уч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в собственность граждан для индивидуал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строительства или ведения ли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подсобного хозяйства с возведением жилого дома на приусадебном земельном участке на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125 290,02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улучшения положения детей и семей с детьми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января 2007 года № 95-ЗО «О знаке отличия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(Закупка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января 2007 года № 95-ЗО «О знаке отличия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2 097,72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«Семейная доблесть» в соответствии с Законом Челябинской области от 24 апреля 2008 года № 266-ЗО «О зн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«Семейная доблесть» в соответствии с Законом Челябинской области от 24 апреля 2008 года № 266-ЗО «О зн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1 034,49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Перевозка в пределах территории Челябинской области несовершеннолетних, самовольно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ушедших из семей, организаций для детей-сирот и детей, оставшихся без попечения родителей, образовательных организаций и иных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Отдых и оздоровление детей, находящихся в трудной жизненной ситуации (Социальное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90 026,04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трех до семи лет включительно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14 140,10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160 107,54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выплаты на приобретение автомобиля в соответствии с Законом Челябинской области от 25 октября 2007 года № 212-ЗО «О мерах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родителям,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имеющим детей в возрасте до 18 лет, страда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фенилкетонурией, целиакией, буллезным эпидермолизом или ихтиозом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родителям, имеющим детей в возрасте до 18 лет, страда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фенилкетонурией, целиакией, буллезным эпидермолизом или ихтиозом (Социальное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22 422,80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23 319,70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приему, регистрации заявлений и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кументов, необходимых для предоставления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материнского (семейного) капитала, принятию решения о предоставлении (об отказе в предоставлении) семьям, имеющим детей, обл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материнского (семейного) капитала, фо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и электронных реестров для зачисления денежных средств на счета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кредитных организациях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выплаты на приобретение в 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ственность благоустроенного жилого помещения,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расположенного на территории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или на полное погашение кредита (займа) по договору, обязательства по которому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чены ипотекой, предоставленного для приобр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тения расположенного на территории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жилого помещения в соответствии с Законом Челябинской области от 25 октября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2007 года № 212-ЗО «О мерах социальной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(Социальное 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265 582,80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349 133,70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164 256,00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страхования Российской Федерации на осуществление ежемесячной денежной выплаты на ребенка в возрасте от восьми до семнадцати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лет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28 1 00 31440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1 377 129,70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бюджету Фонда пенсионного и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страхования Российской Федерации на осуществление выплаты ежемесячного пособия в связи с рождением и воспитанием ребенка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4 379 024,90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7 086 211,40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8 528 447,70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D339A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риторий государств </w:t>
            </w:r>
            <w:r w:rsidR="00D339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807D5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риторий государств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на детей в возрасте от трех до семи лет включительно (Социальное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4 519 723,80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3 107 332,70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2 616 326,20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1 417 247,00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областного единовременного пособия при рождении ребенка в соответствии с Законом Челябинской области от 27 октября 2005 года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№ 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417-ЗО «Об областном единовременном пос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бии при рождении ребенка»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147 039,60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третьего ребенка и (или) посл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дующих детей до достижения ребенком возраста трех лет,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Челябинской об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15 декабря 2011 года № 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251-ЗО «О дополнительных мерах социальной поддержки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576 255,40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2 383 745,00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1 910 485,90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690 432,40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пожилого возраста и иных категорий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16 195 020,31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15 287 130,60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15 780 253,10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граждан Российской Федерации за выдающиеся достижения и особые заслуги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Челябинской областью в соответствии с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 области от 29 мая 2003 года № 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911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утверждении Положения о порядке назнач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пожизненного содержания за счет средств областного бюджета»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граждан Российской Федерации за выдающиеся достижения и особые заслуги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Челябинской областью в соответствии с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29 мая 2003 года № 911 </w:t>
            </w:r>
            <w:r w:rsidR="00807D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утверждении Положения о порядке назнач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пожизненного содержания за счет средств областного бюджета»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F941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звания «Почетный гражд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области», в соответствии с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коном Челябинской области от 25 декабря 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2003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года № 214-ЗО «О наградах Челябинской области» (Социальное обеспечение и иные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Челябинской области на профессиональной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(постоянной) основе, в соответствии с постано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от 28 ноября 2002 года № 738 «Об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гражданам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(постоянной) основе»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от 28 ноября 2002 года № 738 «Об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гражданам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на профессиональной (постоянной)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основе» (Социальное обеспечение и иные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(Закупка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ответствии с постановлением Губернатора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24 марта 2010 года № 100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пенсионном обеспечении лиц, замещавших государственные должности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должности государственной гражданской службы Челябинской области и должность вы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должностного лица Челябинской области, и признании утратившими силу постановлений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области»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1 760,80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24 марта 2010 года № 100 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пенсионном обеспечении лиц, замещавших государственные должности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должности государственной гражданской службы Челябинской области и должность вы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должностного лица Челябинской области, и признании утратившими силу постановлений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200 843,70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соответствии с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104-ЗО «О регулировании государственной гражданской службы Челябинской области»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104-ЗО «О регулировании государственной гражданской службы Челябинской области» (С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21 684,50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от 2 октября 2019 года № 3-ЗО «О дополнительных мерах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имеющих заслуги в области культуры и спорта»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от 2 октября 2019 года № 3-ЗО «О дополнительных мерах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дан, имеющих заслуги в области культуры 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спорта» (Социальное обеспечение и иные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Ежемесячная денежная выплата в соответствии с Законом Челябинской области от 30 ноября 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2004 года № 327-ЗО «О мерах социальной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Челябинской области»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3 238 599,60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3 535 767,20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3 677 198,00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242 169,70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266 463,10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276 675,40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1 918 672,60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2 079 203,90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2 162 372,00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6 996,40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связи в соответствии с Законом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от 14 февраля 1996 года № 16-ОЗ «О дополнительных мерах социальной поддер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уплату взноса на кап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Законом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312 027,30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281 752,70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278 980,20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социального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или наемных домах коммерческого использования в соответствии с Законом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7 июня 2018 года № 728-ЗО «О дополнительных мерах социальной поддер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граждан, являющихся нанимателями жилых помещений в наемных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социального использования или наемных домах коммерческого использования»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2 887 541,30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3 299 333,20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3 469 396,90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социальной поддержки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работающих и проживающих в сельских населенных пунктах и рабочих поселках (посе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городского типа)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1 000 316,90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988 618,20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1 024 805,70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погребение»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48 110,90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Меры социальной поддержки в соответствии с Законом Челябинской области от 24 августа 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года № 396-ЗО «О дополнительных мерах социальной поддержки детей погибших участн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Великой Отечественной войны и приравне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 ним лиц» (ежемесячное социальное пос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бие и возмещение расходов, связанных с прое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 к местам захоронения)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266 935,30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309 803,60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322 196,40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материальная помощь на ремонт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от 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февраля 1996 года № 16-ОЗ «О дополнител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(Заку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от 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февраля 1996 года № 16-ОЗ «О дополнител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травмы после увольнения с военной службы, в соответствии с Законом Челябинской области от 26 июня 2003 года № 167-ЗО «О социальном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обеспечении родителей военнослужащих,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гибших (умерших) при исполнении обязанностей военной службы или умерших вследствие вое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службы»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отдельных категорий граждан, оказание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отдельных категорий граждан, оказание мер социальной поддержки которым осуществляется за счет средств федерального бюджета (Социальное обеспечение и иные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244 995,00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осущест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валидами на основании договора о приемной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 для граждан пожилого возраста и инвалидов, в соответствии с Законом Челябинской области от 30 декабря 2015 года № 282-ЗО «Об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деятельности приемных семей для граждан пожилого возраста и инвалидов на территории Челябинской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3 600,70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4 435,40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 социальной поддержки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ведущих садоводство и огородничество (С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радиоактивных отходов в реку Теча, в соответствии с постановлением Губернатора Челябинской области от 25 июля 2007 года № 239 «Об установлении ежегодной денежной выплаты детям умерших участников ликвидации последствий катастрофы на Черн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Теча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радиоактивных отходов в реку Теча, в соответствии с постановлением Губернатора Челябинской области от 25 июля 2007 года № 239 «Об установлении ежегодной денежной выплаты детям умерших участников ликвидации последствий катастрофы на Черн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дедушек, бабушек в результате аварии в 1957 году на производственном объединении «Маяк» и сбросов радиоактивных отходов в реку Теча в Челябинской области» (Социальное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единовременного социального пособия гражданам, находящимся в трудной жизненной ситуации (Закупка товаров, работ и услуг для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гражданам, находящимся в трудной жизненной ситуации (Социальное обеспечение и иные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(Социальное обеспечение и иные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малоимущим семьям,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лоимущим одиноко проживающим гражданам государственной социальной помощи, в том чи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на основании социального контракта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государственной социальной помощи на основании социального контракта отдельным категориям граждан за счет средств областного бюджета (Закупка товаров, работ и услуг для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исполня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(Закупка товаров, работ и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F941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жильем ветеранов Великой Отечественной войны 1941–1945 годов» (Социальное 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12 979,70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обеспечению жильем отдельных категорий граждан, установленных Федеральным законом от 12 января 1995 года № 5-ФЗ «О ветеранах»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27 474,90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27 663,80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34 134,90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37 848,10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37 821,50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донор России»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332 956,21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340 484,30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354 096,70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осложнений в соответствии с Федеральным законом от 17 сентября 1998 года № 157-ФЗ 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иммунопрофилактике инфекционных боле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ней» (Социальное обеспечение и иные выплаты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255,50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274,40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на оплату жилищно-коммунальных услуг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2 058 188,50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2 057 910,30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2 057 810,80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гражданам Донецкой Народной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раины и лицам без гражданства, вынужденно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кинувшим территории Донецкой Народной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раины и прибывшим на территорию Российской Федерации (Социальное обеспечение и иные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5Т090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1 040 388,50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1 040 388,50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1 067 411,60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взноса на капитальный ремонт общего имущества в многоквартирном доме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123 746,40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123 697,80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124 995,90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513 862,00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социальная выплата в соотве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(Социальное 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497 480,00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гражданам единовреме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социальной выплаты на оплату приобретения внутридомового газового оборудования (возм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расходов на приобретение такого обор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дования) и оплату работ по его установке и фо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1 493 796,00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единовременной выплаты отдельным категориям граждан в связи с пров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специальной военной операции на терр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Народной Республики, Запорожской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Херсонской области и Украины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28 2 88 28060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36 260,00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в соответствии с Зак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29 июня 2022 года № 623-ЗО «О дополнительных мерах социальной поддержки отдельных категорий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Украины» (Соц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28 2 88 28640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1 457 536,00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организаций»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326 112,40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повышение э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 ориентированных некоммерческих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организацию проведения Южно-Уральского гражданского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рума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выполнение функций ресурсного центра поддержки 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социально 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ентированных некоммерческих организаций на осуществление деятельности по развитию меди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Фонду «Центр поддержки гражда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инициатив и развития некоммерческого се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экономики Челябинской области»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246 170,00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помощи детям и взрослым с особыми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требностями «Звездный дождь» на финансовое обеспечение затрат на осуществление деятельн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поддержкой семей, воспит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детей с ментальными особенностями развития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профсоюзов «Федерация профсоюзов Челябинской области» на финансовое 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организацию санаторно-курортного лечения сотрудников бюджетной сферы, оказа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и членов их семей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поддержке и защите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зрению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слуху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диспетчерских пунктов по 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занию услуг инвалидам по слуху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войны в Афганистане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поддержки ветеранов (пенсионеров) войны, труда, Вооруженных Сил и правоохранительных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органов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F941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на территории Челябинской области детям погибших (пропавших без вести) участн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войны с Финляндией 1939–1940 годов, Вел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кой Отечественной войны, войны с Японией 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1945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года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реаб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литированным лицам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социально зн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чимых программ (проектов)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осуществление деятельн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 по обучению граждан пожилого возраста, в том числе основам компьютерной грамотности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за предоставленные услуги по социальной реабилитации и ресоциализации лиц, допускающих незаконное потребление на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котических средств или психотропных веществ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спортивно-массовых мероприятий и спортивных соревнований среди учащихся общеобразов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студентов професси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высшего образования и участию в них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развитию служебно-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прикладных видов спорта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физкультурных и спортивных мероприятий среди работников агропромышленного комплекса и участию в них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областной общественной женской организации «Союз женщин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финансовое обеспечение затрат на осуществление деятельности по поддержке семей, женщин и детей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благотворительному фонду «Фонд продовольствия «Русь» на фина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осуществление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оказанию гражданам, находящимся в трудной жизненной ситуации, помощи в нат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форме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отделению Общероссийского общественного благотвор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фонда «Российский детский фонд» на финансовое обеспечение затрат на реализацию социально значимой благотворительной акции «Снеговики-добряки»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Центру помощи детям с расстройствами эмоционально-волевой сферы и поведения «Дом особенных детей» на финансовое обеспечение затрат на осуществление деятельности, связанной с поддержкой семей, воспитывающих детей с расстройствами аутистического спектра, эмоци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нально-волевой сферы и поведения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«Комитет семей воинов Отечества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финансовое обеспечение затрат на осуществление деятельности по оказ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поддержки участникам и ветеранам боевых действий, членам их семей и родственникам, а также деятельности по патриотическому восп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танию граждан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«Функционирование системы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обслуживания и социальной поддер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8 649 889,60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8 713 862,10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7 975 454,90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социальному обслуживанию граждан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3 380 569,65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3 223 692,50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3 228 279,40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муниципальных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728 607,30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18 489,55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(Социальное обеспечение и иные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852 262,60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855 909,60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855 850,50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1 174,10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3 006,60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3 126,90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3 155,99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3 081,70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214 233,62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6 535,58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по обучению инвал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дов)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70 218,70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социального обслуж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2 013 296,02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1 840 686,80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1 840 686,80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7 149,47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77 415,27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900 713,73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813 831,80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813 847,80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182 248,21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149 983,10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150 900,30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социального обслуживания населения) (С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социального обслуживания населения)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НП220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организатору проекта социального воздействия акционерному общес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 «Русская медная компания» в целях реализ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проекта социального воздействия в сфере социального обслуживания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30 923,60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в целях возмещения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оператора проекта социального воздействия государственной корпорации развития «ВЭБ.РФ» на осуществление своих функций в рамках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проекта социального воздействия в сф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социального обслуживания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ям, которые включены в реестр поставщиков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услуг Челябинской области, но не уч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ствуют в выполнении государственного задания (заказа), на предоставление гражданам 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услуг, предусмотренных индивидуальной программой предоставления социальных услуг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юридическим лицам (за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но не участвуют в выполнении государственного задания (заказа), на предоставление гражданам социальных услуг, предусмотренных индивидуальной программой предоставления социальных услуг (Иные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юридическим лицам (за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на 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социальных услуг, осуществляемых сиде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ками в форме социального обслуживания на дому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77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147 173,11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744 218,80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проектно-изыскательских работ по объекту «Комплекс зданий и помещений дома-интерната для престарелых и инвалидов на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государственного стационарного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социального обслуживания «Красноарме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ский дом-интернат для престарелых и инвалидов «Березки» (Капитальные вложения в объекты 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26 776,26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стационарной форме (Иные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безопасных и комфортных условий предоставления социальных услуг в сфере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(Капитальные вложения в объекты государственной (муниципальной) 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621 666,80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85 048,90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92 420,80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за счет средств областного бюджета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Д1630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«Профилактика безнадзорности и пр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вонарушений несовершеннолетних в Чел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стоящих на профилактическом учете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слета актив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стов регионального отделения Общероссийской общественно-государственной детско-юношес</w:t>
            </w:r>
            <w:r w:rsidR="00E617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организации «Российское движение школ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ников»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ИЦ400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некоммерческим организациям на 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ганизацию и проведение областных профильных смен для обучающихся общеобразовательных организаций, состоящих 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ЮЛ370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«Сохранение, использование, популяр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зация и государственная охрана объектов культурного наследия»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38 195,54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45 428,10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45 519,20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11 981,77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575,50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666,60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14 270,57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8 964,00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40 0 77 40010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8 964,00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3 880 893,04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3 989 348,70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1 686 760,70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атмосферного воздуха на территории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1 291 344,04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1 189 258,70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11 751,30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дух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мероприятия за счет эколог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7 153,97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атмосферн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7 153,97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1 281 609,57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1 176 983,00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Интеграция данных с постов контроля атмосфе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территориальной системы набл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за состоянием окружающей среды в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центре сбора и обработки данных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36 381,17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39 185,90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меропри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снижению совокупного объема выбросов загрязняющих веществ в атмосферный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постов контроля атмосферного воздуха территориальной системы наблюдений за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стоянием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Снижение совокупного объема выбросов загря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 веществ в атмосферный воздух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51080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1 093 600,00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системы обращения с отходами, в том числе с твердыми коммунал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отходами, на территории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1 932 954,67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2 151 757,60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рекультивированных земельных участков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147 747,20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регионал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операторов по обращению с твердыми 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мунальными отходами (Иные бюджетные асси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ЮЛ430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945 973,21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страна»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786 294,20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1 070 993,60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139 903,60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тивацию земельных участков, нарушенных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мещением твердых коммунальных отходов, и ликвидацию объектов накопленного экологич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45 421,64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22 695,80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2 G1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284 423,16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731 720,80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Ликвидация несанкционированных свалок в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316 545,80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237 536,20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окружающей среде (Объект накопленного вреда (место разм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(свалка) твердых коммунальных отходов) на территории города Карталы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124 703,60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окружающей среде (рекультивация земельных участков, нар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шенных размещением твердых коммунальных отходов в городе Верхний Уфалей Челябинской области)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63 938,10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окружающей среде (рекультивация земельного участка, зан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Златоустовской городской свалкой в городе Златоусте Челябинской области)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2 G1 52423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127 904,10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237 536,20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«Комплексная система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твердыми коммунальными отходами»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52 940,06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образу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жилом фонде твердых коммунальных отходов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43120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52 940,06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водных объектов на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331 511,31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364 423,30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237 100,90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нических сооружений в целях обеспечения без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5 701,58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16 031,80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9 251,34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24 082,20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негативного антропогенного возде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на водные объекты и его последствий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9 251,34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24 082,20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товаров, работ и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16 904,60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технических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3 00 R0650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48 344,10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252 629,60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40 201,50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гидротехнических соор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(Капитальный ремонт гидротехнического сооружения пруда на реке Уй, по ул. Победы, с. Уйское, Челябинская область)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(Капитальный ремонт ГТС Айского водохранилища, г. Златоуст)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10 995,40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120 844,50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(Капитальный ремонт гидротехнических сооружений Нижнеуфалейск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водохранилища на реке Уфалейка в поселке Нижний Уфалей Челябинской области)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20 846,00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104 034,40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(Капитальный ремонт гидротехнических сооружений водохранилища на реке Синташта расположенное 1,5 км юго-западнее с. Мирное, Брединский район,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ская область)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3 00 R0654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27 750,70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40 201,50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«Сохранение уникальных водных объектов»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251 309,69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63 914,90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211 256,44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33 777,70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гидрогр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сети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30 137,20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растительного и живо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на территории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46 623,34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14 804,80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использования особо охраняемых природных территорий реги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значения (Закупка товаров, работ и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43 4 00 43070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2 607,19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видового баланса охо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в экосистемах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43 4 00 43160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 (за исключением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федеральн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государственному охотничьему надзору,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даче разрешений на добычу охотничьих ресурсов и заключению охотхозяйственных соглашений)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сохранению редких видов растений и животных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ИЦ380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биологич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разнообразия и развитие экологического туризма»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43 053,85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внесению в Единый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реестр недвижимости сведений об особо охраняемых природных территориях регионал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1 942,05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41 111,80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«Охрана окружающей среды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278 459,68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269 104,30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269 103,70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лабораторно-инструментального контроля качества окружающей среды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охраны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1 884,69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в области охраны и использов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20 747,90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21 475,70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добычу охотничьих ресурсов и заключению охотхозяйственных соглашений (Расходы на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17 889,60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18 683,10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добычу охотничьих ресурсов и заключению охотхозяйственных соглашений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добычу охотничьих ресурсов и заключению охотхозяйственных соглашений (Иные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115 317,50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114 688,50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113 894,40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9 892,11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(природоохранные учреждения)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Г3370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67 775,17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социальных проектов экол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гической направленности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ИЦ2L0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(Расходы на выплаты персоналу в целях обеспечения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49 464,91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11 738,25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(учреждения по экологическому мониторингу) (Иные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НП360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1 655 954,61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1 419 760,20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 рекреационного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45 0 00 45020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143 966,70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49 043,10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компетенций по вопросам горо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среды»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ЮЛ230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1 476 787,91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1 350 817,10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A9364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комфортной городской среды в малых городах и исторических поселениях </w:t>
            </w:r>
            <w:r w:rsidR="00A936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Всероссийского конкурса лучших проектов создания комфортной городской среды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 (Межбюджетные трансфе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1 221 787,91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1 350 817,10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«Обеспечение общественной безопасн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2 400 120,24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1 885 514,20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1 858 163,60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«Мероприятия по гражданской обороне, защите от чрезвычайных ситуаций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обеспечение радиационной безопасности»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638 151,39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490 074,50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488 490,10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системы обеспечения вызова экстренных оперативных служб по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товаров, работ и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57 397,70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42 625,80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46 824,30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радиационной безопасности на территории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пляжей в традиц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местах неорганизованного отдыха людей вблизи водоемов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охране окружающей среды, включая проектно-изыскательские работы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46 1 00 46220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12 833,40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73 358,63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2 822,02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2 070,10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номеру «112») (Расходы на выплаты перс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21 152,09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номеру «112»)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12 332,13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по функционированию системы обеспечения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вызовов экстренных оперативных служб по 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(Расходы на выплаты персоналу в целях обеспечения 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68 575,75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11 518,33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(Иные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134 588,25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134 112,60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134 112,60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62 127,04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23 156,00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22 973,10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функционированию системы обеспечения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зовов экстренных оперативных служб по един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номеру «112»)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защите населения и территории от чрезвыча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природного и техногенного хара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тера, гражданской обороне)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мельного и транспортного налогов (поисковые 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аварийно-спасательные учреждения)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46 1 77 46140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пожарной безопа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1 033 550,11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819 900,00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819 822,40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тушения ландшафтных (природных) пожаров (за исключением тушения лесных пож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других ландшафтных (природных) пожаров на землях лесного фонда, землях обороны и безопасности, землях особо охраняемых приро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территорий, осуществляемого в соответс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частью 5 статьи 51 Лесного кодекса 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Федерации) силами и средствами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областной подсистемы единой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системы предупреждения и ликвидации чрезвычайных ситуаций в соответствии с 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мочиями, установленными Федеральным законом «О защите населения и территорий от чрезв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природного и техногенного 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(Расходы на выплаты персоналу в целях обеспечения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699 098,54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688 936,80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688 936,80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287 724,25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86 397,00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86 319,40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противопожарной безопасности) (Иные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НП330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обеспечению пожарной безопасн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ЮЛ410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2 205,92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по противопожарной безопасности) (Закупка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77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2 205,92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«Организация деятельности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органов и участие граждан в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411 463,92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240 049,70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222 611,10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добровольчества на территории Челябинской области в сфере пред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последствий чрезв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привлечению граждан к защите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 и территорий от чрезвычайных ситу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Профилактика злоупотребления наркотиками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и военными органами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Ежеквартальная денежная выплата отдельным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категориям лиц, осуществляющим охрану 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общ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ственного порядка на территории Челябинской обла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с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090946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lastRenderedPageBreak/>
              <w:t>Ежеквартальная денежная выплата отдельным кат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гориям лиц, осуществляющим охрану общ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ственного порядка на территории Челябинской области (Соц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и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альное обеспечение и иные выпл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а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93 158,92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090946" w:rsidRDefault="00133DCE" w:rsidP="00F941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</w:pP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Ежемесячная денежная выплата в соответствии с Зак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о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ном Челябинской области от 16 декабря 2004 года №</w:t>
            </w:r>
            <w:r w:rsidR="00F94185"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 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339-ЗО «Об аварийно-спасательных службах Чел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я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6 075,90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090946" w:rsidRDefault="00090946" w:rsidP="0009094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</w:pP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Премия Губернатора Челябинской области гражд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а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нам за высокие результаты работы по военно-патриоти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-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ческому воспитанию молодежи, организации мобил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и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зационной работы, территориальной и гражда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н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ской обороны, обеспечению призыва граждан на вое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н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 xml:space="preserve">ную службу </w:t>
            </w:r>
            <w:r w:rsidR="00133DCE"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(Социальное обеспечение и иные выплаты н</w:t>
            </w:r>
            <w:r w:rsidR="00133DCE"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а</w:t>
            </w:r>
            <w:r w:rsidR="00133DCE"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090946" w:rsidRDefault="00133DCE" w:rsidP="0009094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</w:pPr>
            <w:r w:rsidRPr="00090946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Просветительские мероприятия, направленные на пр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о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филактику и предотвращение противоправных дейс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т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вий с использованием информационно-телекоммуникаци</w:t>
            </w:r>
            <w:r w:rsidR="00090946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-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онных технологий (Закупка товаров, работ и услуг для обеспечения государственных (мун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и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ципальных) нужд</w:t>
            </w:r>
            <w:r w:rsidRPr="00090946">
              <w:rPr>
                <w:rFonts w:ascii="Times New Roman" w:eastAsia="Times New Roman" w:hAnsi="Times New Roman" w:cs="Times New Roman"/>
                <w:color w:val="000000"/>
                <w:spacing w:val="-14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первичного воинского учета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местного самоуправления поселений,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и городских округов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переданных полномочий по составлению протоколов об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правонарушениях, посягающих на общественный порядок и общественную без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и восстановление воинских зах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ронений, находящихся на государственном учете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противоде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ствию распространению наркомании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ИЦ2Э0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подготовке обучающихся к военной службе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ИЦ2Ю0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Верхнеуральскому отдельскому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зачьему обществу «Второй казачий военный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дел»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Окружному казачьему обществу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«Четвертый казачий реестровый отдел» ОВКО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некоммерческим организациям, учас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вующим в охране общественного порядка на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содействия реализации государственной полит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 сфере общественной безопасности на терр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100 700,00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«Безопасность дорожного движения в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316 954,82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дорожного движения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316 954,82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шения безопасности дорожного движения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развитию систем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306 281,82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устройс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автоматическими для сердечно-легочной реанимации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информационно-просветительских мероприятий по профилактике детского доро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но-транспортного травматизма с использованием мобильного комплекса по безопасности доро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движения «Лаборатория безопасности»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профила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безопасности дорожного движения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экологическое оздоро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территорий населенных пунктов Чел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– «Зеленый город»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20 751,98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территорий, ландшафтно-рекреационных зон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47 0 00 47000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20 751,98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информационного общества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1 253 848,23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1 405 638,50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996 611,40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 ГЛОНАСС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1 443,37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2 228,53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60 1 77 60010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2 228,53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1 156 042,31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1 308 219,80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993 010,60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каталога государственного казенного учреждения культуры «Челябинская областная универсальная научная библиотека»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для обеспеч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исполнительных органов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6 856,80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государственной автоматизир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 «Правосудие» в деятельности мировой юстиции Челябинской области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федерал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«Единая информационно-аналитическая система «Федеральный орган регулирования – регионал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органы регулирования – субъекты регулир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Единой телекоммун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кационной сети исполнительных органов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ее сервисов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46 752,54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покрытия подвижной радиотел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фонной связью и доступом к сети «Интернет» отдельных участков автомобильных дорог на территории Челябинской области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системы программно-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аппаратного комплекса по организации диста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контроля за соблюдением законод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и Челябинской области об архивном деле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83 799,98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4 505,66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учреждениям 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00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4 358,20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4 361,70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осуществляющие функции в сфере навигационно-комму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никационных технологий)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267 762,09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231 592,10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231 592,10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(Расходы на выплаты персоналу в целях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232 344,36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257 572,90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253 695,90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(Центр информационно-технического обслуживания) (Закупка товаров, работ и услуг для обеспечения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1 194,00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1 194,00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1 194,00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НП770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автономному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на развитие учебной и производственной инфраструктур для открытия центра по подг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высококвалифицированных кадров в сфере информационных технологий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развития цифровых технологий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21 624,90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создание инфр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структуры для обеспечения покрытия подвижной радиотелефонной связью отдельных участков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автомобильных дорог на территории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72 242,58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133 366,30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133 366,30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компенсации (возмещения) ча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процентной ставки по жилищным (ипоте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кредитам (займам), выданным на приобр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работникам аккр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дитованных российских организаций, осущест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деятельность в области информацио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на территории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развитие информационной системы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«Вспомним всех поименно»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ИЦ080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39 481,58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54 039,30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54 039,30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организациям, явля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правообладателями программ для эле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машин, включенных в единый реестр российских программ для эле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 и баз данных, получившим документ о государственной аккр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дитации, зарегистрированным и осуществля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области информационных технологий на территории Челябинской области, на разработку отечественных ИТ-решений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ЮЛ210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аккредитованным российским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зарегистрированным и осуществляющим деятельность в области информационных техн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логий на территории Челябинской области, на возмещение части затрат на уплату процентов по кредитным договорам, заключаемым с целью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приобретения нежилых помещений для размещ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офисов данных организаций (Иные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ЮЛ330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«Информационная инфр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32 531,91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ИТ-инфраструктуры в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образовательных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реализующих программы общего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соответствии с утвержденным 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дартом для обеспечения в помещениях безопа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доступа к государственным, 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иным информационным системам, а также к сети «Интернет»,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60170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22 531,91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развитие инфр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связи на территории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65 055,51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62 048,40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16 077,90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средств криптографической защ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либо обновление установленных средств криптографической защиты информации в органах социальной защиты населения 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 образований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средств криптографической защ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и обновление установленных средств криптографической защиты информации в исполнительных органах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информационной безопасности в исполнительных органах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33 007,51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16 077,90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207 644,66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140 206,80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79 206,80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области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184 752,66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138 526,80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78 526,80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органов социальной защиты населения муниципальных образований Челябинской области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D6 60180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21 372,00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 деятельности исполнительных органов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«Умные города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«Цифровая трансформация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органов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87 563,92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93 299,10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отрасли сельского хозяйства в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60 4 00 60150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сферы городского хозяйства в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60 4 00 60160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86 381,22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92 317,90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Цифровизация деятельности исполнительных органов Челябинской области (Закупка товаров,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12 180,91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 деятельности исполнительных органов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74 200,31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79 978,30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2 716 809,56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2 566 668,90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2 569 611,30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1 452 214,32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1 414 622,88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1 435 874,94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тофеля и овощей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94 701,22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109 127,90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111 962,40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производителям зерновых культур части затрат на производство и реализацию зе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культур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81 074,60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83 180,40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зерновых культур части затрат на прои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и реализацию зерновых культур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144 750,17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развития приоритетных подо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раслей агропромышленного комплекса и разв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малых форм хозяйствования (Иные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290 378,40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322 642,70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331 023,00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сельскохозяйственного производства по отдельным подотраслям растениеводства и животноводства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355 618,69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371 349,00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гидромелиоративных, культуртехн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ческих, агролесомелиоративных и фитомелиор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мероприятий, а также мероприятий в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известкования кислых почв на пашне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7 593,04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поддер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производства плодово-ягодной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ЮЛ8М0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компенсацию части затрат сельск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товаропроизводителям на пров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по борьбе с особо опасными саранчовыми вредителями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534 172,80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539 829,88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538 360,14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дителям на возмещение части затрат на провед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мероприятий, связанных с воспроизводством и улучшением плодородия земель сельскохозя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назначения (Иные бюджетные асси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оказание несвязанной поддержки сельскохозяйственным товаропроизводителям в области производства продукции растениеводс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69 172,80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124 829,88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123 360,14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 агропромышленного комплекса»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приобр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сельскохозяйственной техники, информ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ционно-аналитических систем учета, оборудов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программного обеспечения для сельскох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производства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77 ЮЛ880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инвестицио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в агропромышленном компле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291 209,19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291 209,19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77 ЮЛ890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291 209,19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«Предупреждение возникновения и распространения африканской чумы свиней на территории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по 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мероприятий, направленных на пред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возникновения и распространения африканской чумы свиней (Иные бюджетные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77 ЮЛ930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283 763,86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310 266,52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313 894,76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организации, регул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охраны водных биологических ресу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27 562,52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(Социальное обеспечение и иные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поддержки садоводческим некомме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товариществам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192 490,64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18 293,70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земельных уч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стков и проведение кадастровых работ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R5990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7 392,04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31 762,42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35 390,66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«Троицкий центр по развитию коневодства»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ЮЛ950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научно-исследовательских и опытно-конструкторских работ в агропромышленном комплексе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77 ЮЛ910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вет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ринарной службы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480 494,19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448 953,50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449 260,00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предотвращению возникновения и распространения заразных 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животных, ликвидации указанных боле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8 234,69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органами местного самоуправл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переданных государственных полномочий по организации мероприятий при осуществлении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деятельности по обращению с животными без владельцев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6 188,26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7 969,00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области ветеринарии)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Г3600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13 843,07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4 057,51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искусстве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осеменения сельскохозяйственных живо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принадлежащих гражданам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ИЦ2A0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6 634,32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отношении скотомогильников и сибиреязвенных захорон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ветеринарными и санита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требованиями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ИЦ2D0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23 597,93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перемещению, хранению и утилизации биол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отходов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3 441,42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животных без владельцев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8 00 ИЦ610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53 788,64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39 084,00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39 084,00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аттестацию, поверку и обслуживание лабораторного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2 196,55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идентифик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животных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содержание животных без владельцев в частных приютах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ЮЛ990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«Осуществление государственного рег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лирования цен (тарифов) на территории Ч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5 975 884,65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5 975 654,90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5 975 654,90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зенными учреждениями, органами управления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85 174,80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85 174,80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85 174,80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6 905,85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6 676,10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 организаций (Иные бюджетные асси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ЮЛ020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лесного хозяйства Челяби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629 643,00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605 791,80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592 552,50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239 234,81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239 519,30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лесопатрульной техники для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лесных инспекторов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32 936,20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33 114,10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33 114,10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Главного управления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лесами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9 510,77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11 127,50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18 709,50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Главного управления лесами Челябинской области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1 127,58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внесение изменений в лесохозяйс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регламенты и лесной план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дукта в сфере управления лесным хозяйством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114 208,00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118 933,40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118 933,40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(Закупка товаров,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28 889,56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25 067,40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25 067,40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(Иные бюджетные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лесами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лесами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8 281,20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8 281,20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(Закупка товаров,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отводов и таксации лесосек под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борочные и сплошные рубки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безопасности и тушение лесных пожаров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авиационного мониторинга пожа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опасности в лесах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Установление границ лесопарковых зеленых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вокруг городов Челябинской области (Заку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Установление границ лесопаркового зеленого пояса вокруг города Челябинска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зенными учреждениями, органами управления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36 665,80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36 675,30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36 675,30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110 887,33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104 843,87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областн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видеомониторинга пожарной 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профессиональной ориентации молодежи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КУ350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лесных отношений) (Иные бюджетные ассигн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НП350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84 204,20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133 152,20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112 330,90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площади лесовосстановления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20 430,10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19 808,70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запаса лесных семян для лесово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становления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специализированных учреждений органов государственной власти субъектов Ро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лесопожарной техникой и оборудованием для проведения комплекса мер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охране лесов от пожаров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63 663,70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113 228,30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92 440,10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«Оптимизация функций государстве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(муниципального) управления Челяби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ской области и повышение эффективности их 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обеспечения»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14 219,33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13 379,80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13 343,70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государственной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8 388,50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развитию государственных гражданских служащих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6 358,50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уровня профессиональных и управленч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компетенций, личностно-делового поте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циала государственных гражданских служащих Челябинской области на основе современных кадровых технологий («HR-диагностика») (З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работы в актуальном режиме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 «Государственная гражданская служба»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3 638,93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4 213,70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4 177,60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Дополнительное профессиональное образование лиц, состоящих в резерве управленческих кадров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научно-практических конференций, тематических семинаров, круглых столов, тр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нингов, совещаний (Закупка товаров, работ и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работы в актуальном режиме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 «Кадровый портал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хозяйства Российской Федер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3 213,70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3 177,60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2 191,90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муниципальных служащих и лиц, замещающих муниципальные должности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муниципальный служащий в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конкурса «Лучший глава поселения Челябинской области» (Соц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1 989 721,46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2 825 783,10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2 855 763,90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1 925 328,16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2 773 479,50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2 803 460,30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(Расходы на выплаты персоналу в целях обеспечения 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15 336,60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33 900,00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1 175 125,10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1 979 705,50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2 009 286,30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28 167,35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20 799,00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(Расходы на выплаты персоналу в целях обеспечения 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433 245,10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108 063,60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(Иные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службы занятости населения)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НП750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граждан, освобожденных из учреждений,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полняющих наказание в виде лишения свободы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несовершеннолетних граждан в возрасте от 14 до 18 лет, находящихся в трудной жизненной ситуации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5 964,60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организациям, не 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граждан, освобожденных из учр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ждений, исполняющих наказание в виде лишения свободы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несовершеннолетних граждан в возрасте от 14 до 18 лет, находящихся в трудной 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«Дополнительные мероприятия по стабилизации ситуации на рынке труда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безработных граждан, проживающих на те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муниципальных образований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с напряженной ситуацией на рынке труда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5 281,90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индивидуальным предпринимателям, осуществляющим свою деятельность на террит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 муниципальных образований Челябинской области с напряженной ситуацией на рынке тр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на возмещение затрат на создание собстве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дела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профессиональных ри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работников организаций в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охраны труда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социального партне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18 854,30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67 7 00 67050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 на возмещение затрат на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наставничества (Иные бюджетные асси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ЮЛ120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включенным в перечень предпр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ятий оборонно-промышленного комплекса, на возмещение затрат на организацию наставнич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ЮЛ310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12 233,20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культуры в Челябинской о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5 763 928,49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5 931 637,60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4 610 325,50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но-досуговой сферы»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939 298,45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818 481,10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768 727,40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(Социал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ниями культуры в соответствии с утвержденным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перечнем мероприятий в сфере культуры и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2 832,62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областных конкурсов в сфере 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среди муниципальных учреждений культуры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работникам культуры, прибывшим в сельские населенные пункты, либо поселки городского типа (рабочие поселки), либо города с населением до 50 тысяч человек (Соц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 вне рамок регионального проекта «Творческие люди»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комплектов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книжных фондов библиотек муниципальных образований и государственных общедоступных библиотек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44 780,08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(музеи и постоянные выставки)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234 715,11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сфере 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ИЦ2E0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231 427,26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целях обеспечения выполнения функций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247 941,42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225 080,30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225 080,30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51 923,80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50 001,80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(библиотеки)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НП720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сфере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Благотворительному фонду культурных инициатив Олега Митяева на финансовое обеспечение затрат, связанных с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ганизацией и проведением народной премии «Светлое прошлое» (Предоставление субсидий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F9418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Благотворительному фонду культу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инициатив Олега Митяева на финансовое обеспечение затрат, связанных с организацией и проведением</w:t>
            </w:r>
            <w:r w:rsidR="00F941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Всероссийского Ильменского 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тиваля авторской песни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сферах культуры, искусства и военно-исторической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9 597,07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F94185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F9418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(би</w:t>
            </w:r>
            <w:r w:rsidRPr="00F9418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</w:t>
            </w:r>
            <w:r w:rsidRPr="00F9418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лиотеки) (Закупка товаров, работ и услуг для обеспечения государственных (муниципал</w:t>
            </w:r>
            <w:r w:rsidRPr="00F9418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F9418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77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9 597,07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«Творческие люди»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45 165,00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40 175,10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сельских учреждений культуры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поддер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творческих инициатив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41 549,30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родных художественных промыслов и ремесел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10 403,30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фестивалей детского творчества всех жанров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6 363,11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творческих и упра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в сфере культуры на базе це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непрерывного образования и повышения квалификации творческих и управленческих ка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1 371,89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(Предоставление субс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выставочных проектов региональных музеев (Предоставление субсидий бюджетным,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19 743,60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«Цифровая культура»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ресурсов в сфере культуры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цифрового архива и проведение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лайн-трансляций в виртуальных концертных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и на иных цифровых ресурсах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концертных организаций»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1 641 829,72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1 523 347,10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1 523 393,50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(государственных)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4 347,40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материально-технической базы 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1 930,50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укрепл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театров (Предоставление субсидий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1 742,90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4 102,30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12 069,90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государственных детских и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7 421,40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8 207,50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(театры, цирки, концертные и др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искусств)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Г3690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1 627 228,92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759 376,58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704 653,00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705 648,30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8 964,14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8 766,40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13 044,50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11 657,80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5 039,96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5 451,30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104 068,63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95 527,80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95 527,80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(образовательные организации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230 694,92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207 196,00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207 196,00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386 339,54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(учебно-методические кабинеты, централизованные бухгалтерии, группы хозяйс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обслуживания, учебные фильмотеки, межшкольные учебно-производственные комб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наты, логопедические пункты)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10 194,09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содержание не используемого для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«Финансовое обеспечение де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Министерства культуры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51 079,39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3 198,81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кул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284 431,62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«Дирекция фестивальных и культурно-массовых меропри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Челябинской области»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учреждениям и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5 00 ЮЛ300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284 431,62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232 389,30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232 389,30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2 084 713,92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2 598 488,90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1 325 888,80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для размещения 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культуры, в том числе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инвестирования в строительство, и приобр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основных средств для указанных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146 717,00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школ искусств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187 857,37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мероприятий, энергосберегающих мероприятий в зданиях муниципальных учреждений дополн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в сфере культуры и иску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25 546,59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мещения учреждений культуры и учреждений дополнительного образования в сфере культуры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искусства, находящихся в муниципальной 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226 864,79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1 228 044,00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38 235,90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областных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880 849,20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укрепления материал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числом жителей до 50 тысяч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30 900,70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9 401,78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321 204,20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6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144 165,98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55 423,20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55 423,20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энергосберегающих мер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ИЦ2G0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антитеррористических мер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доступа маломобильных групп населения в учреждения культуры (Пр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25 880,80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6 499,07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19 381,73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895 920,01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570 494,50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учреждений отрасли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государственных учреждений отрасли культуры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Модернизация театров юного зрителя и театров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кукол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6 A1 54560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186 163,10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137 745,20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муниципальных театров юного зрителя и театров кукол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119 335,00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59 154,30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культурно-досугового типа в сельской местности, включая обеспечение объектов 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59 154,30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культурного развития в гор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с числом жителей до 300 тысяч человек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83 531,30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81 241,81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муниципальных детских школ искусств по видам искусств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учреждений культуры специализ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автотранспортом для обслуживания населения, в том числе сельского населения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17 179,01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нащение оборудованием детских музыкальных,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художественных, хореографических школ и школ искусств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60 778,80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региональных и муниципальных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атров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27 878,20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11 046,50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11 046,50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муниципальных театров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15 634,40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музеев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8 110,60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музеев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муниц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183 472,20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255 324,10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образований 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 автотранспортом (автоклубы)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32 182,00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образовательных организаций вы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образования, реализующих образовател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среднего профессионального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разования, музыкальными инструментами,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 и учебными материалами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модельных муниципальных библиотек за счет средств областного бюджета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Д4540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</w:t>
            </w:r>
            <w:r w:rsidR="002E497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 программа «Переселение в 2019–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2023 годах граждан из аварийного ж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 в городах и районах Челяби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978 832,87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устойчивого сокращения непригодного для проживания 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978 832,87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аварийного жилищного фонда за счет средств публично-правовой компании «Фонд развития территорий»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282 154,98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аварийного жилищного фонда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696 677,89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21 496 317,53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17 990 217,06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14 616 605,50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образования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15 973,25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функционирования закрытых администр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1 101 479,90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917 788,00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786 902,00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составлению (изменению) списков канд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федеральных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общей юрисдикции в Российской Федерации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(Расходы на 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30 160,00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депутатов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4 124,85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(Расходы на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занятости для шахтерских городов и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Героев Социалистическ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Труда, Героев Труда Российской Федерации и полных кавалеров ордена Трудовой Славы (С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7 935,74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Героев Советского Со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за, Героев Российской Федерации и полных кав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леров ордена Славы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расходов на размещение и питание граждан Российской Федерации, иностранных граждан и лиц без гражданства, постоянно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живающих на территориях Украины, Донецкой Народной Республики, Луганской Народной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 и Херсонской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находившихся в пунктах временного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и питания на территории Российской Федерации, за счет средств резервного фонда Правительства Российской Федерации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99 0 00 56940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2 930,86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расходов на размещение и питание граждан Российской Федерации, иностранных граждан и лиц без гражданства, постоянно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живающих на территориях Украины, Донецкой Народной Республики, Луганской Народной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 и Херсонской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находившихся в пунктах временного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мещения и питания на территории Российской Федерации, за счет средств резервного фонда Правительства Российской Федерации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99 0 00 56940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56 088,45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(Расходы на выплаты персоналу в целях обеспечения 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(Закупка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7 541,80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6 961,80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137 109,00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147 058,30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153 761,40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(Иные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освещение деятельности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поддержка средств массовой информации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469 544,60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возмещение части затрат, связанных с производством и распространением средств массовой информации в Челябинской области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319 534,90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сфере средств массовой информации (Социальное обеспечение и иные выплаты нас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 в сфере средств ма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проведения журналистских конкурсов (Социальное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средствах массовой информации (Закупка товаров, работ и услуг для обеспечения госуда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84 910,70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областным бюджетным, автономным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учреждениям, осуществляющим информацио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освещение деятельности органов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на финанс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519 135,65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364 010,60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364 010,60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427 330,91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33 972,00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20 978,00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20 978,00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218 447,30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141 862,90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195 998,90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81 208,90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69 075,38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87 503,40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11 319,50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7 089,77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10 192,82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50 335,87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50 473,10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50 473,10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355 124,35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333 500,50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(Капитальные вложения в об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370 010,00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1 678 438,71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7 276,20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7 040,90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2 267,96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974,05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569,63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других обязательств государства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377,36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9 324,97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(Расходы на выплаты персоналу в целях обеспечения выполнения функций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340 527,52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339 840,50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339 840,50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96 973,45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нагр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наградами Челябинской области, в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Законом Челябинской области от </w:t>
            </w:r>
            <w:r w:rsidR="00890F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декабря 2003 года № 214-ЗО «О наградах 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4 114,40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5 114,40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5 114,40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Премии, стипендии и иные поощрения в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45 833,90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перечня должностных лиц, уполномоче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административных правонарушениях, а также осуществление орг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муниципальных районов полномочий органов государственной власти Челябинской области по расчету и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субвенций бюджетам городских и сельских поселений на осуществление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полномочия по определению перечня должностных лиц, уполномоченных составлять протоколы об административных правонаруш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ниях, предусмотренных Законом Челябинской области от 27 мая 2010 года № 583-ЗО «Об адм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установлению необходимости провед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общего имущества в многоквартирном доме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сбору и обобщению информации о качестве условий 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услуг областными медицинскими орган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Уставом (Основным Законом)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7 508,43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имущества, находящегося в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области (Закупка 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14 414,95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таризация, содержание и прочие расходы в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имущества, находящегося в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области (Иные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приватизации имущества, находящ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собственности Челяби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919,73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территориальных зон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за счет средств областного бюджета (Межбюджетные трансфе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8 750,80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хозяйственного партнерства «Конгресс-холл» (Капитальные 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в целях изменения (уточнения) сведений о границах 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ниципальных образований (Закупка товаров, 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кадастровых работ в отношении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участков, находящихся в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(Заку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Составление и актуализация топливно-энергетических балансов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численности сам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занятых граждан и поступлений налога на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фессиональный доход (Межбюджетные тран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536 950,10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проекта по поддержке жизненного потенциала семей, воспитывающих детей с инвалидностью, в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комплекса мер по оказанию поддержки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находящимся в трудной жизненной ситу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инновационного социального проекта по поддержке жизненного потенциала семей,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воспитывающих детей с инвалидностью, в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комплекса мер по оказанию поддержки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находящимся в трудной жизненной ситу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1 740,49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инновационного социального проекта по поддержке жизненного потенциала семей, воспитывающих детей с инвалидностью, в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комплекса мер по оказанию поддержки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находящимся в трудной жизненной ситу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проекта по поддержке жизненного потенциала семей, воспитывающих детей с инвалидностью, в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комплекса мер по оказанию поддержки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находящимся в трудной жизненной ситу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проекта по поддержке жизненного потенциала семей, воспитывающих детей с инвалидностью, в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комплекса мер по оказанию поддержки 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находящимся в трудной жизненной ситу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социальных выплат на приобр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жилых помещений на основании выдава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государственных жилищных сертификатов жителям г. Херсона и части Херсонской области, вынужденно покинувшим место постоянного проживания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260 571,62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проекта по оказанию помощи детям с психоэмоционал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травмами, в том числе детям, возвраща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из зон боевых действий, посредством созд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региональной опорной площадки в рамках комплекса мер по оказанию поддержки детям, находящимся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обзаведение имущ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 жителям г. Херсона и части Херсонской области, вынужденно покинувшим место пост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янного проживания и прибывшим в экстренном массовом порядке на территорию Челябинской области на постоянное место жительства (Соц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по временному социально-бытовому обустройству граждан Российской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территории Государства Палестина, вынужденно покину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жилые помещения, в пунктах временного размещения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территориях Украины, Донецкой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области, Херсонской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пунктах временного размещения (Ме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территориях Украины, Донецкой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области, Херсонской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ния, в пунктах временного размещения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824 659,72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219 167,62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(Иные 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5 089 974,38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8 858 549,56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5 464 802,90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148 061,11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688 693,35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жизнедеятельности населения и функционирования объектов инфраструктуры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85 679,06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34 273,72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104 978,69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80 239,38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жизнедеятельности населения и функционирования объектов инфраструктуры (Закупка товаров, работ и услуг для обеспечения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51 629,03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17 387,95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12 894,81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124 507,15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377 502,12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комплексных кадастровых работ на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территории Челябинской области (Межбюдже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8 447,70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172 204,00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(Государственная кадастровая оценка по Челябинской области) (Предоставл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(Многофункциональный центр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исполнение судебных актов, исполн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документов, принятых в связи с испо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нением полномочий в сфере государственной кадастровой оценки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соналу в целях обеспечения выполнения функций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бюджетные асси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(Расходы на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(Комбинат транспортного обеспечения) (Иные бюджетные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762,51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(Расх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246 346,30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(Соц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33 480,63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(Иные бюджетные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целях обеспечения выполнения функций государстве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258 278,82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12,50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12,50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39 079,68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(Социальное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36 803,30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3 372,67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(Предст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(Расходы на выпл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(Комбинат общественного питания) (Иные бюджетные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(Представ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тельство Челябинской области при Правительс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Российской Федерации)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общественного мониторинга и проектов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оплату труда адвокатов,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нальная инфраструктура образования и науки» на финансовое обеспечение уставной деятельности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314 576,00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в им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публично-правовой компании «Фонд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территорий» (Иные бюджетные ассигнов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446 695,00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организ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«Защита прав участников долевого строительства в Челябинской области» (Предо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 Челябинской области» (Предоставление субсидий бюджетным, авт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Украины, Донецкой Народной Республики, Луганской Народной Республики, Запорожской области, Херсонской области, вынужденно пок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нувших жилые помещения, в пунктах временного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размещения (Предоставление субсидий бюдже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по временному социально-бытовому обустройству граждан Российской 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Украины, Донецкой Народной Республики, Луганской Народной Республики, Запорожской области, Херсонской области, вынужденно пок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временного размещения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57 117,50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палли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помощи «Пеликан» на финансовое обе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затрат на осуществление деятельности по реализации инновационного социального пр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по поддержке жизненного потенциала 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воспитывающих детей с инвалидностью, в рамках комплекса мер по оказанию поддержки детям, находящимся в трудной жизненной ситу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региональному отдел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Общероссийской молодежной общественной 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«Российский союз сельской мол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дежи» (Предоставление субсидий бюджетным, автономным учреждениям и иным некоммерч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1 511 008,86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1 502 840,00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1 502 840,00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(Межбю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99 0 77 99600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1 495 834,10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2 668,08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по обеспечению деятельности Главного управления «Государственная жилищная инспе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субъекта Российской Федерации (мун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образования), с профилактикой и устранением последствий распространения кор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 инфекции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16 788,34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16 788,34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978,70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4D1C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3DCE" w:rsidRPr="00133DCE" w:rsidRDefault="004F4D1C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978,70</w:t>
            </w:r>
          </w:p>
        </w:tc>
      </w:tr>
      <w:tr w:rsidR="00133DCE" w:rsidRPr="00133DCE" w:rsidTr="00133DCE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проф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CE" w:rsidRPr="00133DCE" w:rsidRDefault="00133DCE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</w:tr>
      <w:tr w:rsidR="0033536A" w:rsidRPr="00133DCE" w:rsidTr="00133DCE">
        <w:trPr>
          <w:trHeight w:val="20"/>
        </w:trPr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36A" w:rsidRPr="00133DCE" w:rsidRDefault="0033536A" w:rsidP="00133DC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36A" w:rsidRPr="00133DCE" w:rsidRDefault="0033536A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36A" w:rsidRPr="00133DCE" w:rsidRDefault="0033536A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36A" w:rsidRPr="00133DCE" w:rsidRDefault="0033536A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36A" w:rsidRPr="00133DCE" w:rsidRDefault="0033536A" w:rsidP="00133D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36A" w:rsidRPr="00133DCE" w:rsidRDefault="0033536A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36A" w:rsidRPr="00133DCE" w:rsidRDefault="0033536A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6 311 524,00</w:t>
            </w:r>
          </w:p>
        </w:tc>
        <w:tc>
          <w:tcPr>
            <w:tcW w:w="17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36A" w:rsidRPr="00133DCE" w:rsidRDefault="0033536A" w:rsidP="00133DCE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3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12 634 325,80»</w:t>
            </w:r>
          </w:p>
        </w:tc>
      </w:tr>
    </w:tbl>
    <w:p w:rsidR="0033536A" w:rsidRPr="00133DCE" w:rsidRDefault="0033536A" w:rsidP="003353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3130" w:rsidRPr="00133DCE" w:rsidRDefault="00E43130" w:rsidP="008462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43130" w:rsidRPr="00133DCE" w:rsidSect="00900DA6">
      <w:footerReference w:type="default" r:id="rId7"/>
      <w:pgSz w:w="16838" w:h="11906" w:orient="landscape" w:code="9"/>
      <w:pgMar w:top="1701" w:right="1134" w:bottom="567" w:left="1134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277" w:rsidRDefault="00961277" w:rsidP="006D544E">
      <w:pPr>
        <w:spacing w:after="0" w:line="240" w:lineRule="auto"/>
      </w:pPr>
      <w:r>
        <w:separator/>
      </w:r>
    </w:p>
  </w:endnote>
  <w:endnote w:type="continuationSeparator" w:id="0">
    <w:p w:rsidR="00961277" w:rsidRDefault="00961277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807D50" w:rsidRPr="006D544E" w:rsidRDefault="00AB6D53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07D50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0946">
          <w:rPr>
            <w:rFonts w:ascii="Times New Roman" w:hAnsi="Times New Roman" w:cs="Times New Roman"/>
            <w:noProof/>
            <w:sz w:val="24"/>
            <w:szCs w:val="24"/>
          </w:rPr>
          <w:t>280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277" w:rsidRDefault="00961277" w:rsidP="006D544E">
      <w:pPr>
        <w:spacing w:after="0" w:line="240" w:lineRule="auto"/>
      </w:pPr>
      <w:r>
        <w:separator/>
      </w:r>
    </w:p>
  </w:footnote>
  <w:footnote w:type="continuationSeparator" w:id="0">
    <w:p w:rsidR="00961277" w:rsidRDefault="00961277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22594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3C6"/>
    <w:rsid w:val="0000268E"/>
    <w:rsid w:val="0000333A"/>
    <w:rsid w:val="000046E0"/>
    <w:rsid w:val="00006B55"/>
    <w:rsid w:val="00010881"/>
    <w:rsid w:val="00012247"/>
    <w:rsid w:val="00013FB0"/>
    <w:rsid w:val="00014B37"/>
    <w:rsid w:val="00015186"/>
    <w:rsid w:val="000160CA"/>
    <w:rsid w:val="000172A1"/>
    <w:rsid w:val="00017C4C"/>
    <w:rsid w:val="00017DC1"/>
    <w:rsid w:val="000212CA"/>
    <w:rsid w:val="000219FB"/>
    <w:rsid w:val="0002314A"/>
    <w:rsid w:val="00023FAC"/>
    <w:rsid w:val="000244F2"/>
    <w:rsid w:val="0002565D"/>
    <w:rsid w:val="00026D26"/>
    <w:rsid w:val="00027631"/>
    <w:rsid w:val="00027680"/>
    <w:rsid w:val="00031CFE"/>
    <w:rsid w:val="0003202E"/>
    <w:rsid w:val="00034584"/>
    <w:rsid w:val="0003514D"/>
    <w:rsid w:val="00042E67"/>
    <w:rsid w:val="00044583"/>
    <w:rsid w:val="00044E24"/>
    <w:rsid w:val="00047C87"/>
    <w:rsid w:val="0005056D"/>
    <w:rsid w:val="0005253F"/>
    <w:rsid w:val="00055567"/>
    <w:rsid w:val="000559AB"/>
    <w:rsid w:val="000568C3"/>
    <w:rsid w:val="000601B5"/>
    <w:rsid w:val="00060B7E"/>
    <w:rsid w:val="000615E1"/>
    <w:rsid w:val="000617BF"/>
    <w:rsid w:val="00061AAE"/>
    <w:rsid w:val="00061D56"/>
    <w:rsid w:val="00062022"/>
    <w:rsid w:val="000631A0"/>
    <w:rsid w:val="0006365B"/>
    <w:rsid w:val="00063F2C"/>
    <w:rsid w:val="0006401A"/>
    <w:rsid w:val="000641BF"/>
    <w:rsid w:val="000653DC"/>
    <w:rsid w:val="000668B3"/>
    <w:rsid w:val="00066A59"/>
    <w:rsid w:val="00066D45"/>
    <w:rsid w:val="00067336"/>
    <w:rsid w:val="00070C00"/>
    <w:rsid w:val="00070E38"/>
    <w:rsid w:val="000728E1"/>
    <w:rsid w:val="0007321E"/>
    <w:rsid w:val="0007382A"/>
    <w:rsid w:val="00075B28"/>
    <w:rsid w:val="000763A9"/>
    <w:rsid w:val="00082E22"/>
    <w:rsid w:val="00083929"/>
    <w:rsid w:val="00084E34"/>
    <w:rsid w:val="0008531C"/>
    <w:rsid w:val="000858B8"/>
    <w:rsid w:val="00086CA9"/>
    <w:rsid w:val="00086F1C"/>
    <w:rsid w:val="000871A9"/>
    <w:rsid w:val="00087347"/>
    <w:rsid w:val="0009051B"/>
    <w:rsid w:val="00090946"/>
    <w:rsid w:val="000921DA"/>
    <w:rsid w:val="000929AF"/>
    <w:rsid w:val="00092F32"/>
    <w:rsid w:val="0009558F"/>
    <w:rsid w:val="00095FE7"/>
    <w:rsid w:val="000965FF"/>
    <w:rsid w:val="000966F2"/>
    <w:rsid w:val="00096ADB"/>
    <w:rsid w:val="000A056C"/>
    <w:rsid w:val="000A083D"/>
    <w:rsid w:val="000A0C6E"/>
    <w:rsid w:val="000A1415"/>
    <w:rsid w:val="000A3CFD"/>
    <w:rsid w:val="000A4102"/>
    <w:rsid w:val="000A5369"/>
    <w:rsid w:val="000A592A"/>
    <w:rsid w:val="000A5B9D"/>
    <w:rsid w:val="000A5FE9"/>
    <w:rsid w:val="000A6220"/>
    <w:rsid w:val="000B0CA4"/>
    <w:rsid w:val="000B399E"/>
    <w:rsid w:val="000B3EE6"/>
    <w:rsid w:val="000B42EC"/>
    <w:rsid w:val="000B46F8"/>
    <w:rsid w:val="000B4FD5"/>
    <w:rsid w:val="000B56F9"/>
    <w:rsid w:val="000B7C76"/>
    <w:rsid w:val="000C11DA"/>
    <w:rsid w:val="000C1A76"/>
    <w:rsid w:val="000C46D2"/>
    <w:rsid w:val="000C6948"/>
    <w:rsid w:val="000D2B12"/>
    <w:rsid w:val="000D3763"/>
    <w:rsid w:val="000D3D56"/>
    <w:rsid w:val="000D5A6D"/>
    <w:rsid w:val="000D77B8"/>
    <w:rsid w:val="000D7B17"/>
    <w:rsid w:val="000E1B85"/>
    <w:rsid w:val="000E2988"/>
    <w:rsid w:val="000E3267"/>
    <w:rsid w:val="000E3790"/>
    <w:rsid w:val="000E408F"/>
    <w:rsid w:val="000E6D4E"/>
    <w:rsid w:val="000E77DE"/>
    <w:rsid w:val="000E79D5"/>
    <w:rsid w:val="000F01F5"/>
    <w:rsid w:val="000F033B"/>
    <w:rsid w:val="000F06A5"/>
    <w:rsid w:val="000F21CD"/>
    <w:rsid w:val="000F243C"/>
    <w:rsid w:val="000F442A"/>
    <w:rsid w:val="000F6524"/>
    <w:rsid w:val="00100761"/>
    <w:rsid w:val="00101513"/>
    <w:rsid w:val="00101AB5"/>
    <w:rsid w:val="0010294D"/>
    <w:rsid w:val="00103642"/>
    <w:rsid w:val="00104263"/>
    <w:rsid w:val="00105B18"/>
    <w:rsid w:val="00105E58"/>
    <w:rsid w:val="001079BA"/>
    <w:rsid w:val="001100F6"/>
    <w:rsid w:val="0011148E"/>
    <w:rsid w:val="00111497"/>
    <w:rsid w:val="00111D2D"/>
    <w:rsid w:val="00115EF2"/>
    <w:rsid w:val="00115F45"/>
    <w:rsid w:val="00117A2A"/>
    <w:rsid w:val="00117AB2"/>
    <w:rsid w:val="00117BE5"/>
    <w:rsid w:val="001200DE"/>
    <w:rsid w:val="0012063C"/>
    <w:rsid w:val="00121280"/>
    <w:rsid w:val="001225F3"/>
    <w:rsid w:val="00126189"/>
    <w:rsid w:val="00130B1D"/>
    <w:rsid w:val="001313F5"/>
    <w:rsid w:val="0013281B"/>
    <w:rsid w:val="00133C89"/>
    <w:rsid w:val="00133DCE"/>
    <w:rsid w:val="00135D4F"/>
    <w:rsid w:val="00136953"/>
    <w:rsid w:val="001402A5"/>
    <w:rsid w:val="00140390"/>
    <w:rsid w:val="001407EA"/>
    <w:rsid w:val="0014177A"/>
    <w:rsid w:val="00142085"/>
    <w:rsid w:val="001429F9"/>
    <w:rsid w:val="00142B43"/>
    <w:rsid w:val="00142D0F"/>
    <w:rsid w:val="00143210"/>
    <w:rsid w:val="001463E8"/>
    <w:rsid w:val="00150577"/>
    <w:rsid w:val="001506C5"/>
    <w:rsid w:val="001511D3"/>
    <w:rsid w:val="0015364A"/>
    <w:rsid w:val="001536E1"/>
    <w:rsid w:val="00154151"/>
    <w:rsid w:val="00154160"/>
    <w:rsid w:val="0015598C"/>
    <w:rsid w:val="00155A5A"/>
    <w:rsid w:val="0015690B"/>
    <w:rsid w:val="00157E06"/>
    <w:rsid w:val="001608F8"/>
    <w:rsid w:val="001630AA"/>
    <w:rsid w:val="00164E91"/>
    <w:rsid w:val="00166B44"/>
    <w:rsid w:val="00170FC6"/>
    <w:rsid w:val="00172559"/>
    <w:rsid w:val="00172F0C"/>
    <w:rsid w:val="0017326D"/>
    <w:rsid w:val="00174953"/>
    <w:rsid w:val="0017524D"/>
    <w:rsid w:val="00176825"/>
    <w:rsid w:val="001769A1"/>
    <w:rsid w:val="0017745C"/>
    <w:rsid w:val="00177A62"/>
    <w:rsid w:val="00177A75"/>
    <w:rsid w:val="00185877"/>
    <w:rsid w:val="0019037A"/>
    <w:rsid w:val="00190544"/>
    <w:rsid w:val="00191408"/>
    <w:rsid w:val="0019154B"/>
    <w:rsid w:val="001915CF"/>
    <w:rsid w:val="001927BA"/>
    <w:rsid w:val="00194A2F"/>
    <w:rsid w:val="00194F64"/>
    <w:rsid w:val="00195D5F"/>
    <w:rsid w:val="00196F83"/>
    <w:rsid w:val="001974FF"/>
    <w:rsid w:val="001A1489"/>
    <w:rsid w:val="001A14D3"/>
    <w:rsid w:val="001A1F8C"/>
    <w:rsid w:val="001A3EB1"/>
    <w:rsid w:val="001A4EF2"/>
    <w:rsid w:val="001A65E6"/>
    <w:rsid w:val="001A6700"/>
    <w:rsid w:val="001A6A53"/>
    <w:rsid w:val="001A7750"/>
    <w:rsid w:val="001A7B8F"/>
    <w:rsid w:val="001B0E79"/>
    <w:rsid w:val="001B1E30"/>
    <w:rsid w:val="001B267C"/>
    <w:rsid w:val="001B26E9"/>
    <w:rsid w:val="001B3F07"/>
    <w:rsid w:val="001B448F"/>
    <w:rsid w:val="001B559F"/>
    <w:rsid w:val="001B6744"/>
    <w:rsid w:val="001B68B6"/>
    <w:rsid w:val="001B7082"/>
    <w:rsid w:val="001C1138"/>
    <w:rsid w:val="001C2549"/>
    <w:rsid w:val="001C2A20"/>
    <w:rsid w:val="001C45B5"/>
    <w:rsid w:val="001C57FF"/>
    <w:rsid w:val="001C6B08"/>
    <w:rsid w:val="001D0219"/>
    <w:rsid w:val="001D0FF4"/>
    <w:rsid w:val="001D3092"/>
    <w:rsid w:val="001D36FB"/>
    <w:rsid w:val="001D5BA7"/>
    <w:rsid w:val="001D6A0A"/>
    <w:rsid w:val="001E08FC"/>
    <w:rsid w:val="001E0969"/>
    <w:rsid w:val="001E30BF"/>
    <w:rsid w:val="001E453B"/>
    <w:rsid w:val="001E4AFF"/>
    <w:rsid w:val="001E70E8"/>
    <w:rsid w:val="001E734C"/>
    <w:rsid w:val="001E7908"/>
    <w:rsid w:val="001E7AE4"/>
    <w:rsid w:val="001F0790"/>
    <w:rsid w:val="001F16F4"/>
    <w:rsid w:val="001F2C9E"/>
    <w:rsid w:val="001F3495"/>
    <w:rsid w:val="001F3787"/>
    <w:rsid w:val="001F38BD"/>
    <w:rsid w:val="001F440C"/>
    <w:rsid w:val="001F5901"/>
    <w:rsid w:val="001F5A67"/>
    <w:rsid w:val="001F6025"/>
    <w:rsid w:val="001F6855"/>
    <w:rsid w:val="001F6DF2"/>
    <w:rsid w:val="001F7192"/>
    <w:rsid w:val="001F762A"/>
    <w:rsid w:val="00203D45"/>
    <w:rsid w:val="00207EA3"/>
    <w:rsid w:val="002116F7"/>
    <w:rsid w:val="0021176E"/>
    <w:rsid w:val="00211773"/>
    <w:rsid w:val="00214441"/>
    <w:rsid w:val="00214BB6"/>
    <w:rsid w:val="002156CA"/>
    <w:rsid w:val="00215C39"/>
    <w:rsid w:val="0021619D"/>
    <w:rsid w:val="00220026"/>
    <w:rsid w:val="00223367"/>
    <w:rsid w:val="00223CEC"/>
    <w:rsid w:val="00225B52"/>
    <w:rsid w:val="0022797C"/>
    <w:rsid w:val="00227E72"/>
    <w:rsid w:val="002318B5"/>
    <w:rsid w:val="00234053"/>
    <w:rsid w:val="002353E5"/>
    <w:rsid w:val="0023589C"/>
    <w:rsid w:val="00235BAC"/>
    <w:rsid w:val="00237E9B"/>
    <w:rsid w:val="00241151"/>
    <w:rsid w:val="00242191"/>
    <w:rsid w:val="002431B4"/>
    <w:rsid w:val="0024508C"/>
    <w:rsid w:val="002458E3"/>
    <w:rsid w:val="00245B5B"/>
    <w:rsid w:val="00246B1E"/>
    <w:rsid w:val="0024788F"/>
    <w:rsid w:val="00250463"/>
    <w:rsid w:val="00253240"/>
    <w:rsid w:val="0025343B"/>
    <w:rsid w:val="002543E3"/>
    <w:rsid w:val="002559E6"/>
    <w:rsid w:val="00256C50"/>
    <w:rsid w:val="00256F40"/>
    <w:rsid w:val="002601DA"/>
    <w:rsid w:val="00262AA6"/>
    <w:rsid w:val="002675E2"/>
    <w:rsid w:val="00267E4A"/>
    <w:rsid w:val="00270715"/>
    <w:rsid w:val="00271FAC"/>
    <w:rsid w:val="00273117"/>
    <w:rsid w:val="00273162"/>
    <w:rsid w:val="00273E4E"/>
    <w:rsid w:val="00274AEA"/>
    <w:rsid w:val="002776C1"/>
    <w:rsid w:val="00280FFD"/>
    <w:rsid w:val="0028107B"/>
    <w:rsid w:val="00281503"/>
    <w:rsid w:val="002817D6"/>
    <w:rsid w:val="00281C3A"/>
    <w:rsid w:val="00282041"/>
    <w:rsid w:val="002825FF"/>
    <w:rsid w:val="0028274C"/>
    <w:rsid w:val="002843FF"/>
    <w:rsid w:val="00285807"/>
    <w:rsid w:val="002865A3"/>
    <w:rsid w:val="002900EE"/>
    <w:rsid w:val="0029022C"/>
    <w:rsid w:val="00294DEC"/>
    <w:rsid w:val="002951C2"/>
    <w:rsid w:val="00295313"/>
    <w:rsid w:val="00295DB6"/>
    <w:rsid w:val="0029611F"/>
    <w:rsid w:val="00297D73"/>
    <w:rsid w:val="002A0041"/>
    <w:rsid w:val="002A2332"/>
    <w:rsid w:val="002A27C5"/>
    <w:rsid w:val="002A37FD"/>
    <w:rsid w:val="002A4F19"/>
    <w:rsid w:val="002A69A5"/>
    <w:rsid w:val="002A753E"/>
    <w:rsid w:val="002A7EC1"/>
    <w:rsid w:val="002B0A67"/>
    <w:rsid w:val="002B20F4"/>
    <w:rsid w:val="002B3300"/>
    <w:rsid w:val="002B4F0B"/>
    <w:rsid w:val="002B5542"/>
    <w:rsid w:val="002B5D90"/>
    <w:rsid w:val="002B6347"/>
    <w:rsid w:val="002B798E"/>
    <w:rsid w:val="002B7AEC"/>
    <w:rsid w:val="002C0980"/>
    <w:rsid w:val="002C0BCF"/>
    <w:rsid w:val="002C0DCD"/>
    <w:rsid w:val="002C1218"/>
    <w:rsid w:val="002C2005"/>
    <w:rsid w:val="002C34AD"/>
    <w:rsid w:val="002C3980"/>
    <w:rsid w:val="002C4891"/>
    <w:rsid w:val="002C65F0"/>
    <w:rsid w:val="002C6F3B"/>
    <w:rsid w:val="002C7DA7"/>
    <w:rsid w:val="002D3FF9"/>
    <w:rsid w:val="002D58FF"/>
    <w:rsid w:val="002D6443"/>
    <w:rsid w:val="002D6C13"/>
    <w:rsid w:val="002E3A7F"/>
    <w:rsid w:val="002E4970"/>
    <w:rsid w:val="002E4E38"/>
    <w:rsid w:val="002F18B4"/>
    <w:rsid w:val="002F46F1"/>
    <w:rsid w:val="002F6E6E"/>
    <w:rsid w:val="002F7ADD"/>
    <w:rsid w:val="0030074E"/>
    <w:rsid w:val="00301E99"/>
    <w:rsid w:val="00303F29"/>
    <w:rsid w:val="00304F80"/>
    <w:rsid w:val="003059DC"/>
    <w:rsid w:val="0031006A"/>
    <w:rsid w:val="0031177A"/>
    <w:rsid w:val="003165A4"/>
    <w:rsid w:val="00316BE3"/>
    <w:rsid w:val="00317F28"/>
    <w:rsid w:val="00320CF8"/>
    <w:rsid w:val="003220B8"/>
    <w:rsid w:val="00322F47"/>
    <w:rsid w:val="00323079"/>
    <w:rsid w:val="00323327"/>
    <w:rsid w:val="00324F2C"/>
    <w:rsid w:val="003252CE"/>
    <w:rsid w:val="00326538"/>
    <w:rsid w:val="00330A40"/>
    <w:rsid w:val="003316A9"/>
    <w:rsid w:val="003324A7"/>
    <w:rsid w:val="0033274C"/>
    <w:rsid w:val="00332D52"/>
    <w:rsid w:val="00333CCC"/>
    <w:rsid w:val="003345C2"/>
    <w:rsid w:val="0033536A"/>
    <w:rsid w:val="00335489"/>
    <w:rsid w:val="003366FE"/>
    <w:rsid w:val="00340F5C"/>
    <w:rsid w:val="00341C65"/>
    <w:rsid w:val="0034218E"/>
    <w:rsid w:val="00342E1E"/>
    <w:rsid w:val="00342F11"/>
    <w:rsid w:val="0034381C"/>
    <w:rsid w:val="00343E2B"/>
    <w:rsid w:val="0034429F"/>
    <w:rsid w:val="00345EDB"/>
    <w:rsid w:val="00345F95"/>
    <w:rsid w:val="0034628A"/>
    <w:rsid w:val="003466C6"/>
    <w:rsid w:val="0034765C"/>
    <w:rsid w:val="00351AA3"/>
    <w:rsid w:val="00354D13"/>
    <w:rsid w:val="003566AA"/>
    <w:rsid w:val="00357582"/>
    <w:rsid w:val="00360790"/>
    <w:rsid w:val="00363829"/>
    <w:rsid w:val="003644B4"/>
    <w:rsid w:val="003647F0"/>
    <w:rsid w:val="0036723D"/>
    <w:rsid w:val="00367272"/>
    <w:rsid w:val="00367BE7"/>
    <w:rsid w:val="00367EC6"/>
    <w:rsid w:val="00370160"/>
    <w:rsid w:val="00370F46"/>
    <w:rsid w:val="00374FB9"/>
    <w:rsid w:val="00381883"/>
    <w:rsid w:val="00382997"/>
    <w:rsid w:val="003835F7"/>
    <w:rsid w:val="00384662"/>
    <w:rsid w:val="00384DF5"/>
    <w:rsid w:val="0038582B"/>
    <w:rsid w:val="00385BFE"/>
    <w:rsid w:val="00386CB2"/>
    <w:rsid w:val="0038738C"/>
    <w:rsid w:val="00387717"/>
    <w:rsid w:val="00387F29"/>
    <w:rsid w:val="00390075"/>
    <w:rsid w:val="00390D49"/>
    <w:rsid w:val="00391DE4"/>
    <w:rsid w:val="003954C3"/>
    <w:rsid w:val="0039624C"/>
    <w:rsid w:val="00396F49"/>
    <w:rsid w:val="003A0B62"/>
    <w:rsid w:val="003A1635"/>
    <w:rsid w:val="003A2B5E"/>
    <w:rsid w:val="003A35C2"/>
    <w:rsid w:val="003A4062"/>
    <w:rsid w:val="003A46EF"/>
    <w:rsid w:val="003B0A90"/>
    <w:rsid w:val="003B3B3F"/>
    <w:rsid w:val="003B3C1B"/>
    <w:rsid w:val="003B4AE6"/>
    <w:rsid w:val="003B68FB"/>
    <w:rsid w:val="003B6C57"/>
    <w:rsid w:val="003B7553"/>
    <w:rsid w:val="003C07D5"/>
    <w:rsid w:val="003C0DEB"/>
    <w:rsid w:val="003C2558"/>
    <w:rsid w:val="003C5DD7"/>
    <w:rsid w:val="003C60EE"/>
    <w:rsid w:val="003C7550"/>
    <w:rsid w:val="003D0CBD"/>
    <w:rsid w:val="003D0F7E"/>
    <w:rsid w:val="003D1171"/>
    <w:rsid w:val="003D1C6E"/>
    <w:rsid w:val="003D1D56"/>
    <w:rsid w:val="003D1EDD"/>
    <w:rsid w:val="003D2006"/>
    <w:rsid w:val="003D3C1F"/>
    <w:rsid w:val="003D4316"/>
    <w:rsid w:val="003E2B03"/>
    <w:rsid w:val="003E354F"/>
    <w:rsid w:val="003E3751"/>
    <w:rsid w:val="003E4F69"/>
    <w:rsid w:val="003E6252"/>
    <w:rsid w:val="003E6F44"/>
    <w:rsid w:val="003E7687"/>
    <w:rsid w:val="003F0368"/>
    <w:rsid w:val="003F163F"/>
    <w:rsid w:val="003F1CBB"/>
    <w:rsid w:val="003F2BE3"/>
    <w:rsid w:val="003F3149"/>
    <w:rsid w:val="003F33B4"/>
    <w:rsid w:val="003F3645"/>
    <w:rsid w:val="003F3716"/>
    <w:rsid w:val="003F63A7"/>
    <w:rsid w:val="003F791E"/>
    <w:rsid w:val="003F7E0F"/>
    <w:rsid w:val="00400D1C"/>
    <w:rsid w:val="004011B1"/>
    <w:rsid w:val="00401C66"/>
    <w:rsid w:val="00403005"/>
    <w:rsid w:val="00405A2C"/>
    <w:rsid w:val="00406C2A"/>
    <w:rsid w:val="00410978"/>
    <w:rsid w:val="00411087"/>
    <w:rsid w:val="00411DBE"/>
    <w:rsid w:val="00411EF3"/>
    <w:rsid w:val="0041226A"/>
    <w:rsid w:val="004131B2"/>
    <w:rsid w:val="00417A9F"/>
    <w:rsid w:val="00421F99"/>
    <w:rsid w:val="0042291D"/>
    <w:rsid w:val="004239B9"/>
    <w:rsid w:val="00423BFF"/>
    <w:rsid w:val="004249D5"/>
    <w:rsid w:val="004276C3"/>
    <w:rsid w:val="00427FBF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47EDE"/>
    <w:rsid w:val="00450C5E"/>
    <w:rsid w:val="00455EC2"/>
    <w:rsid w:val="0046078A"/>
    <w:rsid w:val="00460ADD"/>
    <w:rsid w:val="0046193E"/>
    <w:rsid w:val="00461BDA"/>
    <w:rsid w:val="00463856"/>
    <w:rsid w:val="00463D55"/>
    <w:rsid w:val="0046501C"/>
    <w:rsid w:val="00470D69"/>
    <w:rsid w:val="00470DE5"/>
    <w:rsid w:val="0047274D"/>
    <w:rsid w:val="00473486"/>
    <w:rsid w:val="00473940"/>
    <w:rsid w:val="00475A55"/>
    <w:rsid w:val="00476237"/>
    <w:rsid w:val="00476424"/>
    <w:rsid w:val="004800E3"/>
    <w:rsid w:val="00480200"/>
    <w:rsid w:val="00480FD6"/>
    <w:rsid w:val="00481BC2"/>
    <w:rsid w:val="00481D23"/>
    <w:rsid w:val="00482EAE"/>
    <w:rsid w:val="004848DA"/>
    <w:rsid w:val="00484E65"/>
    <w:rsid w:val="00485AFD"/>
    <w:rsid w:val="004866E5"/>
    <w:rsid w:val="00490A5E"/>
    <w:rsid w:val="00491C6A"/>
    <w:rsid w:val="004958F4"/>
    <w:rsid w:val="00497BDA"/>
    <w:rsid w:val="004A040F"/>
    <w:rsid w:val="004A189F"/>
    <w:rsid w:val="004A58D5"/>
    <w:rsid w:val="004A73B8"/>
    <w:rsid w:val="004B411C"/>
    <w:rsid w:val="004B46F5"/>
    <w:rsid w:val="004B4CB5"/>
    <w:rsid w:val="004B748E"/>
    <w:rsid w:val="004C3ABD"/>
    <w:rsid w:val="004C3BD3"/>
    <w:rsid w:val="004C417C"/>
    <w:rsid w:val="004C4C11"/>
    <w:rsid w:val="004C506B"/>
    <w:rsid w:val="004D25EA"/>
    <w:rsid w:val="004D450F"/>
    <w:rsid w:val="004D4CAC"/>
    <w:rsid w:val="004D61AE"/>
    <w:rsid w:val="004D7DF7"/>
    <w:rsid w:val="004E0279"/>
    <w:rsid w:val="004E1F2B"/>
    <w:rsid w:val="004E2610"/>
    <w:rsid w:val="004E2903"/>
    <w:rsid w:val="004E2EAD"/>
    <w:rsid w:val="004E3B37"/>
    <w:rsid w:val="004E477D"/>
    <w:rsid w:val="004E5922"/>
    <w:rsid w:val="004E72A1"/>
    <w:rsid w:val="004F25E0"/>
    <w:rsid w:val="004F2775"/>
    <w:rsid w:val="004F2C8B"/>
    <w:rsid w:val="004F4683"/>
    <w:rsid w:val="004F4D1C"/>
    <w:rsid w:val="004F6EF2"/>
    <w:rsid w:val="004F77CF"/>
    <w:rsid w:val="0050062A"/>
    <w:rsid w:val="00502422"/>
    <w:rsid w:val="00504FF0"/>
    <w:rsid w:val="00506E3B"/>
    <w:rsid w:val="00506EE6"/>
    <w:rsid w:val="0050789A"/>
    <w:rsid w:val="005106F4"/>
    <w:rsid w:val="005107F0"/>
    <w:rsid w:val="00511798"/>
    <w:rsid w:val="00513DA2"/>
    <w:rsid w:val="0051479C"/>
    <w:rsid w:val="00515C99"/>
    <w:rsid w:val="005167E6"/>
    <w:rsid w:val="00516D58"/>
    <w:rsid w:val="00521AC1"/>
    <w:rsid w:val="005228BA"/>
    <w:rsid w:val="00522A21"/>
    <w:rsid w:val="00523AA6"/>
    <w:rsid w:val="00523CD3"/>
    <w:rsid w:val="005250EC"/>
    <w:rsid w:val="005258A2"/>
    <w:rsid w:val="005264B2"/>
    <w:rsid w:val="0052758E"/>
    <w:rsid w:val="00530327"/>
    <w:rsid w:val="00531FCA"/>
    <w:rsid w:val="00534366"/>
    <w:rsid w:val="00535872"/>
    <w:rsid w:val="00541D19"/>
    <w:rsid w:val="005421CA"/>
    <w:rsid w:val="005437E1"/>
    <w:rsid w:val="00545F28"/>
    <w:rsid w:val="0055186E"/>
    <w:rsid w:val="00553B01"/>
    <w:rsid w:val="00556B3E"/>
    <w:rsid w:val="005574B5"/>
    <w:rsid w:val="00560C70"/>
    <w:rsid w:val="00561D58"/>
    <w:rsid w:val="00561FBC"/>
    <w:rsid w:val="00564F28"/>
    <w:rsid w:val="00565D51"/>
    <w:rsid w:val="0056718F"/>
    <w:rsid w:val="005672B3"/>
    <w:rsid w:val="00567454"/>
    <w:rsid w:val="00567D85"/>
    <w:rsid w:val="00571548"/>
    <w:rsid w:val="0057229E"/>
    <w:rsid w:val="00572CDF"/>
    <w:rsid w:val="0057477B"/>
    <w:rsid w:val="00575892"/>
    <w:rsid w:val="0057616A"/>
    <w:rsid w:val="00577440"/>
    <w:rsid w:val="00580FA8"/>
    <w:rsid w:val="005811AD"/>
    <w:rsid w:val="00581987"/>
    <w:rsid w:val="00581DFA"/>
    <w:rsid w:val="00583B27"/>
    <w:rsid w:val="00584745"/>
    <w:rsid w:val="00586457"/>
    <w:rsid w:val="00586B28"/>
    <w:rsid w:val="00586F3C"/>
    <w:rsid w:val="0059062F"/>
    <w:rsid w:val="0059178D"/>
    <w:rsid w:val="005944F8"/>
    <w:rsid w:val="0059496C"/>
    <w:rsid w:val="00596507"/>
    <w:rsid w:val="00597D2E"/>
    <w:rsid w:val="005A3264"/>
    <w:rsid w:val="005A3A57"/>
    <w:rsid w:val="005A4357"/>
    <w:rsid w:val="005A47D3"/>
    <w:rsid w:val="005B3E21"/>
    <w:rsid w:val="005B6376"/>
    <w:rsid w:val="005B6E32"/>
    <w:rsid w:val="005C02DB"/>
    <w:rsid w:val="005C17E9"/>
    <w:rsid w:val="005C1931"/>
    <w:rsid w:val="005C3B0E"/>
    <w:rsid w:val="005C4A17"/>
    <w:rsid w:val="005D0B9A"/>
    <w:rsid w:val="005D1E54"/>
    <w:rsid w:val="005D202B"/>
    <w:rsid w:val="005D23B8"/>
    <w:rsid w:val="005D25A5"/>
    <w:rsid w:val="005D25B6"/>
    <w:rsid w:val="005D25EA"/>
    <w:rsid w:val="005D2B78"/>
    <w:rsid w:val="005D4338"/>
    <w:rsid w:val="005D5C9E"/>
    <w:rsid w:val="005D7630"/>
    <w:rsid w:val="005E405C"/>
    <w:rsid w:val="005E4115"/>
    <w:rsid w:val="005E657E"/>
    <w:rsid w:val="005E67EE"/>
    <w:rsid w:val="005E7A57"/>
    <w:rsid w:val="005F0826"/>
    <w:rsid w:val="005F08FB"/>
    <w:rsid w:val="005F0936"/>
    <w:rsid w:val="005F0FEE"/>
    <w:rsid w:val="005F43E0"/>
    <w:rsid w:val="005F58D2"/>
    <w:rsid w:val="005F5B2D"/>
    <w:rsid w:val="005F78CD"/>
    <w:rsid w:val="005F7F30"/>
    <w:rsid w:val="006005CE"/>
    <w:rsid w:val="006016EE"/>
    <w:rsid w:val="00601ED7"/>
    <w:rsid w:val="006041B3"/>
    <w:rsid w:val="006076B2"/>
    <w:rsid w:val="00607FF8"/>
    <w:rsid w:val="00611DCE"/>
    <w:rsid w:val="00611E00"/>
    <w:rsid w:val="00612B29"/>
    <w:rsid w:val="00613D03"/>
    <w:rsid w:val="0061408F"/>
    <w:rsid w:val="0061457F"/>
    <w:rsid w:val="00615DFC"/>
    <w:rsid w:val="006224FF"/>
    <w:rsid w:val="00623A99"/>
    <w:rsid w:val="00624A5F"/>
    <w:rsid w:val="00624D10"/>
    <w:rsid w:val="00626F27"/>
    <w:rsid w:val="006271E7"/>
    <w:rsid w:val="00630F37"/>
    <w:rsid w:val="006313D0"/>
    <w:rsid w:val="00631E4D"/>
    <w:rsid w:val="00632473"/>
    <w:rsid w:val="00632BDF"/>
    <w:rsid w:val="00633334"/>
    <w:rsid w:val="00634D72"/>
    <w:rsid w:val="00634E5C"/>
    <w:rsid w:val="00636A28"/>
    <w:rsid w:val="00636E82"/>
    <w:rsid w:val="006414A5"/>
    <w:rsid w:val="0064337D"/>
    <w:rsid w:val="00643C72"/>
    <w:rsid w:val="0064439E"/>
    <w:rsid w:val="006464BF"/>
    <w:rsid w:val="00646B1A"/>
    <w:rsid w:val="00646EBD"/>
    <w:rsid w:val="00647078"/>
    <w:rsid w:val="00647B02"/>
    <w:rsid w:val="00647D78"/>
    <w:rsid w:val="006517FF"/>
    <w:rsid w:val="006543C4"/>
    <w:rsid w:val="0065469C"/>
    <w:rsid w:val="00654C50"/>
    <w:rsid w:val="00655788"/>
    <w:rsid w:val="006557BD"/>
    <w:rsid w:val="00656160"/>
    <w:rsid w:val="00656B37"/>
    <w:rsid w:val="00661586"/>
    <w:rsid w:val="0066400B"/>
    <w:rsid w:val="00664C4C"/>
    <w:rsid w:val="00665134"/>
    <w:rsid w:val="00665A0D"/>
    <w:rsid w:val="00671927"/>
    <w:rsid w:val="00671B91"/>
    <w:rsid w:val="0067204B"/>
    <w:rsid w:val="00672611"/>
    <w:rsid w:val="00672F0F"/>
    <w:rsid w:val="006745F7"/>
    <w:rsid w:val="0067489E"/>
    <w:rsid w:val="00675501"/>
    <w:rsid w:val="006757C7"/>
    <w:rsid w:val="00680A23"/>
    <w:rsid w:val="00680A6B"/>
    <w:rsid w:val="00681C84"/>
    <w:rsid w:val="00684C13"/>
    <w:rsid w:val="006852A4"/>
    <w:rsid w:val="00685E3F"/>
    <w:rsid w:val="00686298"/>
    <w:rsid w:val="00690BF8"/>
    <w:rsid w:val="00693E32"/>
    <w:rsid w:val="00694039"/>
    <w:rsid w:val="006958F1"/>
    <w:rsid w:val="006959E3"/>
    <w:rsid w:val="0069615F"/>
    <w:rsid w:val="006964E9"/>
    <w:rsid w:val="00696C4E"/>
    <w:rsid w:val="0069775B"/>
    <w:rsid w:val="006A2BB7"/>
    <w:rsid w:val="006A4B95"/>
    <w:rsid w:val="006A584E"/>
    <w:rsid w:val="006A688F"/>
    <w:rsid w:val="006A695C"/>
    <w:rsid w:val="006B0325"/>
    <w:rsid w:val="006B094D"/>
    <w:rsid w:val="006B0C34"/>
    <w:rsid w:val="006B152E"/>
    <w:rsid w:val="006B1A9E"/>
    <w:rsid w:val="006B1EBE"/>
    <w:rsid w:val="006B24E2"/>
    <w:rsid w:val="006B49A0"/>
    <w:rsid w:val="006B4A75"/>
    <w:rsid w:val="006B4B0B"/>
    <w:rsid w:val="006B7C40"/>
    <w:rsid w:val="006C0246"/>
    <w:rsid w:val="006C6BF2"/>
    <w:rsid w:val="006D0E28"/>
    <w:rsid w:val="006D544E"/>
    <w:rsid w:val="006E10EF"/>
    <w:rsid w:val="006E1B36"/>
    <w:rsid w:val="006E1FE6"/>
    <w:rsid w:val="006E23F8"/>
    <w:rsid w:val="006E2859"/>
    <w:rsid w:val="006E3D22"/>
    <w:rsid w:val="006E45ED"/>
    <w:rsid w:val="006E7516"/>
    <w:rsid w:val="006E7D3A"/>
    <w:rsid w:val="006F111E"/>
    <w:rsid w:val="006F1426"/>
    <w:rsid w:val="006F1F62"/>
    <w:rsid w:val="006F3A3F"/>
    <w:rsid w:val="006F4F45"/>
    <w:rsid w:val="006F5230"/>
    <w:rsid w:val="006F621B"/>
    <w:rsid w:val="00700F44"/>
    <w:rsid w:val="00704F01"/>
    <w:rsid w:val="0070641C"/>
    <w:rsid w:val="00706619"/>
    <w:rsid w:val="00706C9E"/>
    <w:rsid w:val="007102AF"/>
    <w:rsid w:val="0071331D"/>
    <w:rsid w:val="007139BF"/>
    <w:rsid w:val="00714480"/>
    <w:rsid w:val="007158A7"/>
    <w:rsid w:val="007166DC"/>
    <w:rsid w:val="007168E3"/>
    <w:rsid w:val="00716D84"/>
    <w:rsid w:val="0071723B"/>
    <w:rsid w:val="0072233C"/>
    <w:rsid w:val="00722BB4"/>
    <w:rsid w:val="00723F97"/>
    <w:rsid w:val="007243DA"/>
    <w:rsid w:val="007253FB"/>
    <w:rsid w:val="007258BD"/>
    <w:rsid w:val="00725D8A"/>
    <w:rsid w:val="00726217"/>
    <w:rsid w:val="007264C4"/>
    <w:rsid w:val="007265B3"/>
    <w:rsid w:val="00726D4C"/>
    <w:rsid w:val="00726FEE"/>
    <w:rsid w:val="00733CD2"/>
    <w:rsid w:val="00735BFD"/>
    <w:rsid w:val="00736712"/>
    <w:rsid w:val="007371EF"/>
    <w:rsid w:val="00740658"/>
    <w:rsid w:val="00740DD1"/>
    <w:rsid w:val="007428C3"/>
    <w:rsid w:val="00743C5D"/>
    <w:rsid w:val="007448A2"/>
    <w:rsid w:val="00745CCA"/>
    <w:rsid w:val="00747381"/>
    <w:rsid w:val="007479D2"/>
    <w:rsid w:val="0075495C"/>
    <w:rsid w:val="007569B5"/>
    <w:rsid w:val="00756DB1"/>
    <w:rsid w:val="007575D0"/>
    <w:rsid w:val="007614E7"/>
    <w:rsid w:val="00763286"/>
    <w:rsid w:val="0076479F"/>
    <w:rsid w:val="00765A18"/>
    <w:rsid w:val="0076652F"/>
    <w:rsid w:val="00767BB6"/>
    <w:rsid w:val="00767F44"/>
    <w:rsid w:val="00770C87"/>
    <w:rsid w:val="00771E2F"/>
    <w:rsid w:val="007723B9"/>
    <w:rsid w:val="007725AE"/>
    <w:rsid w:val="00773642"/>
    <w:rsid w:val="0077646D"/>
    <w:rsid w:val="00776843"/>
    <w:rsid w:val="0078009C"/>
    <w:rsid w:val="00780FD0"/>
    <w:rsid w:val="00781E08"/>
    <w:rsid w:val="007827A7"/>
    <w:rsid w:val="00784139"/>
    <w:rsid w:val="00784B48"/>
    <w:rsid w:val="00784E17"/>
    <w:rsid w:val="00785B76"/>
    <w:rsid w:val="0078647E"/>
    <w:rsid w:val="00787D93"/>
    <w:rsid w:val="00791565"/>
    <w:rsid w:val="00792C1C"/>
    <w:rsid w:val="00794E40"/>
    <w:rsid w:val="007A06B4"/>
    <w:rsid w:val="007A0DD5"/>
    <w:rsid w:val="007A0E65"/>
    <w:rsid w:val="007A3197"/>
    <w:rsid w:val="007A3E30"/>
    <w:rsid w:val="007A53E3"/>
    <w:rsid w:val="007A5AE0"/>
    <w:rsid w:val="007A7B34"/>
    <w:rsid w:val="007B17CF"/>
    <w:rsid w:val="007B3DC8"/>
    <w:rsid w:val="007B4B40"/>
    <w:rsid w:val="007B4B91"/>
    <w:rsid w:val="007B6023"/>
    <w:rsid w:val="007C52E1"/>
    <w:rsid w:val="007C5C47"/>
    <w:rsid w:val="007D214E"/>
    <w:rsid w:val="007D4755"/>
    <w:rsid w:val="007E2A4E"/>
    <w:rsid w:val="007E41E7"/>
    <w:rsid w:val="007E6964"/>
    <w:rsid w:val="007E76A4"/>
    <w:rsid w:val="007F13E5"/>
    <w:rsid w:val="007F16CC"/>
    <w:rsid w:val="007F1B55"/>
    <w:rsid w:val="007F2348"/>
    <w:rsid w:val="007F28FB"/>
    <w:rsid w:val="007F2F29"/>
    <w:rsid w:val="007F31FD"/>
    <w:rsid w:val="007F502E"/>
    <w:rsid w:val="007F5192"/>
    <w:rsid w:val="007F61B3"/>
    <w:rsid w:val="007F624A"/>
    <w:rsid w:val="008009C2"/>
    <w:rsid w:val="00801869"/>
    <w:rsid w:val="00802C84"/>
    <w:rsid w:val="008030D7"/>
    <w:rsid w:val="00803E8E"/>
    <w:rsid w:val="0080407F"/>
    <w:rsid w:val="0080583C"/>
    <w:rsid w:val="0080633B"/>
    <w:rsid w:val="00807314"/>
    <w:rsid w:val="00807A1A"/>
    <w:rsid w:val="00807D50"/>
    <w:rsid w:val="008110A4"/>
    <w:rsid w:val="00812980"/>
    <w:rsid w:val="0081392B"/>
    <w:rsid w:val="00813CD7"/>
    <w:rsid w:val="00813F96"/>
    <w:rsid w:val="00822568"/>
    <w:rsid w:val="00822C1F"/>
    <w:rsid w:val="00823F89"/>
    <w:rsid w:val="00824B24"/>
    <w:rsid w:val="00824B36"/>
    <w:rsid w:val="008261B7"/>
    <w:rsid w:val="0082673E"/>
    <w:rsid w:val="008268CC"/>
    <w:rsid w:val="008268EC"/>
    <w:rsid w:val="00826E7F"/>
    <w:rsid w:val="00827B76"/>
    <w:rsid w:val="00830142"/>
    <w:rsid w:val="00832F4F"/>
    <w:rsid w:val="0083346F"/>
    <w:rsid w:val="00834C26"/>
    <w:rsid w:val="00834EBB"/>
    <w:rsid w:val="00834EF0"/>
    <w:rsid w:val="00837D98"/>
    <w:rsid w:val="008412FD"/>
    <w:rsid w:val="00842705"/>
    <w:rsid w:val="00842B14"/>
    <w:rsid w:val="008432DC"/>
    <w:rsid w:val="00843685"/>
    <w:rsid w:val="008459D8"/>
    <w:rsid w:val="00846204"/>
    <w:rsid w:val="00846A71"/>
    <w:rsid w:val="0085120F"/>
    <w:rsid w:val="008513B4"/>
    <w:rsid w:val="0085167D"/>
    <w:rsid w:val="00852D17"/>
    <w:rsid w:val="00853862"/>
    <w:rsid w:val="00855995"/>
    <w:rsid w:val="00857886"/>
    <w:rsid w:val="00857EBC"/>
    <w:rsid w:val="008637FB"/>
    <w:rsid w:val="008675E0"/>
    <w:rsid w:val="00867967"/>
    <w:rsid w:val="008679EF"/>
    <w:rsid w:val="00872BC1"/>
    <w:rsid w:val="008759E7"/>
    <w:rsid w:val="008762DF"/>
    <w:rsid w:val="00877F12"/>
    <w:rsid w:val="008860F5"/>
    <w:rsid w:val="00887980"/>
    <w:rsid w:val="00887B92"/>
    <w:rsid w:val="00890FB3"/>
    <w:rsid w:val="008911A0"/>
    <w:rsid w:val="00892A9F"/>
    <w:rsid w:val="0089303A"/>
    <w:rsid w:val="008946FF"/>
    <w:rsid w:val="00894FF6"/>
    <w:rsid w:val="00896B9D"/>
    <w:rsid w:val="00896FAE"/>
    <w:rsid w:val="008A25DF"/>
    <w:rsid w:val="008A29CA"/>
    <w:rsid w:val="008A3A62"/>
    <w:rsid w:val="008A44B1"/>
    <w:rsid w:val="008A70D8"/>
    <w:rsid w:val="008A7A17"/>
    <w:rsid w:val="008B1AAD"/>
    <w:rsid w:val="008B2C41"/>
    <w:rsid w:val="008B36A9"/>
    <w:rsid w:val="008B36C7"/>
    <w:rsid w:val="008C0E57"/>
    <w:rsid w:val="008C1EA9"/>
    <w:rsid w:val="008C1F6F"/>
    <w:rsid w:val="008C5CB5"/>
    <w:rsid w:val="008C74EE"/>
    <w:rsid w:val="008C75CA"/>
    <w:rsid w:val="008C7F5E"/>
    <w:rsid w:val="008D3739"/>
    <w:rsid w:val="008D3ACB"/>
    <w:rsid w:val="008D3C62"/>
    <w:rsid w:val="008D6366"/>
    <w:rsid w:val="008D6633"/>
    <w:rsid w:val="008D76F5"/>
    <w:rsid w:val="008E0D87"/>
    <w:rsid w:val="008E1531"/>
    <w:rsid w:val="008E2067"/>
    <w:rsid w:val="008E27C4"/>
    <w:rsid w:val="008E322F"/>
    <w:rsid w:val="008E3BC6"/>
    <w:rsid w:val="008E47F3"/>
    <w:rsid w:val="008E628F"/>
    <w:rsid w:val="008E65D8"/>
    <w:rsid w:val="008F201B"/>
    <w:rsid w:val="008F2384"/>
    <w:rsid w:val="008F4384"/>
    <w:rsid w:val="008F526A"/>
    <w:rsid w:val="008F606D"/>
    <w:rsid w:val="00900326"/>
    <w:rsid w:val="009006DB"/>
    <w:rsid w:val="00900DA6"/>
    <w:rsid w:val="00901078"/>
    <w:rsid w:val="009015E1"/>
    <w:rsid w:val="009035F8"/>
    <w:rsid w:val="00903E03"/>
    <w:rsid w:val="00906838"/>
    <w:rsid w:val="00906B33"/>
    <w:rsid w:val="00907678"/>
    <w:rsid w:val="009079FA"/>
    <w:rsid w:val="00911153"/>
    <w:rsid w:val="009116B3"/>
    <w:rsid w:val="00911CCE"/>
    <w:rsid w:val="00913CDB"/>
    <w:rsid w:val="00914E0F"/>
    <w:rsid w:val="00915655"/>
    <w:rsid w:val="0091578C"/>
    <w:rsid w:val="00917B45"/>
    <w:rsid w:val="00920CEF"/>
    <w:rsid w:val="00921681"/>
    <w:rsid w:val="0092205F"/>
    <w:rsid w:val="009220F6"/>
    <w:rsid w:val="00922C32"/>
    <w:rsid w:val="009234D8"/>
    <w:rsid w:val="00923CF3"/>
    <w:rsid w:val="00923F13"/>
    <w:rsid w:val="0092401D"/>
    <w:rsid w:val="00926B55"/>
    <w:rsid w:val="009274B5"/>
    <w:rsid w:val="0093034B"/>
    <w:rsid w:val="00930482"/>
    <w:rsid w:val="009310A7"/>
    <w:rsid w:val="0093332D"/>
    <w:rsid w:val="00935541"/>
    <w:rsid w:val="009363CB"/>
    <w:rsid w:val="00937442"/>
    <w:rsid w:val="00937D5E"/>
    <w:rsid w:val="00940143"/>
    <w:rsid w:val="00940B3A"/>
    <w:rsid w:val="00940EA8"/>
    <w:rsid w:val="00940F3F"/>
    <w:rsid w:val="00941314"/>
    <w:rsid w:val="009414C1"/>
    <w:rsid w:val="00941633"/>
    <w:rsid w:val="00941C5E"/>
    <w:rsid w:val="009428E9"/>
    <w:rsid w:val="00943360"/>
    <w:rsid w:val="0094356D"/>
    <w:rsid w:val="009437DA"/>
    <w:rsid w:val="00943F0F"/>
    <w:rsid w:val="009441B5"/>
    <w:rsid w:val="00946581"/>
    <w:rsid w:val="0094709B"/>
    <w:rsid w:val="00951DC0"/>
    <w:rsid w:val="00953CBB"/>
    <w:rsid w:val="00953F81"/>
    <w:rsid w:val="00955CAD"/>
    <w:rsid w:val="00961277"/>
    <w:rsid w:val="00961972"/>
    <w:rsid w:val="00966EC9"/>
    <w:rsid w:val="00967492"/>
    <w:rsid w:val="00970190"/>
    <w:rsid w:val="00970AEE"/>
    <w:rsid w:val="009710F9"/>
    <w:rsid w:val="009722FB"/>
    <w:rsid w:val="00972743"/>
    <w:rsid w:val="009728DE"/>
    <w:rsid w:val="00973C41"/>
    <w:rsid w:val="0097562A"/>
    <w:rsid w:val="00976DF1"/>
    <w:rsid w:val="0097708A"/>
    <w:rsid w:val="0097736F"/>
    <w:rsid w:val="00977E64"/>
    <w:rsid w:val="009805C1"/>
    <w:rsid w:val="009814CA"/>
    <w:rsid w:val="00982292"/>
    <w:rsid w:val="009834D8"/>
    <w:rsid w:val="00985A21"/>
    <w:rsid w:val="009864C0"/>
    <w:rsid w:val="009912D3"/>
    <w:rsid w:val="009916F7"/>
    <w:rsid w:val="00991781"/>
    <w:rsid w:val="00992E58"/>
    <w:rsid w:val="009934FD"/>
    <w:rsid w:val="0099389E"/>
    <w:rsid w:val="00993D5E"/>
    <w:rsid w:val="009952B0"/>
    <w:rsid w:val="00995422"/>
    <w:rsid w:val="0099587D"/>
    <w:rsid w:val="009967CA"/>
    <w:rsid w:val="0099739B"/>
    <w:rsid w:val="009A0C5B"/>
    <w:rsid w:val="009A2BB9"/>
    <w:rsid w:val="009A41B5"/>
    <w:rsid w:val="009A55D0"/>
    <w:rsid w:val="009A7E39"/>
    <w:rsid w:val="009B2D4E"/>
    <w:rsid w:val="009B490E"/>
    <w:rsid w:val="009B56DC"/>
    <w:rsid w:val="009B77E0"/>
    <w:rsid w:val="009C082A"/>
    <w:rsid w:val="009C0DBD"/>
    <w:rsid w:val="009C17F1"/>
    <w:rsid w:val="009C32C3"/>
    <w:rsid w:val="009C369E"/>
    <w:rsid w:val="009C463A"/>
    <w:rsid w:val="009C5662"/>
    <w:rsid w:val="009D08CA"/>
    <w:rsid w:val="009D1E1C"/>
    <w:rsid w:val="009D3F58"/>
    <w:rsid w:val="009D60BA"/>
    <w:rsid w:val="009D6933"/>
    <w:rsid w:val="009D6935"/>
    <w:rsid w:val="009D6FEE"/>
    <w:rsid w:val="009D764C"/>
    <w:rsid w:val="009D7666"/>
    <w:rsid w:val="009E0E0F"/>
    <w:rsid w:val="009E16EA"/>
    <w:rsid w:val="009E19A3"/>
    <w:rsid w:val="009E31DA"/>
    <w:rsid w:val="009E3636"/>
    <w:rsid w:val="009E541E"/>
    <w:rsid w:val="009E7809"/>
    <w:rsid w:val="009E7D9E"/>
    <w:rsid w:val="009F066C"/>
    <w:rsid w:val="009F2449"/>
    <w:rsid w:val="009F2C96"/>
    <w:rsid w:val="009F5AAE"/>
    <w:rsid w:val="009F6650"/>
    <w:rsid w:val="00A02A4E"/>
    <w:rsid w:val="00A032D4"/>
    <w:rsid w:val="00A04605"/>
    <w:rsid w:val="00A04F18"/>
    <w:rsid w:val="00A054FC"/>
    <w:rsid w:val="00A06E66"/>
    <w:rsid w:val="00A07183"/>
    <w:rsid w:val="00A077CC"/>
    <w:rsid w:val="00A07BE8"/>
    <w:rsid w:val="00A10742"/>
    <w:rsid w:val="00A11249"/>
    <w:rsid w:val="00A1157B"/>
    <w:rsid w:val="00A1299F"/>
    <w:rsid w:val="00A144A1"/>
    <w:rsid w:val="00A1635E"/>
    <w:rsid w:val="00A17043"/>
    <w:rsid w:val="00A1724A"/>
    <w:rsid w:val="00A17EA4"/>
    <w:rsid w:val="00A20389"/>
    <w:rsid w:val="00A21502"/>
    <w:rsid w:val="00A21E5F"/>
    <w:rsid w:val="00A21EC4"/>
    <w:rsid w:val="00A25E52"/>
    <w:rsid w:val="00A26E57"/>
    <w:rsid w:val="00A27E96"/>
    <w:rsid w:val="00A32165"/>
    <w:rsid w:val="00A329BA"/>
    <w:rsid w:val="00A32DB8"/>
    <w:rsid w:val="00A358B3"/>
    <w:rsid w:val="00A361A6"/>
    <w:rsid w:val="00A361F1"/>
    <w:rsid w:val="00A40C2A"/>
    <w:rsid w:val="00A42389"/>
    <w:rsid w:val="00A43817"/>
    <w:rsid w:val="00A442D7"/>
    <w:rsid w:val="00A44F01"/>
    <w:rsid w:val="00A47E59"/>
    <w:rsid w:val="00A504AC"/>
    <w:rsid w:val="00A50653"/>
    <w:rsid w:val="00A515FD"/>
    <w:rsid w:val="00A518E6"/>
    <w:rsid w:val="00A523C8"/>
    <w:rsid w:val="00A543D5"/>
    <w:rsid w:val="00A5453B"/>
    <w:rsid w:val="00A54E84"/>
    <w:rsid w:val="00A55EFD"/>
    <w:rsid w:val="00A56E2F"/>
    <w:rsid w:val="00A60BEE"/>
    <w:rsid w:val="00A65BA1"/>
    <w:rsid w:val="00A66FCA"/>
    <w:rsid w:val="00A674FC"/>
    <w:rsid w:val="00A679BB"/>
    <w:rsid w:val="00A67ADF"/>
    <w:rsid w:val="00A7400A"/>
    <w:rsid w:val="00A74F43"/>
    <w:rsid w:val="00A7630C"/>
    <w:rsid w:val="00A765E8"/>
    <w:rsid w:val="00A774B7"/>
    <w:rsid w:val="00A77A98"/>
    <w:rsid w:val="00A841CC"/>
    <w:rsid w:val="00A84A76"/>
    <w:rsid w:val="00A84DA1"/>
    <w:rsid w:val="00A8503E"/>
    <w:rsid w:val="00A8508C"/>
    <w:rsid w:val="00A855A2"/>
    <w:rsid w:val="00A86451"/>
    <w:rsid w:val="00A86CCA"/>
    <w:rsid w:val="00A87B60"/>
    <w:rsid w:val="00A90707"/>
    <w:rsid w:val="00A92129"/>
    <w:rsid w:val="00A92552"/>
    <w:rsid w:val="00A93644"/>
    <w:rsid w:val="00A94375"/>
    <w:rsid w:val="00A94DF9"/>
    <w:rsid w:val="00AA0790"/>
    <w:rsid w:val="00AA1B9D"/>
    <w:rsid w:val="00AA3B7D"/>
    <w:rsid w:val="00AA47FD"/>
    <w:rsid w:val="00AA499D"/>
    <w:rsid w:val="00AA4DFD"/>
    <w:rsid w:val="00AA529B"/>
    <w:rsid w:val="00AA5CBB"/>
    <w:rsid w:val="00AA5ED0"/>
    <w:rsid w:val="00AA7A53"/>
    <w:rsid w:val="00AB00FB"/>
    <w:rsid w:val="00AB0F20"/>
    <w:rsid w:val="00AB1ED3"/>
    <w:rsid w:val="00AB3279"/>
    <w:rsid w:val="00AB37BA"/>
    <w:rsid w:val="00AB400D"/>
    <w:rsid w:val="00AB5663"/>
    <w:rsid w:val="00AB5C49"/>
    <w:rsid w:val="00AB6D53"/>
    <w:rsid w:val="00AC377F"/>
    <w:rsid w:val="00AC4258"/>
    <w:rsid w:val="00AC43D6"/>
    <w:rsid w:val="00AC55E6"/>
    <w:rsid w:val="00AC6467"/>
    <w:rsid w:val="00AD00C3"/>
    <w:rsid w:val="00AD20AE"/>
    <w:rsid w:val="00AD431E"/>
    <w:rsid w:val="00AD4B61"/>
    <w:rsid w:val="00AD4DE1"/>
    <w:rsid w:val="00AD639B"/>
    <w:rsid w:val="00AD6772"/>
    <w:rsid w:val="00AE0F5B"/>
    <w:rsid w:val="00AE15D0"/>
    <w:rsid w:val="00AE1B1E"/>
    <w:rsid w:val="00AE1FE3"/>
    <w:rsid w:val="00AE254F"/>
    <w:rsid w:val="00AE266E"/>
    <w:rsid w:val="00AE52BF"/>
    <w:rsid w:val="00AE5E66"/>
    <w:rsid w:val="00AE74C6"/>
    <w:rsid w:val="00AF16DD"/>
    <w:rsid w:val="00AF213C"/>
    <w:rsid w:val="00AF2FDC"/>
    <w:rsid w:val="00AF317E"/>
    <w:rsid w:val="00AF3B44"/>
    <w:rsid w:val="00B003E4"/>
    <w:rsid w:val="00B01D32"/>
    <w:rsid w:val="00B044EB"/>
    <w:rsid w:val="00B04545"/>
    <w:rsid w:val="00B04A99"/>
    <w:rsid w:val="00B05457"/>
    <w:rsid w:val="00B06ED0"/>
    <w:rsid w:val="00B070D0"/>
    <w:rsid w:val="00B10560"/>
    <w:rsid w:val="00B11901"/>
    <w:rsid w:val="00B1192D"/>
    <w:rsid w:val="00B12316"/>
    <w:rsid w:val="00B13897"/>
    <w:rsid w:val="00B14AB4"/>
    <w:rsid w:val="00B15C3A"/>
    <w:rsid w:val="00B21B1A"/>
    <w:rsid w:val="00B227FC"/>
    <w:rsid w:val="00B23123"/>
    <w:rsid w:val="00B23521"/>
    <w:rsid w:val="00B24713"/>
    <w:rsid w:val="00B26CF2"/>
    <w:rsid w:val="00B271AD"/>
    <w:rsid w:val="00B3136A"/>
    <w:rsid w:val="00B32475"/>
    <w:rsid w:val="00B340CB"/>
    <w:rsid w:val="00B3493B"/>
    <w:rsid w:val="00B34E31"/>
    <w:rsid w:val="00B35550"/>
    <w:rsid w:val="00B37E35"/>
    <w:rsid w:val="00B40848"/>
    <w:rsid w:val="00B40CFB"/>
    <w:rsid w:val="00B41FF7"/>
    <w:rsid w:val="00B42672"/>
    <w:rsid w:val="00B44B57"/>
    <w:rsid w:val="00B44C91"/>
    <w:rsid w:val="00B45372"/>
    <w:rsid w:val="00B455A3"/>
    <w:rsid w:val="00B464E9"/>
    <w:rsid w:val="00B46CCC"/>
    <w:rsid w:val="00B5194E"/>
    <w:rsid w:val="00B52975"/>
    <w:rsid w:val="00B53A48"/>
    <w:rsid w:val="00B55734"/>
    <w:rsid w:val="00B61088"/>
    <w:rsid w:val="00B61FCE"/>
    <w:rsid w:val="00B64F73"/>
    <w:rsid w:val="00B6512D"/>
    <w:rsid w:val="00B6654A"/>
    <w:rsid w:val="00B706C8"/>
    <w:rsid w:val="00B71E2B"/>
    <w:rsid w:val="00B73F67"/>
    <w:rsid w:val="00B753DD"/>
    <w:rsid w:val="00B7627B"/>
    <w:rsid w:val="00B804BB"/>
    <w:rsid w:val="00B84B7F"/>
    <w:rsid w:val="00B84D9F"/>
    <w:rsid w:val="00B84E7C"/>
    <w:rsid w:val="00B85E20"/>
    <w:rsid w:val="00B86056"/>
    <w:rsid w:val="00B869D9"/>
    <w:rsid w:val="00B86E60"/>
    <w:rsid w:val="00B87170"/>
    <w:rsid w:val="00B87D0E"/>
    <w:rsid w:val="00B90F57"/>
    <w:rsid w:val="00B93AB6"/>
    <w:rsid w:val="00B95B8B"/>
    <w:rsid w:val="00B96B37"/>
    <w:rsid w:val="00B976A3"/>
    <w:rsid w:val="00B97BA0"/>
    <w:rsid w:val="00BA0491"/>
    <w:rsid w:val="00BA1859"/>
    <w:rsid w:val="00BA4182"/>
    <w:rsid w:val="00BA532F"/>
    <w:rsid w:val="00BA55AA"/>
    <w:rsid w:val="00BA7B33"/>
    <w:rsid w:val="00BA7D6F"/>
    <w:rsid w:val="00BB0D2F"/>
    <w:rsid w:val="00BB0DBD"/>
    <w:rsid w:val="00BB2105"/>
    <w:rsid w:val="00BB2284"/>
    <w:rsid w:val="00BB2DCC"/>
    <w:rsid w:val="00BB32B3"/>
    <w:rsid w:val="00BB598A"/>
    <w:rsid w:val="00BC1A5B"/>
    <w:rsid w:val="00BC2862"/>
    <w:rsid w:val="00BC4400"/>
    <w:rsid w:val="00BC4F1F"/>
    <w:rsid w:val="00BC54FF"/>
    <w:rsid w:val="00BC6094"/>
    <w:rsid w:val="00BC6630"/>
    <w:rsid w:val="00BC7EA2"/>
    <w:rsid w:val="00BD1316"/>
    <w:rsid w:val="00BD2E1D"/>
    <w:rsid w:val="00BD40B1"/>
    <w:rsid w:val="00BD6371"/>
    <w:rsid w:val="00BD726B"/>
    <w:rsid w:val="00BD7EA0"/>
    <w:rsid w:val="00BE297B"/>
    <w:rsid w:val="00BE2E05"/>
    <w:rsid w:val="00BE51DD"/>
    <w:rsid w:val="00BF08A5"/>
    <w:rsid w:val="00BF142D"/>
    <w:rsid w:val="00BF212A"/>
    <w:rsid w:val="00BF3556"/>
    <w:rsid w:val="00BF3936"/>
    <w:rsid w:val="00BF4605"/>
    <w:rsid w:val="00BF5FE2"/>
    <w:rsid w:val="00C028A2"/>
    <w:rsid w:val="00C0480D"/>
    <w:rsid w:val="00C04833"/>
    <w:rsid w:val="00C06344"/>
    <w:rsid w:val="00C074AE"/>
    <w:rsid w:val="00C07EAB"/>
    <w:rsid w:val="00C13460"/>
    <w:rsid w:val="00C14710"/>
    <w:rsid w:val="00C1567A"/>
    <w:rsid w:val="00C16BDE"/>
    <w:rsid w:val="00C17E09"/>
    <w:rsid w:val="00C22947"/>
    <w:rsid w:val="00C229D9"/>
    <w:rsid w:val="00C23742"/>
    <w:rsid w:val="00C2678C"/>
    <w:rsid w:val="00C3065A"/>
    <w:rsid w:val="00C31608"/>
    <w:rsid w:val="00C34D88"/>
    <w:rsid w:val="00C352CE"/>
    <w:rsid w:val="00C3611F"/>
    <w:rsid w:val="00C4033B"/>
    <w:rsid w:val="00C41278"/>
    <w:rsid w:val="00C422F8"/>
    <w:rsid w:val="00C44E2B"/>
    <w:rsid w:val="00C45973"/>
    <w:rsid w:val="00C51317"/>
    <w:rsid w:val="00C51420"/>
    <w:rsid w:val="00C51FCB"/>
    <w:rsid w:val="00C53868"/>
    <w:rsid w:val="00C56F0D"/>
    <w:rsid w:val="00C57510"/>
    <w:rsid w:val="00C60B51"/>
    <w:rsid w:val="00C611C3"/>
    <w:rsid w:val="00C62D71"/>
    <w:rsid w:val="00C62EDB"/>
    <w:rsid w:val="00C62F32"/>
    <w:rsid w:val="00C64BFA"/>
    <w:rsid w:val="00C66D6B"/>
    <w:rsid w:val="00C67166"/>
    <w:rsid w:val="00C67EFC"/>
    <w:rsid w:val="00C70970"/>
    <w:rsid w:val="00C73376"/>
    <w:rsid w:val="00C73F6B"/>
    <w:rsid w:val="00C75189"/>
    <w:rsid w:val="00C75D98"/>
    <w:rsid w:val="00C76D0F"/>
    <w:rsid w:val="00C77099"/>
    <w:rsid w:val="00C80D0F"/>
    <w:rsid w:val="00C844A0"/>
    <w:rsid w:val="00C85F4A"/>
    <w:rsid w:val="00C86102"/>
    <w:rsid w:val="00C86B8C"/>
    <w:rsid w:val="00C87915"/>
    <w:rsid w:val="00C91124"/>
    <w:rsid w:val="00C91E67"/>
    <w:rsid w:val="00C91EF7"/>
    <w:rsid w:val="00C9319C"/>
    <w:rsid w:val="00C956C8"/>
    <w:rsid w:val="00C972C7"/>
    <w:rsid w:val="00C97AF3"/>
    <w:rsid w:val="00CA0B53"/>
    <w:rsid w:val="00CA35B2"/>
    <w:rsid w:val="00CA492E"/>
    <w:rsid w:val="00CA5697"/>
    <w:rsid w:val="00CA7F0D"/>
    <w:rsid w:val="00CB093C"/>
    <w:rsid w:val="00CB1785"/>
    <w:rsid w:val="00CB1FF6"/>
    <w:rsid w:val="00CB22DA"/>
    <w:rsid w:val="00CB2C32"/>
    <w:rsid w:val="00CB4783"/>
    <w:rsid w:val="00CB495E"/>
    <w:rsid w:val="00CB4D08"/>
    <w:rsid w:val="00CB625B"/>
    <w:rsid w:val="00CB72B3"/>
    <w:rsid w:val="00CB776B"/>
    <w:rsid w:val="00CB7B82"/>
    <w:rsid w:val="00CB7F7C"/>
    <w:rsid w:val="00CC13D7"/>
    <w:rsid w:val="00CC45BC"/>
    <w:rsid w:val="00CC4C24"/>
    <w:rsid w:val="00CC59C1"/>
    <w:rsid w:val="00CC7B2E"/>
    <w:rsid w:val="00CC7E85"/>
    <w:rsid w:val="00CD29DF"/>
    <w:rsid w:val="00CD467D"/>
    <w:rsid w:val="00CD50DA"/>
    <w:rsid w:val="00CD69F1"/>
    <w:rsid w:val="00CD751C"/>
    <w:rsid w:val="00CE0075"/>
    <w:rsid w:val="00CE1B38"/>
    <w:rsid w:val="00CE1B4D"/>
    <w:rsid w:val="00CE3299"/>
    <w:rsid w:val="00CE3A65"/>
    <w:rsid w:val="00CE4F09"/>
    <w:rsid w:val="00CE5740"/>
    <w:rsid w:val="00CF0131"/>
    <w:rsid w:val="00CF0930"/>
    <w:rsid w:val="00CF1732"/>
    <w:rsid w:val="00CF1F83"/>
    <w:rsid w:val="00CF1FE1"/>
    <w:rsid w:val="00CF4A19"/>
    <w:rsid w:val="00CF6BD0"/>
    <w:rsid w:val="00D00087"/>
    <w:rsid w:val="00D018A9"/>
    <w:rsid w:val="00D05117"/>
    <w:rsid w:val="00D0726D"/>
    <w:rsid w:val="00D07753"/>
    <w:rsid w:val="00D1074A"/>
    <w:rsid w:val="00D10B68"/>
    <w:rsid w:val="00D130FE"/>
    <w:rsid w:val="00D1484C"/>
    <w:rsid w:val="00D17620"/>
    <w:rsid w:val="00D17A35"/>
    <w:rsid w:val="00D2004B"/>
    <w:rsid w:val="00D20E9A"/>
    <w:rsid w:val="00D21CBD"/>
    <w:rsid w:val="00D21EA5"/>
    <w:rsid w:val="00D24F27"/>
    <w:rsid w:val="00D25E64"/>
    <w:rsid w:val="00D26949"/>
    <w:rsid w:val="00D26A4C"/>
    <w:rsid w:val="00D26F0B"/>
    <w:rsid w:val="00D27916"/>
    <w:rsid w:val="00D279F7"/>
    <w:rsid w:val="00D315B2"/>
    <w:rsid w:val="00D31FBB"/>
    <w:rsid w:val="00D32642"/>
    <w:rsid w:val="00D33743"/>
    <w:rsid w:val="00D337EC"/>
    <w:rsid w:val="00D339A4"/>
    <w:rsid w:val="00D350E2"/>
    <w:rsid w:val="00D36D1B"/>
    <w:rsid w:val="00D377AB"/>
    <w:rsid w:val="00D44FDC"/>
    <w:rsid w:val="00D456ED"/>
    <w:rsid w:val="00D46AB1"/>
    <w:rsid w:val="00D4707E"/>
    <w:rsid w:val="00D47DA0"/>
    <w:rsid w:val="00D51450"/>
    <w:rsid w:val="00D51894"/>
    <w:rsid w:val="00D55653"/>
    <w:rsid w:val="00D57704"/>
    <w:rsid w:val="00D57A5B"/>
    <w:rsid w:val="00D61761"/>
    <w:rsid w:val="00D61BAF"/>
    <w:rsid w:val="00D62EE8"/>
    <w:rsid w:val="00D63B42"/>
    <w:rsid w:val="00D63DF7"/>
    <w:rsid w:val="00D6465B"/>
    <w:rsid w:val="00D65D7B"/>
    <w:rsid w:val="00D66D8F"/>
    <w:rsid w:val="00D7073B"/>
    <w:rsid w:val="00D708BE"/>
    <w:rsid w:val="00D70DD0"/>
    <w:rsid w:val="00D70E53"/>
    <w:rsid w:val="00D715AD"/>
    <w:rsid w:val="00D715D8"/>
    <w:rsid w:val="00D717FD"/>
    <w:rsid w:val="00D74649"/>
    <w:rsid w:val="00D74E32"/>
    <w:rsid w:val="00D77A43"/>
    <w:rsid w:val="00D80EA0"/>
    <w:rsid w:val="00D81BC3"/>
    <w:rsid w:val="00D82DA1"/>
    <w:rsid w:val="00D8346C"/>
    <w:rsid w:val="00D932E5"/>
    <w:rsid w:val="00D9499A"/>
    <w:rsid w:val="00D94C9D"/>
    <w:rsid w:val="00D97DEB"/>
    <w:rsid w:val="00DA34A5"/>
    <w:rsid w:val="00DA3877"/>
    <w:rsid w:val="00DA3BFD"/>
    <w:rsid w:val="00DA53EC"/>
    <w:rsid w:val="00DA5460"/>
    <w:rsid w:val="00DA761A"/>
    <w:rsid w:val="00DB0064"/>
    <w:rsid w:val="00DB05CA"/>
    <w:rsid w:val="00DB124F"/>
    <w:rsid w:val="00DB1BD3"/>
    <w:rsid w:val="00DB27E3"/>
    <w:rsid w:val="00DB3A87"/>
    <w:rsid w:val="00DB478D"/>
    <w:rsid w:val="00DB483C"/>
    <w:rsid w:val="00DB5F20"/>
    <w:rsid w:val="00DB6165"/>
    <w:rsid w:val="00DB70D8"/>
    <w:rsid w:val="00DC012F"/>
    <w:rsid w:val="00DC0C68"/>
    <w:rsid w:val="00DC192B"/>
    <w:rsid w:val="00DC3E37"/>
    <w:rsid w:val="00DC51B3"/>
    <w:rsid w:val="00DC5B5B"/>
    <w:rsid w:val="00DC5D1C"/>
    <w:rsid w:val="00DD00D2"/>
    <w:rsid w:val="00DD0729"/>
    <w:rsid w:val="00DD0736"/>
    <w:rsid w:val="00DD0F46"/>
    <w:rsid w:val="00DD3BF7"/>
    <w:rsid w:val="00DD4E77"/>
    <w:rsid w:val="00DD5D48"/>
    <w:rsid w:val="00DE28DA"/>
    <w:rsid w:val="00DE35C5"/>
    <w:rsid w:val="00DF0439"/>
    <w:rsid w:val="00DF0818"/>
    <w:rsid w:val="00DF0E99"/>
    <w:rsid w:val="00DF18E3"/>
    <w:rsid w:val="00DF1C72"/>
    <w:rsid w:val="00DF1EB9"/>
    <w:rsid w:val="00DF3FE8"/>
    <w:rsid w:val="00DF43FE"/>
    <w:rsid w:val="00DF56EC"/>
    <w:rsid w:val="00DF61E3"/>
    <w:rsid w:val="00DF6DCD"/>
    <w:rsid w:val="00DF7164"/>
    <w:rsid w:val="00DF7CFC"/>
    <w:rsid w:val="00E006A1"/>
    <w:rsid w:val="00E01ED0"/>
    <w:rsid w:val="00E02D40"/>
    <w:rsid w:val="00E0383F"/>
    <w:rsid w:val="00E038A7"/>
    <w:rsid w:val="00E0494E"/>
    <w:rsid w:val="00E04972"/>
    <w:rsid w:val="00E04B6F"/>
    <w:rsid w:val="00E06163"/>
    <w:rsid w:val="00E06C95"/>
    <w:rsid w:val="00E10C1E"/>
    <w:rsid w:val="00E11C8C"/>
    <w:rsid w:val="00E152E4"/>
    <w:rsid w:val="00E15549"/>
    <w:rsid w:val="00E15D7D"/>
    <w:rsid w:val="00E16950"/>
    <w:rsid w:val="00E223E6"/>
    <w:rsid w:val="00E267A0"/>
    <w:rsid w:val="00E27CC3"/>
    <w:rsid w:val="00E27CD3"/>
    <w:rsid w:val="00E30277"/>
    <w:rsid w:val="00E310C6"/>
    <w:rsid w:val="00E314C4"/>
    <w:rsid w:val="00E31675"/>
    <w:rsid w:val="00E31C8F"/>
    <w:rsid w:val="00E35639"/>
    <w:rsid w:val="00E36F00"/>
    <w:rsid w:val="00E3781A"/>
    <w:rsid w:val="00E37E2E"/>
    <w:rsid w:val="00E42451"/>
    <w:rsid w:val="00E43130"/>
    <w:rsid w:val="00E43C57"/>
    <w:rsid w:val="00E43C89"/>
    <w:rsid w:val="00E455F2"/>
    <w:rsid w:val="00E46D1E"/>
    <w:rsid w:val="00E47555"/>
    <w:rsid w:val="00E523C9"/>
    <w:rsid w:val="00E54893"/>
    <w:rsid w:val="00E56103"/>
    <w:rsid w:val="00E563A3"/>
    <w:rsid w:val="00E56CAF"/>
    <w:rsid w:val="00E56F35"/>
    <w:rsid w:val="00E57D4B"/>
    <w:rsid w:val="00E60718"/>
    <w:rsid w:val="00E60A13"/>
    <w:rsid w:val="00E611BB"/>
    <w:rsid w:val="00E617BC"/>
    <w:rsid w:val="00E61FFE"/>
    <w:rsid w:val="00E628D0"/>
    <w:rsid w:val="00E65475"/>
    <w:rsid w:val="00E6633F"/>
    <w:rsid w:val="00E67E0D"/>
    <w:rsid w:val="00E70A16"/>
    <w:rsid w:val="00E7175C"/>
    <w:rsid w:val="00E7362E"/>
    <w:rsid w:val="00E74C32"/>
    <w:rsid w:val="00E76941"/>
    <w:rsid w:val="00E77A61"/>
    <w:rsid w:val="00E77BFA"/>
    <w:rsid w:val="00E77D49"/>
    <w:rsid w:val="00E77F94"/>
    <w:rsid w:val="00E82285"/>
    <w:rsid w:val="00E837BB"/>
    <w:rsid w:val="00E83E06"/>
    <w:rsid w:val="00E84CD1"/>
    <w:rsid w:val="00E85DC2"/>
    <w:rsid w:val="00E86723"/>
    <w:rsid w:val="00E87C21"/>
    <w:rsid w:val="00E9153B"/>
    <w:rsid w:val="00E93DA5"/>
    <w:rsid w:val="00E94D21"/>
    <w:rsid w:val="00E94D4E"/>
    <w:rsid w:val="00E94DFE"/>
    <w:rsid w:val="00E94EFA"/>
    <w:rsid w:val="00E96336"/>
    <w:rsid w:val="00E96C1A"/>
    <w:rsid w:val="00EA1103"/>
    <w:rsid w:val="00EA13D2"/>
    <w:rsid w:val="00EA2F2F"/>
    <w:rsid w:val="00EA3078"/>
    <w:rsid w:val="00EA3A4D"/>
    <w:rsid w:val="00EA3D96"/>
    <w:rsid w:val="00EA4A8B"/>
    <w:rsid w:val="00EB0AEF"/>
    <w:rsid w:val="00EB1078"/>
    <w:rsid w:val="00EB1AF5"/>
    <w:rsid w:val="00EB26D9"/>
    <w:rsid w:val="00EB334E"/>
    <w:rsid w:val="00EB43B7"/>
    <w:rsid w:val="00EB4D8A"/>
    <w:rsid w:val="00EB4F37"/>
    <w:rsid w:val="00EC242C"/>
    <w:rsid w:val="00EC531F"/>
    <w:rsid w:val="00EC6D2E"/>
    <w:rsid w:val="00EC7E13"/>
    <w:rsid w:val="00ED07BE"/>
    <w:rsid w:val="00ED347D"/>
    <w:rsid w:val="00ED3C53"/>
    <w:rsid w:val="00ED3EB2"/>
    <w:rsid w:val="00ED462F"/>
    <w:rsid w:val="00ED69DC"/>
    <w:rsid w:val="00EE0088"/>
    <w:rsid w:val="00EE0F7D"/>
    <w:rsid w:val="00EE128D"/>
    <w:rsid w:val="00EE345A"/>
    <w:rsid w:val="00EE44B8"/>
    <w:rsid w:val="00EE56FB"/>
    <w:rsid w:val="00EF01F0"/>
    <w:rsid w:val="00EF0911"/>
    <w:rsid w:val="00EF166E"/>
    <w:rsid w:val="00EF18C5"/>
    <w:rsid w:val="00EF3108"/>
    <w:rsid w:val="00F01BB3"/>
    <w:rsid w:val="00F02C05"/>
    <w:rsid w:val="00F04E57"/>
    <w:rsid w:val="00F066B3"/>
    <w:rsid w:val="00F11819"/>
    <w:rsid w:val="00F1195B"/>
    <w:rsid w:val="00F1258B"/>
    <w:rsid w:val="00F126F6"/>
    <w:rsid w:val="00F12865"/>
    <w:rsid w:val="00F14E37"/>
    <w:rsid w:val="00F16F04"/>
    <w:rsid w:val="00F2053C"/>
    <w:rsid w:val="00F20A84"/>
    <w:rsid w:val="00F20C0E"/>
    <w:rsid w:val="00F21A69"/>
    <w:rsid w:val="00F23AC8"/>
    <w:rsid w:val="00F24C2C"/>
    <w:rsid w:val="00F24F09"/>
    <w:rsid w:val="00F2520C"/>
    <w:rsid w:val="00F25A6A"/>
    <w:rsid w:val="00F2699A"/>
    <w:rsid w:val="00F32389"/>
    <w:rsid w:val="00F32C6F"/>
    <w:rsid w:val="00F334A7"/>
    <w:rsid w:val="00F335A0"/>
    <w:rsid w:val="00F36E90"/>
    <w:rsid w:val="00F37C7F"/>
    <w:rsid w:val="00F434E7"/>
    <w:rsid w:val="00F44670"/>
    <w:rsid w:val="00F4657C"/>
    <w:rsid w:val="00F46D53"/>
    <w:rsid w:val="00F506BE"/>
    <w:rsid w:val="00F510EF"/>
    <w:rsid w:val="00F5150C"/>
    <w:rsid w:val="00F51854"/>
    <w:rsid w:val="00F54B67"/>
    <w:rsid w:val="00F558A5"/>
    <w:rsid w:val="00F56E80"/>
    <w:rsid w:val="00F57894"/>
    <w:rsid w:val="00F60D57"/>
    <w:rsid w:val="00F62B9D"/>
    <w:rsid w:val="00F631F6"/>
    <w:rsid w:val="00F63B9C"/>
    <w:rsid w:val="00F655AB"/>
    <w:rsid w:val="00F656BA"/>
    <w:rsid w:val="00F65C90"/>
    <w:rsid w:val="00F65F73"/>
    <w:rsid w:val="00F67983"/>
    <w:rsid w:val="00F67E77"/>
    <w:rsid w:val="00F71BC3"/>
    <w:rsid w:val="00F71FA4"/>
    <w:rsid w:val="00F72642"/>
    <w:rsid w:val="00F72961"/>
    <w:rsid w:val="00F738CC"/>
    <w:rsid w:val="00F73D4C"/>
    <w:rsid w:val="00F7435D"/>
    <w:rsid w:val="00F745AD"/>
    <w:rsid w:val="00F74C8C"/>
    <w:rsid w:val="00F75A3D"/>
    <w:rsid w:val="00F7638D"/>
    <w:rsid w:val="00F76B45"/>
    <w:rsid w:val="00F7701E"/>
    <w:rsid w:val="00F77C9C"/>
    <w:rsid w:val="00F830D3"/>
    <w:rsid w:val="00F85378"/>
    <w:rsid w:val="00F863E6"/>
    <w:rsid w:val="00F86A90"/>
    <w:rsid w:val="00F90712"/>
    <w:rsid w:val="00F93853"/>
    <w:rsid w:val="00F94185"/>
    <w:rsid w:val="00F96D7D"/>
    <w:rsid w:val="00F97C04"/>
    <w:rsid w:val="00FA41E3"/>
    <w:rsid w:val="00FB0826"/>
    <w:rsid w:val="00FB3A30"/>
    <w:rsid w:val="00FB484A"/>
    <w:rsid w:val="00FB4C83"/>
    <w:rsid w:val="00FB4EAA"/>
    <w:rsid w:val="00FB6003"/>
    <w:rsid w:val="00FB6305"/>
    <w:rsid w:val="00FB660E"/>
    <w:rsid w:val="00FB6CD6"/>
    <w:rsid w:val="00FB79C6"/>
    <w:rsid w:val="00FB7BE9"/>
    <w:rsid w:val="00FC5038"/>
    <w:rsid w:val="00FC5855"/>
    <w:rsid w:val="00FC7830"/>
    <w:rsid w:val="00FD0EB9"/>
    <w:rsid w:val="00FD11B5"/>
    <w:rsid w:val="00FD15E9"/>
    <w:rsid w:val="00FD1D75"/>
    <w:rsid w:val="00FD22E1"/>
    <w:rsid w:val="00FD3487"/>
    <w:rsid w:val="00FD4722"/>
    <w:rsid w:val="00FD4837"/>
    <w:rsid w:val="00FD61E0"/>
    <w:rsid w:val="00FD7A03"/>
    <w:rsid w:val="00FE07DB"/>
    <w:rsid w:val="00FE198E"/>
    <w:rsid w:val="00FE3524"/>
    <w:rsid w:val="00FE41D5"/>
    <w:rsid w:val="00FE4774"/>
    <w:rsid w:val="00FE5AB0"/>
    <w:rsid w:val="00FE7515"/>
    <w:rsid w:val="00FF0775"/>
    <w:rsid w:val="00FF0D24"/>
    <w:rsid w:val="00FF0DF1"/>
    <w:rsid w:val="00FF117C"/>
    <w:rsid w:val="00FF39CC"/>
    <w:rsid w:val="00FF4E6A"/>
    <w:rsid w:val="00FF5921"/>
    <w:rsid w:val="00FF685F"/>
    <w:rsid w:val="00FF6A89"/>
    <w:rsid w:val="00FF6BE2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2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74232-601B-440D-8325-88A99FB2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348</Pages>
  <Words>64437</Words>
  <Characters>367291</Characters>
  <Application>Microsoft Office Word</Application>
  <DocSecurity>0</DocSecurity>
  <Lines>3060</Lines>
  <Paragraphs>861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430867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Герасимова Н.В.</cp:lastModifiedBy>
  <cp:revision>39</cp:revision>
  <cp:lastPrinted>2023-11-29T07:13:00Z</cp:lastPrinted>
  <dcterms:created xsi:type="dcterms:W3CDTF">2023-10-17T05:34:00Z</dcterms:created>
  <dcterms:modified xsi:type="dcterms:W3CDTF">2023-11-29T07:18:00Z</dcterms:modified>
</cp:coreProperties>
</file>