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0A" w:rsidRPr="00183071" w:rsidRDefault="00A43E55" w:rsidP="001830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3071">
        <w:rPr>
          <w:sz w:val="26"/>
          <w:szCs w:val="26"/>
        </w:rPr>
        <w:t xml:space="preserve">Законодательное Собрание Челябинской области сообщает, что </w:t>
      </w:r>
      <w:r w:rsidR="00183071" w:rsidRPr="00183071">
        <w:rPr>
          <w:sz w:val="26"/>
          <w:szCs w:val="26"/>
        </w:rPr>
        <w:t xml:space="preserve">конкурс на замещение вакантной должности государственной гражданской службы Челябинской </w:t>
      </w:r>
      <w:r w:rsidR="00183071" w:rsidRPr="002377CD">
        <w:rPr>
          <w:sz w:val="26"/>
          <w:szCs w:val="26"/>
        </w:rPr>
        <w:t xml:space="preserve">области </w:t>
      </w:r>
      <w:r w:rsidR="002377CD" w:rsidRPr="002377CD">
        <w:rPr>
          <w:sz w:val="26"/>
          <w:szCs w:val="26"/>
        </w:rPr>
        <w:t>консультанта отдела по социальным вопросам, здравоохранению и образованию управления социальной политики</w:t>
      </w:r>
      <w:r w:rsidR="002377CD" w:rsidRPr="00E630C1">
        <w:rPr>
          <w:b/>
          <w:szCs w:val="26"/>
        </w:rPr>
        <w:t xml:space="preserve"> </w:t>
      </w:r>
      <w:r w:rsidR="00183071" w:rsidRPr="00183071">
        <w:rPr>
          <w:sz w:val="26"/>
          <w:szCs w:val="26"/>
        </w:rPr>
        <w:t xml:space="preserve">аппарата </w:t>
      </w:r>
      <w:r w:rsidR="00183071" w:rsidRPr="00183071">
        <w:rPr>
          <w:color w:val="000000"/>
          <w:sz w:val="26"/>
          <w:szCs w:val="26"/>
        </w:rPr>
        <w:t>Законодательного Собрания Челябинской области</w:t>
      </w:r>
      <w:r w:rsidR="00183071">
        <w:rPr>
          <w:color w:val="000000"/>
          <w:sz w:val="26"/>
          <w:szCs w:val="26"/>
        </w:rPr>
        <w:t xml:space="preserve"> </w:t>
      </w:r>
      <w:r w:rsidRPr="00183071">
        <w:rPr>
          <w:sz w:val="26"/>
          <w:szCs w:val="26"/>
        </w:rPr>
        <w:t xml:space="preserve">признан несостоявшимся </w:t>
      </w:r>
      <w:r w:rsidR="002377CD">
        <w:rPr>
          <w:sz w:val="26"/>
          <w:szCs w:val="26"/>
        </w:rPr>
        <w:t>ввиду того, что победитель конкурса не определен</w:t>
      </w:r>
      <w:r w:rsidRPr="00183071">
        <w:rPr>
          <w:sz w:val="26"/>
          <w:szCs w:val="26"/>
        </w:rPr>
        <w:t>.</w:t>
      </w:r>
    </w:p>
    <w:sectPr w:rsidR="00F71E0A" w:rsidRPr="00183071" w:rsidSect="00F7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A43E55"/>
    <w:rsid w:val="00183071"/>
    <w:rsid w:val="002377CD"/>
    <w:rsid w:val="002E4B21"/>
    <w:rsid w:val="00506D9D"/>
    <w:rsid w:val="00532F92"/>
    <w:rsid w:val="0088253B"/>
    <w:rsid w:val="00937125"/>
    <w:rsid w:val="00A43E55"/>
    <w:rsid w:val="00AF0905"/>
    <w:rsid w:val="00B139A0"/>
    <w:rsid w:val="00C34135"/>
    <w:rsid w:val="00F7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331</Characters>
  <Application>Microsoft Office Word</Application>
  <DocSecurity>0</DocSecurity>
  <Lines>2</Lines>
  <Paragraphs>1</Paragraphs>
  <ScaleCrop>false</ScaleCrop>
  <Company>Законодательное Собрание Челябинской области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И.А.</dc:creator>
  <cp:keywords/>
  <dc:description/>
  <cp:lastModifiedBy>Исакова И.А.</cp:lastModifiedBy>
  <cp:revision>7</cp:revision>
  <dcterms:created xsi:type="dcterms:W3CDTF">2021-04-06T10:28:00Z</dcterms:created>
  <dcterms:modified xsi:type="dcterms:W3CDTF">2022-05-17T09:29:00Z</dcterms:modified>
</cp:coreProperties>
</file>