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2B" w:rsidRPr="00B40710" w:rsidRDefault="002B4C42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C418B6" w:rsidRPr="00B40710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555314">
        <w:rPr>
          <w:rFonts w:ascii="Times New Roman" w:hAnsi="Times New Roman" w:cs="Times New Roman"/>
          <w:sz w:val="26"/>
          <w:szCs w:val="26"/>
        </w:rPr>
        <w:t>2</w:t>
      </w:r>
    </w:p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к Закону Челябинской области</w:t>
      </w:r>
    </w:p>
    <w:p w:rsidR="00F3672B" w:rsidRPr="00B40710" w:rsidRDefault="004D2514" w:rsidP="007A20BD">
      <w:pPr>
        <w:tabs>
          <w:tab w:val="left" w:pos="3402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 xml:space="preserve"> </w:t>
      </w:r>
      <w:r w:rsidR="00F3672B" w:rsidRPr="00B40710">
        <w:rPr>
          <w:rFonts w:ascii="Times New Roman" w:hAnsi="Times New Roman" w:cs="Times New Roman"/>
          <w:sz w:val="26"/>
          <w:szCs w:val="26"/>
        </w:rPr>
        <w:t>«Об исполнении областного</w:t>
      </w:r>
    </w:p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бюджета за 201</w:t>
      </w:r>
      <w:r w:rsidR="009B4A6E">
        <w:rPr>
          <w:rFonts w:ascii="Times New Roman" w:hAnsi="Times New Roman" w:cs="Times New Roman"/>
          <w:sz w:val="26"/>
          <w:szCs w:val="26"/>
        </w:rPr>
        <w:t>5</w:t>
      </w:r>
      <w:r w:rsidRPr="00B40710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F3672B" w:rsidRPr="00B40710" w:rsidRDefault="004D2514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от</w:t>
      </w:r>
      <w:r w:rsidR="006476E9">
        <w:rPr>
          <w:rFonts w:ascii="Times New Roman" w:hAnsi="Times New Roman" w:cs="Times New Roman"/>
          <w:sz w:val="26"/>
          <w:szCs w:val="26"/>
        </w:rPr>
        <w:t xml:space="preserve"> </w:t>
      </w:r>
      <w:r w:rsidRPr="00B40710">
        <w:rPr>
          <w:rFonts w:ascii="Times New Roman" w:hAnsi="Times New Roman" w:cs="Times New Roman"/>
          <w:sz w:val="26"/>
          <w:szCs w:val="26"/>
        </w:rPr>
        <w:t>_______</w:t>
      </w:r>
      <w:r w:rsidR="006476E9">
        <w:rPr>
          <w:rFonts w:ascii="Times New Roman" w:hAnsi="Times New Roman" w:cs="Times New Roman"/>
          <w:sz w:val="26"/>
          <w:szCs w:val="26"/>
        </w:rPr>
        <w:t xml:space="preserve"> </w:t>
      </w:r>
      <w:r w:rsidRPr="00B40710">
        <w:rPr>
          <w:rFonts w:ascii="Times New Roman" w:hAnsi="Times New Roman" w:cs="Times New Roman"/>
          <w:sz w:val="26"/>
          <w:szCs w:val="26"/>
        </w:rPr>
        <w:t>201</w:t>
      </w:r>
      <w:r w:rsidR="009B4A6E">
        <w:rPr>
          <w:rFonts w:ascii="Times New Roman" w:hAnsi="Times New Roman" w:cs="Times New Roman"/>
          <w:sz w:val="26"/>
          <w:szCs w:val="26"/>
        </w:rPr>
        <w:t>6</w:t>
      </w:r>
      <w:r w:rsidRPr="00B40710">
        <w:rPr>
          <w:rFonts w:ascii="Times New Roman" w:hAnsi="Times New Roman" w:cs="Times New Roman"/>
          <w:sz w:val="26"/>
          <w:szCs w:val="26"/>
        </w:rPr>
        <w:t xml:space="preserve"> г.</w:t>
      </w:r>
      <w:r w:rsidR="004C50B5">
        <w:rPr>
          <w:rFonts w:ascii="Times New Roman" w:hAnsi="Times New Roman" w:cs="Times New Roman"/>
          <w:sz w:val="26"/>
          <w:szCs w:val="26"/>
        </w:rPr>
        <w:t xml:space="preserve"> </w:t>
      </w:r>
      <w:r w:rsidR="00F3672B" w:rsidRPr="00B40710">
        <w:rPr>
          <w:rFonts w:ascii="Times New Roman" w:hAnsi="Times New Roman" w:cs="Times New Roman"/>
          <w:sz w:val="26"/>
          <w:szCs w:val="26"/>
        </w:rPr>
        <w:t>№</w:t>
      </w:r>
      <w:r w:rsidR="006476E9">
        <w:rPr>
          <w:rFonts w:ascii="Times New Roman" w:hAnsi="Times New Roman" w:cs="Times New Roman"/>
          <w:sz w:val="26"/>
          <w:szCs w:val="26"/>
        </w:rPr>
        <w:t xml:space="preserve"> </w:t>
      </w:r>
      <w:r w:rsidR="00F3672B" w:rsidRPr="00B40710">
        <w:rPr>
          <w:rFonts w:ascii="Times New Roman" w:hAnsi="Times New Roman" w:cs="Times New Roman"/>
          <w:sz w:val="26"/>
          <w:szCs w:val="26"/>
        </w:rPr>
        <w:t>_______</w:t>
      </w:r>
    </w:p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3672B" w:rsidRPr="00ED0D16" w:rsidRDefault="00F3672B" w:rsidP="00B4071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0D16">
        <w:rPr>
          <w:rFonts w:ascii="Times New Roman" w:hAnsi="Times New Roman" w:cs="Times New Roman"/>
          <w:b/>
          <w:sz w:val="26"/>
          <w:szCs w:val="26"/>
        </w:rPr>
        <w:t>Расходы областного бюджета за 201</w:t>
      </w:r>
      <w:r w:rsidR="009B4A6E">
        <w:rPr>
          <w:rFonts w:ascii="Times New Roman" w:hAnsi="Times New Roman" w:cs="Times New Roman"/>
          <w:b/>
          <w:sz w:val="26"/>
          <w:szCs w:val="26"/>
        </w:rPr>
        <w:t>5</w:t>
      </w:r>
      <w:r w:rsidRPr="00ED0D16">
        <w:rPr>
          <w:rFonts w:ascii="Times New Roman" w:hAnsi="Times New Roman" w:cs="Times New Roman"/>
          <w:b/>
          <w:sz w:val="26"/>
          <w:szCs w:val="26"/>
        </w:rPr>
        <w:t xml:space="preserve"> год по ведомственной структуре расходов областного бюджета</w:t>
      </w:r>
    </w:p>
    <w:p w:rsidR="00F3672B" w:rsidRPr="00B40710" w:rsidRDefault="00F3672B" w:rsidP="003E135B">
      <w:pPr>
        <w:suppressAutoHyphens/>
        <w:spacing w:after="0" w:line="240" w:lineRule="auto"/>
        <w:ind w:right="140"/>
        <w:jc w:val="center"/>
        <w:rPr>
          <w:rFonts w:ascii="Times New Roman" w:hAnsi="Times New Roman" w:cs="Times New Roman"/>
          <w:sz w:val="26"/>
          <w:szCs w:val="26"/>
        </w:rPr>
      </w:pPr>
    </w:p>
    <w:p w:rsidR="00F3672B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0" w:type="auto"/>
        <w:tblInd w:w="108" w:type="dxa"/>
        <w:tblLayout w:type="fixed"/>
        <w:tblLook w:val="06A0"/>
      </w:tblPr>
      <w:tblGrid>
        <w:gridCol w:w="3828"/>
        <w:gridCol w:w="708"/>
        <w:gridCol w:w="709"/>
        <w:gridCol w:w="567"/>
        <w:gridCol w:w="1276"/>
        <w:gridCol w:w="709"/>
        <w:gridCol w:w="1842"/>
      </w:tblGrid>
      <w:tr w:rsidR="004B57BC" w:rsidRPr="004B57BC" w:rsidTr="004A7E38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7BC" w:rsidRPr="004B57BC" w:rsidRDefault="004B57BC" w:rsidP="004A7E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B57BC" w:rsidRPr="004B57BC" w:rsidRDefault="004B57BC" w:rsidP="004B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B57BC" w:rsidRPr="004B57BC" w:rsidRDefault="004B57BC" w:rsidP="004B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B57BC" w:rsidRPr="004B57BC" w:rsidRDefault="004B57BC" w:rsidP="004B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7BC" w:rsidRPr="004B57BC" w:rsidRDefault="004B57BC" w:rsidP="004B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B57BC" w:rsidRPr="004B57BC" w:rsidRDefault="004B57BC" w:rsidP="004B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Группа вида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7BC" w:rsidRPr="004B57BC" w:rsidRDefault="004B57BC" w:rsidP="004B5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Сумма</w:t>
            </w:r>
          </w:p>
        </w:tc>
      </w:tr>
      <w:tr w:rsidR="00374291" w:rsidRPr="00374291" w:rsidTr="004A7E3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="000C262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СЕГО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74291" w:rsidRPr="00374291" w:rsidRDefault="00374291" w:rsidP="00374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74291" w:rsidRPr="00374291" w:rsidRDefault="00374291" w:rsidP="00374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74291" w:rsidRPr="00374291" w:rsidRDefault="00374291" w:rsidP="00374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74291" w:rsidRPr="00374291" w:rsidRDefault="00374291" w:rsidP="00374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74291" w:rsidRPr="00374291" w:rsidRDefault="00374291" w:rsidP="00374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C41C84" w:rsidP="00C74B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374291"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26 </w:t>
            </w:r>
            <w:r w:rsidR="00C74B3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324</w:t>
            </w:r>
            <w:r w:rsidR="00374291"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74B3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127</w:t>
            </w:r>
            <w:r w:rsidR="00374291"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C74B3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345 193,70</w:t>
            </w:r>
          </w:p>
        </w:tc>
      </w:tr>
      <w:tr w:rsidR="007E78ED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ED" w:rsidRPr="007E78ED" w:rsidRDefault="007E78ED" w:rsidP="004A7E3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78ED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ED" w:rsidRPr="007E78ED" w:rsidRDefault="007E78ED" w:rsidP="007E78E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8ED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ED" w:rsidRPr="007E78ED" w:rsidRDefault="007E78ED" w:rsidP="007E78E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8E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ED" w:rsidRPr="007E78ED" w:rsidRDefault="007E78ED" w:rsidP="007E78E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8E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ED" w:rsidRPr="007E78ED" w:rsidRDefault="007E78ED" w:rsidP="007E78E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ED" w:rsidRPr="007E78ED" w:rsidRDefault="007E78ED" w:rsidP="007E78E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ED" w:rsidRPr="007E78ED" w:rsidRDefault="007E78ED" w:rsidP="007E78ED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78ED">
              <w:rPr>
                <w:rFonts w:ascii="Times New Roman" w:hAnsi="Times New Roman" w:cs="Times New Roman"/>
                <w:sz w:val="26"/>
                <w:szCs w:val="26"/>
              </w:rPr>
              <w:t>338 295,72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Функционирование законода</w:t>
            </w:r>
            <w:r w:rsidR="00E50BE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softHyphen/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тельных (представительных) органов государственной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</w:t>
            </w:r>
            <w:r w:rsidR="0067171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E50BE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288 486,21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588,36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чле</w:t>
            </w:r>
            <w:r w:rsidR="00E50BE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Совета Федерации и их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</w:t>
            </w:r>
            <w:r w:rsidR="00E50BE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588,36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</w:t>
            </w:r>
            <w:r w:rsidR="00E50BE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ганами управления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</w:t>
            </w:r>
            <w:r w:rsidR="00E50BE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588,36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287 897,85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254 660,88</w:t>
            </w:r>
          </w:p>
        </w:tc>
      </w:tr>
      <w:tr w:rsidR="009B4BFC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BFC" w:rsidRPr="00374291" w:rsidRDefault="00C534B9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выплату персоналу в целях обеспечения выполн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ния функций государственными (муниципальными) органами, казенными учреждениями, о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4B9" w:rsidRDefault="00C534B9" w:rsidP="00C53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C53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C53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C53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C53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C53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C53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Pr="00374291" w:rsidRDefault="00C534B9" w:rsidP="00C53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B4BFC" w:rsidRPr="00374291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B4BFC" w:rsidRPr="00374291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B4BFC" w:rsidRPr="00374291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B4BFC" w:rsidRPr="00374291" w:rsidRDefault="00C534B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4B9" w:rsidRDefault="00C534B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534B9" w:rsidRDefault="00C534B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B4BFC" w:rsidRPr="00374291" w:rsidRDefault="00C534B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235 667,10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18 967,47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26,31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7 545,45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7 545,45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Депутаты (члены) законод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тельного (представительного) органа государственной власти субъекта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24 447,74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24 447,74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1 243,78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1 243,78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49 809,51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BC5" w:rsidRDefault="00FB2BC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2BC5" w:rsidRDefault="00FB2BC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BC5" w:rsidRDefault="00FB2BC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2BC5" w:rsidRDefault="00FB2BC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BC5" w:rsidRDefault="00FB2BC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2BC5" w:rsidRDefault="00FB2BC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BC5" w:rsidRDefault="00FB2BC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2BC5" w:rsidRDefault="00FB2BC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BC5" w:rsidRDefault="00FB2BC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2BC5" w:rsidRDefault="00FB2BC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49 809,51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государственных фун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13 767,57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13 767,57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хозяйства, средств массовой информации, науки и техники и иные поощрения за особые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36 041,94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ощрения в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36 041,94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874,20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35 167,74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6 897,98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6 897,98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6 897,98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2 064,33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2 064,33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384 537,09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337 125,51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7 623,14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7 623,14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7 623,14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7 623,14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и представительных орг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 муниципальных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13 879,43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13 879,43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путатов Государственной Думы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12 545,08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12 506,06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4F9" w:rsidRDefault="009D64F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D64F9" w:rsidRDefault="009D64F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4F9" w:rsidRDefault="009D64F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D64F9" w:rsidRDefault="009D64F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4F9" w:rsidRDefault="009D64F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D64F9" w:rsidRDefault="009D64F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4F9" w:rsidRDefault="009D64F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D64F9" w:rsidRDefault="009D64F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0015141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4F9" w:rsidRDefault="009D64F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D64F9" w:rsidRDefault="009D64F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4F9" w:rsidRDefault="009D64F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D64F9" w:rsidRDefault="009D64F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39,02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чл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1 334,35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1 334,35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Функционирование Правител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Российской Федерации, высших исполнительных орг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191 574,97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191 574,97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162 851,19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140 528,33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22 319,86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Заместители высшего должн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стного лица субъекта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28 723,78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ния функций государственными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28 723,78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124 047,97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38 828,61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3 651,61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3 651,61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«Об Уполномоченном по правам человека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19 956,40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и Уполномоченный по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вам ребенка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0026001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6 477,89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0026001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6 477,89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человека в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и Уполномоченного по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вам ребенка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0026002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13 478,51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0026002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11 065,04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0026002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2 413,41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0026002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щественной палаты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5 617,84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2 732,12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2 885,72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9 602,76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8 047,21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1 555,55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Реализация государственных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12 446,00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 Челябинской области «О наградах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Единовременная денежная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мия лицам, удостоенным знака отличия «За заслуги перед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областью»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0924593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0924593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хозяйства, средств массовой информации, науки и техники и иные поощрения за особые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12 096,00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ощрения в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12 096,00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12 096,00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71 953,56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завершение работ по созд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сети многофункционал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центров предоставления государственных и 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5215392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71 953,56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5215392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71 953,56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зация функций государственн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(муниципального) 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Челябинской области и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вышение эффективности их обеспечения» на 2014–2016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819,80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дарственной гражданской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службы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«Професси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нальная подготовка резерва управленческих кадров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134,80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134,80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противодейс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вия коррупции в Челябинской области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5 583,59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5 583,59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зация функций государственн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(муниципального) 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Челябинской области и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вышение эффективности их обеспечения» на 2014–2016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5 583,59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службы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4 524,13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4 524,13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«Професси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нальная подготовка резерва управленческих кадров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442,71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442,71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ципальной службы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2014–2016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616,75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616,75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41 827,99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34 811,00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зация функций государственн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(муниципального) 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Челябинской области и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вышение эффективности их обеспечения» на 2014–2016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34 811,00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«Снижение 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министративных барьеров,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тимизация и повышение кач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предоставления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и муниципальных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луг, в том числе на базе мног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функциональных центров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34 811,00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9 161,00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Представител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ство Челябинской области при Правительстве Росси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34 083,70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34 083,70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34 083,70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34 083,70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33 372,49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16 504,51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16 867,98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711,21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711,21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12 404 467,31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171 946,01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нансовых, налоговых и там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женных органов и органов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139 848,65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139 848,65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139 643,00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131 330,07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8 272,93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32 097,36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32 097,36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государственных фун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31 990,44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31 990,44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6 545,88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6 545,88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6 545,88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1 807 423,44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внутреннего и муниципал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1 807 423,44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Процентные платежи по долг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1 807 423,44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Процентные платежи по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дарственному долгу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1 807 423,44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1 807 423,44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10 418 551,98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и муниципальных образ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Выравнивание бюджетной обеспеченности поселений из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областного фонда финансовой поддержки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муниципал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районов (городских окр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гов, городских округов с вну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ригородским делением) из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ластного фонда финансовой поддержки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8 611 425,98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8 611 425,98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7 212 549,88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поддержки усилий органов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стного самоуправления по обеспечению сбалансированн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местных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5170221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7 212 549,88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5170221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7 212 549,88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ционирования закрытых адм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нистративно-территориальных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5175010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5175010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ций городским поселениям за счет средств областного бю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 сельским поселениям за счет средств областного бю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 внутригородским районам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и транспорта Чел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9 208 133,29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9 202 437,23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230 744,52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207 924,59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Отдельные мероприятия в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железнодорожного транспорта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207 924,59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организациям желе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нодорожного транспорта в 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лях возмещения потерь в дох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дах, возникающих вследствие государственного регулиров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тарифа на перевозки пасс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жиров железнодорожным транспортом в пригородном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общении на территории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207 924,59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207 924,59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5210100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на компенсацию расходов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транспортных предприятий, связанных с предоставлением сезонных льгот пенсионерам-садоводам, пенсионерам-огородникам на автомобильном транспорте городских и приг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5210172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8 628 761,79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нятых под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битумохранилища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дорожного хозяйства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8 593 071,44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593 041,01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586 660,35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6 380,66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гионального или межмуниц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857E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3 047 245,60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3 047 245,60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Ремонт автомобильных дорог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 пользования регионал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1 007 473,92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1 007 473,92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 автом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бильных дорог общего польз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вания регионального или 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335 852,91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335 852,91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дорожного хозяйства в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2 097 361,01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1 043 184,72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1 043 184,72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рог общего пользования мес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1 054 176,29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1 054 176,29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управление доро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хозяйством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73 891,62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государственной программы Челябинской области «Развитие дорожного хозяйства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на 2015–2017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6180610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E2D" w:rsidRDefault="00857E2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7E2D" w:rsidRDefault="00857E2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73 891,62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73 891,62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рожной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6185390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6185390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рожного хозяйства по решен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ям Правительства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6185420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989 595,37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6185420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932 793,09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6185420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56 802,28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«Усто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чивое развитие сельских терр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торий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35 662,91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на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сети автомобильных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рог, ведущих к общественно значимым объектам сельских населенных пунктов, объектам производства и переработки сельскохозяйственной проду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ции, в рамках государственной программы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«Устойчивое развитие 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территорий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13 114,98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13 114,98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ральной целевой программы «Устойчивое развитие сельских территорий на 2014–2017 годы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6325018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22 547,93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6325018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22 547,93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342 930,92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286 591,63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58 158,37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55 053,55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3 082,77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2 739,29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2 739,29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2 739,29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53 600,00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закупку автобусов и техники для жилищно-коммунального хозяйства, работающих на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зомоторном топливе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5215173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53 600,00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5215173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53 600,00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5 696,06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92 774,18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92 774,18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нансовых, налоговых и там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женных органов и органов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92 774,18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92 774,18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84 940,94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81 397,71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3 432,24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и его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7 831,36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7 831,36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4 626 158,70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4 496 957,12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4 496 501,62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146 882,18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146 491,72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129 960,35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16 527,05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4,32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390,46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390,46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ках Государственной програ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 развития сельского хозяйс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 и регулирования рынков сельскохозяйственной проду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ции, сырья и продовольствия на 2013–2020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3 332 092,33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приобретение элитных семян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31 695,20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31 695,20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дитам (займам) на развитие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реализации продукции раст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тениеводства, переработки и развития инфраструктуры и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гистического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обеспечения ры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ков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358 959,30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358 959,30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скохозяйственных товаропр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изводителей на уплату страх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вой премии, начисленной по договору сельскохозяйственн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страхования в области раст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держки сельскохозяйственным товаропроизводителям в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1 килограмм 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лизованного и (или) отгруже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на собственную перер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ботку молока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реализации продукции живо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дитам (займам) на развитие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вотноводства, переработки и развития инфраструктуры и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гистического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обеспечения ры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ков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Поддержка племенного крупн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рогатого скота мясного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Поддержка начинающих фе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семейных животн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водческих ферм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несрочным и краткосрочным кредитам, взятым малыми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мами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дитам (займам) на строительс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 и реконструкцию объектов для молочного скотоводства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2605444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6 773,93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2605444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6 773,93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245 288,05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240 005,86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учре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дениям на осуществление кап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тальных вложений в объекты капитального строительства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собственности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777,45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777,45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2 685,10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2639560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2 685,10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2639560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2 685,10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2 555,65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1 957,27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596,02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ции в соответствии с частью первой статьи 6 Федерального закона «О животном мире» полномочий Российской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 в области организации, регулирования и охраны во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биологических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2705910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Pr="00374291" w:rsidRDefault="00AB781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7814" w:rsidRDefault="00AB781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2705910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5 250,06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5 250,06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территории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мероприятий по предупре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5 250,06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5 250,06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сельского хозяйства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2014–2020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746 809,81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развитию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тениеводства в рамках госуда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«Развитие 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ского хозяйства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208 447,72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Возмещение части затрат на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элитных семян, семян высоких репродукций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Pr="00374291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скохозяйственных товаропр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изводителей на уплату страх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вой премии, начисленной по договору сельскохозяйственн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страхования в области раст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806,72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806,72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держки сельскохозяйственным товаропроизводителям в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реализации продукции раст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тениеводства, переработки и развития инфраструктуры и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гистического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обеспечения ры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ков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кладку и уход за многолетними плодовыми и ягодными наса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6310108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развитию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вотноводства в рамках госуда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«Развитие 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ского хозяйства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477 598,59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6310201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Pr="00374291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46 000,00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1 килограмм 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лизованного и (или) отгруже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на собственную перер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ботку молока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 товаропроизводит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 субсидий на поддержку мясного скотоводства в рамках подпрограммы «Ведомственная целевая программа «Развитие мясного скотоводства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 потребительским кооперативам субсидий на во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мещение части затрат на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зацию молока и по сбору и до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тавке молока для переработки и реализации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реализации продукции живо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вотноводства, переработки и развития инфраструктуры и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гистического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обеспечения ры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ков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182 202,38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182 202,38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дитам (займам) на строительс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во и реконструкцию объектов для молочного скотоводства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Pr="00374291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6310207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поддержке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лых форм хозяйствования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дание и развитие крестьянского (фермерского) хозяйства в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ках подпрограммы «Поддержка начинающих фермеров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период 2014–2020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семейных животноводч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ферм в рамках подпр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«Развитие семейных животноводческих ферм в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несрочным и краткосрочным кредитам, взятым малыми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мами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скохозяйственного производс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ва, направленные на улучшение общих условий функционир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вания сельского хозяйства,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7 776,20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7 776,20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сельскохозя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 товаропроизводит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 в 2015 году субсидий на возмещение части затрат на приобретение сельскохозяйс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венной техники отечественного производства в рамках госуда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«Развитие 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ского хозяйства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дитам (займам) на переработку продукции растениеводства и животноводства в рамках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«Развитие сельского хозяйства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2014–2020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6 187,30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6 187,30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455,50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455,50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тельности в интересах социал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но-экономического и иннов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ционного развития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6306000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455,50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6306000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148,10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6306000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99 397,79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99 397,79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ках Государственной програ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 развития сельского хозяйс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 и регулирования рынков сельскохозяйственной проду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ции, сырья и продовольствия на 2013–2020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«Усто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чивое развитие сельских терр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торий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68 817,79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развитие газификации в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селенных пунктах, расположе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в сельской местности,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«Устойчивое развитие сельских территорий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68 817,79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68 817,79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ках Государственной програ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 развития сельского хозяйс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 и регулирования рынков сельскохозяйственной проду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ции, сырья и продовольствия на 2013–2020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Pr="00374291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2605018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«Усто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чивое развитие сельских терр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торий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выплата на стро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дым семьям и молодым специ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листам, проживающим и раб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тающим на селе либо изъяви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шим желание переехать на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стоянное место жительства в сельскую местность и работать там, в рамках государственной программы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«Устойчивое развитие 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территорий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949 620,49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Национальная безопасность и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правоохранительная деятел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Pr="00374291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Pr="00374291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810 434,18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353 461,25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64 830,54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64 825,82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4D4" w:rsidRDefault="00EA44D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EA44D4" w:rsidRDefault="00EA44D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EA44D4" w:rsidRDefault="00EA44D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EA44D4" w:rsidRDefault="00EA44D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EA44D4" w:rsidRDefault="00EA44D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EA44D4" w:rsidRDefault="00EA44D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EA44D4" w:rsidP="00EA44D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62 143,54             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EA44D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2 682,28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29 672,84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29 672,84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8 395,78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21 277,06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«Защита населения и территорий от чрезвычайных ситуаций,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пожарной безопасн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и безопасности людей на водных объектах»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1090000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22 931,27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«Создание системы обеспеч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вызова экстренных опер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тивных служб по единому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меру «112» в Российской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 на 2013–2017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1095098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22 931,27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1095098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22 931,27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пожарной безопасн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164 259,23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территории от чрезв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чайных ситуаций природного и техногенного характера, 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73 595,05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пожарной безопасн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казенных учреждений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населения и террит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рии от чрезвычайных ситуаций, обеспечение пожарной безопа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Pr="00374291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71 906,25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50 696,59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21 079,24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130,42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90 664,18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пожарной безопасн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6250389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6250389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населения и террит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рии от чрезвычайных ситуаций, обеспечение пожарной безопа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6250399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90 323,18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6250399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77 210,29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13 095,95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2014–2017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22 885,28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последствий радиационных аварий на производственном объединении «Маяк» и 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радиационной безопасн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22 885,28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338,30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22 546,98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«Созд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систем оповещения и 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чрезвычайных ситуациях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тера на территории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48 194,18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«Создание систем оповещения и информирования населения о чрезвычайных ситуациях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родного и техногенного хара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тера на территории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Pr="00374291" w:rsidRDefault="00450F24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50F24" w:rsidRDefault="00450F24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территории от чрезв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чайных ситуаций природного и техногенного характера, 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«Создание систем оповещения и информирования населения о чрезвычайных ситуациях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тера на территории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6360299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6360299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пожарной без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456 972,93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пожарной безопасн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456 972,93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населения и террит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рии от чрезвычайных ситуаций, обеспечение пожарной безопа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13 626,43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11 638,22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1 988,21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территории от чрезв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чайных ситуаций природного и техногенного характера, 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443 346,50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пожарной безопасн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3 549,68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3 549,68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населения и террит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рии от чрезвычайных ситуаций, обеспечение пожарной безопа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439 796,82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361 301,67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78 299,39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6250299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195,76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56 591,77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55 652,80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Водохозяйственные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2800000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64441B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21 47</w:t>
            </w:r>
            <w:r w:rsidR="00374291"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номочий в области водных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2805128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2805128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«Воспрои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родных ресурсов»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«Развитие водохозяйственного комплекса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2012–2020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2865016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2865016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«Воспр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изводство и использование природных ресурсов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13 731,30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хозяйственного комплекса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в 2014–2017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13 731,30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437,00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13 294,30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«Внедрение спутниковых навигационных технологий с использованием системы ГЛОНАСС и других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результатов космической де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тельности в интересах социал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но-экономического и иннов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ционного развития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Pr="00374291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78 389,56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Сбор, удаление отходов и оч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2014–2017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темы обращения с отходами производства и потребления на территории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62 192,10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Федерации»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в области охраны и использования охо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ничьих ресурсов по федерал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ному государственному охо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ничьему надзору, выдаче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решений на добычу охотничьих ресурсов и заключению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охотх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зяйственных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Pr="00374291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12 584,34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2 636,82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980,70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государственных фун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980,70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980,70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 животного мира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первой статьи 6 Федерального закона «О животном мире» полномочий Российской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 в области охраны и 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пользования объектов животн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мира (за исключением охо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ничьих ресурсов и водных 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логических ресурсов)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2645920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2645920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ганам государственной власти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Федерации»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в области охраны и использования охо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ничьих ресурсов (за исключ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охотхозяйстве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соглашений)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Pr="00374291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2014–2017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45 490,83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9 267,58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9 267,58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9 267,58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36 223,25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Уплата налога на имущество организаций, земельного и транспортного налогов в рамках государственной программы Челябинской области «Охрана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окружающей среды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2014–2017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6260289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Pr="00374291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6260289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35 859,95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25 720,82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10 110,72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28,41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15 722,46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2014–2017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15 722,46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15 722,46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переданных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в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охраны окружающей ср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6260178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15 722,46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6260178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15 722,46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4 204,98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4 204,98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4 204,98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экономическ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развития Челябинской о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534 150,00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91 750,62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91 750,62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82 387,97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82 381,02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77 559,45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4 821,57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6,95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9 362,65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государственных фун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3 247,00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3 247,00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экономико-статис</w:t>
            </w:r>
            <w:proofErr w:type="spellEnd"/>
            <w:r w:rsidR="004A4EA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тической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6 115,65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6 115,65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420 346,04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420 346,04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8 716,87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Субсидия в виде имуществе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взноса автономной неко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мерческой организации «Аген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 инвестиционного развития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8 716,87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8 716,87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плексная поддержка и развитие малого и среднего предприн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мательства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411 629,17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9 066,71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ние государственных услуг (выполнение работ) в рамках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программы Челябинской области «Ко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плексная поддержка и развитие малого и среднего предприн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мательства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Pr="00374291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8 641,34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8 641,34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иные цели в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ках государственной програ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 Челябинской области «Ко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плексная поддержка и развитие малого и среднего предприн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мательства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425,37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6270123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425,37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6270123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425,37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развитию малого и среднего предпринимательства в рамках государственной программы Челябинской области «Ко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плексная поддержка и развитие малого и среднего предприн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мательства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27 293,63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мательства, включая крестья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ские (фермерские) хозяйства,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«Комплексная поддержка и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малого и среднего пре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принимательства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3CFD" w:rsidRDefault="00BA3CF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6275064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Pr="00374291" w:rsidRDefault="00215308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308" w:rsidRDefault="00215308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5308" w:rsidRDefault="00215308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375 268,83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6275064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83 840,00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6275064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171 100,00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6275064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120 328,83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3 567,56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3 567,56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3 567,56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хозяйства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1 783,78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1 783,78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плана подготовки управленческих кадров для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ганизаций народного хозяйства Российской Федерации по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реподготовке и повышению квалификации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4365066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1 783,78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4365066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1 783,78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12 438,30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12 438,30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12 438,30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межбюджетные тран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 на реализацию программ местного развития и обеспеч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занятости для шахтерских городов и поселков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5205156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12 438,30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5205156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12 438,30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 и инфраструктуры Челяби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6 139 071,88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государственных фун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правоохранительной деятельн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специального назначения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907 246,52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907 246,52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270 817,05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176 155,75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158 447,30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17 693,45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5 015,73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других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3 570,94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3 249,18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321,76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государственных фун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1 444,79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1 444,79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631 413,74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транспортной инфр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631 413,74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631 413,74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3 156 645,72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1 672 430,47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7 909,98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7 909,98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7 909,98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капитальному ремонту мног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квартирных домов, пересел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граждан из аварийного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лищного фонда и модернизации систем коммунальной инфр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1 420 323,00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капитальному ремонту мног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квартирных домов, пересел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граждан из аварийного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лищного фонда и модернизации систем коммунальной инфр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структуры за счет средств,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0989500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Pr="00374291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548 852,40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переселению граждан из ав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рийного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0989502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548 852,40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0989502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548 852,40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капитальному ремонту мног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квартирных домов, пересел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граждан из аварийного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лищного фонда и модернизации систем коммунальной инфр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структуры за счет средств бю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0989600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рийного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0989602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0989602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доступным и комфор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жильем граждан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Федерации»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2014–2020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114 985,49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лищного фонда, признанного непригодным для проживания»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114 985,49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114 985,49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стро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тельство жилых домов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734 495,69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52 783,40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Резервные фонды исполнител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52 783,40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52 783,40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доступным и комфор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жильем граждан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Федерации»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2014–2020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456 368,67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97 200,00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97 200,00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359 168,67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359 168,67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«Чистая вода» на территории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2014–2020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126 849,29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126 849,29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сбережение и повышение эне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77 276,84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77 276,84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2014–2017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21 217,49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«Преодоление последствий радиационных аварий на производственном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объединении «Маяк» и 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радиационной безопасн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Pr="00374291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11 003,19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11 003,19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«Преодоление последствий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диационных аварий на период до 2015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6265107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6265107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лищно-коммунального хозяйс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749 719,56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доступным и комфор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жильем граждан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Федерации»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2014–2020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618 836,65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13 761,50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«Модернизация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объектов коммунальной инфр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Pr="00374291" w:rsidRDefault="00C121C3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121C3" w:rsidRDefault="00C121C3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605 075,15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605 075,15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2014–2017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15 882,91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последствий радиационных аварий на производственном объединении «Маяк» и 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радиационной безопасн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8 181,11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8 181,11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«Преодоление последствий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диационных аварий на период до 2015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6265107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6265107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963 259,03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340 395,09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340 395,09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6045059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340 395,09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6045059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340 395,09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622 863,94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ных обязательств, возникающих при выполнении полномочий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Pr="00374291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школы в микр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районе № 54 города Челябинска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522 863,94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522 863,94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522 863,94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746 345,05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746 345,05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«Реги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нальная программа модерниз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здравоохранения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2014–2016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 в части проектирования, строительства и ввода в эк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плуатацию перинатального центра»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724 605,93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«Региональная программа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дернизации здравоохранения Челябинской области на 2014–2016 годы в части проектиров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ния, строительства и ввода в эксплуатацию перинатального центра»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Pr="00374291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272 096,61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272 096,61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государственной программы Челябинской области «Реги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нальная программа модерниз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здравоохранения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2014–2016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 в части проектирования, строительства и ввода в эк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плуатацию перинатального центра»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программ модерн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здравоохранения субъе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6025230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436 557,94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6025230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436 557,94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на 2014–2017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Pr="00374291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21 739,12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21 739,12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21 739,12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92 633,25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92 633,25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доступным и комфор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жильем граждан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Федерации»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2014–2020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85 793,08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 «Обеспечение жильем молодых семей»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«Жилище»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«Оказание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лодым семьям государственной поддержки для улучшения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49 163,40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49 163,40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темы ипотечного жилищного кредитования»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«Оказание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поддержки 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данам, пострадавшим от дейс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вий (бездействия) застройщ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ков, в результате которых они не могут реализовать права на оплаченные жилые помещения»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Pr="00374291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613,70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613,70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116 822,31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116 822,31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116 822,31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16 822,31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16 822,31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ходов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рактера по федеральной цел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вой программе «Развитие физ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ческой культуры и спорта в Российской Федерации на 2006–2015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6155095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6155095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30 391 613,26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41 454,15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41 454,15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7 023,75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приятий по временному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ально-бытовому обустройству лиц, вынужденно покинувших территорию Украины и нах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дящихся в пунктах временного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5145224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Pr="00374291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7 023,75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7 023,75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желе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нодорожного транспорта в св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 с принятием субъектами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решений об установлении льгот по тарифам на проезд обучающихся общ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образовательных организаций,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учащихся очной формы обуч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профессиональных образ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вательных организаций и обр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зовательных организаций вы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шего образования железнод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рожным транспортом общего пользования в пригородном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Pr="00374291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29 548 390,26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10 272 710,21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педагогических и упра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ленческих работников системы образования по государственно-общественному управлению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6030103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Pr="00374291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10 267 830,21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«Поддержка и развитие дошкольного образования в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191 658,40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рии Челябинской области обр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зовательных организациях, 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лизующих образовательную программу дошкольного обр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191 658,40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191 658,40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области» на 2015–2025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Pr="00374291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9 554 262,14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зования в муниципальных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школьных образовательных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9 488 108,68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9 488 108,68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дошкольного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 частных дошкольных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66 153,46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66 153,46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6045059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521 909,67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6045059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521 909,67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15 263 419,35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Общеобразовательные орган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76 613,03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39 742,76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39 742,76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39 742,76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35 386,77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26 021,74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9 365,03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Общеобразовательные орган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– школы-интернаты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70 053,82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69 913,77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69 913,77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69 913,77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Стипендии, иные выплаты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4229530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140,05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4229530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140,05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4230000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124 926,67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4238200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124 926,67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124 926,67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124 926,67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Общеобразовательные орган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для обучающихся с огр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51 998,87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4338900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1 114,19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4338900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1 114,19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50 884,68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44 162,11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6 718,03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14 917 152,76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чения, в рамках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Pr="00374291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50 468,61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Оборудование пунктов пров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дения государственной итог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вой аттестации в форме осно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государственного экзамена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Оборудование пунктов пров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дения государственной итог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вой аттестации в форме единого государственного экзамена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3 999,97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3 999,97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педагогических и упра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ленческих работников системы образования по государственно-общественному управлению образованием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спортивным инвентарем и оборудованием открытых плоскостных спо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тивных сооружений в 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организациях, расположенных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Формирование в муниципал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образованиях Челябинской области сети общеобразов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организаций, в кот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рых созданы условия для ин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люзивного образования детей-инвалидов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6030105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6030105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ремонтных работ в муниципальных образовател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6030171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14 760 321,14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зования и обеспечение допо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нительного образования детей в муниципальных общеобразов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организациях для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чающихся с ограниченными возможностями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1 274 827,45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1 274 827,45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бесплатного начального общ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го, основного общего, среднего общего образования и 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дополнительного образ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общеобразовательных орган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зациях для обучающихся, ну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дающихся в длительном леч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Pr="00374291" w:rsidRDefault="007B3396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B3396" w:rsidRDefault="007B3396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86 726,25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86 726,25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го, основного общего, среднего общего образования и 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дополнительного образ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общеобразовательных орган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зациях специальных учебно-воспитательных учреждениях для обучающихся с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(общественно опасным) пов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зования и обеспечение допо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нительного образования детей в муниципальных общеобразов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13 297 977,21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6030288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13 297 977,21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межбюджетные тран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 местным бюджетам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6030300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областного конку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 педагогических коллективов и учителей образовательных организаций, реализующих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разовательные программы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 и (или) среднего общего образования, «Современные образовательные технологии» и выплата его победителям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нежного поощрения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6030301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областных государственных и муниципальных учреждений – образовательных организаций, реализующих образовательные программы начального общего, основного общего и (или) сре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него общего образования, на базе которых созданы предме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лаборатории для работы с одаренными детьми, с целью развития указанных лаборат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5 561,54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Формирование сети общеобр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зовательных организаций, в 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торых созданы условия для инклюзивного образования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тей-инвалидов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6030404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1 561,54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1 561,54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2 499,90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«Развитие образования в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2 499,90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6030823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2 499,90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6030823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2 499,90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51 647,07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51 647,07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6035088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6035088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Создание в общеобразовател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организациях, расположе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в сельской местности,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ловий для занятий физической культурой и спортом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6035097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6035097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«Развитие профессионального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Pr="0037429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7D1" w:rsidRDefault="002B37D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 и автономными учреждениями в рамках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«Развитие профессионального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394,20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394,20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194,20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Среднее профессиональное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3 259 071,61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3 139 135,46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2 745 213,38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Pr="00374291" w:rsidRDefault="002B37D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7D1" w:rsidRDefault="002B37D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B37D1" w:rsidRDefault="002B37D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2 745 213,38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2 745 213,38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87 855,16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87 855,16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87 855,16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306 066,92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Стипендии, иные выплаты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4279530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298 881,39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4279530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298 881,39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4279560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7 185,53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4279560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7 185,53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119 936,15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«Развитие профессионального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0FE" w:rsidRDefault="00AF50F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F50FE" w:rsidRDefault="00AF50F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50 222,15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 и автономными учреждениями в рамках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«Развитие профессионального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50 222,15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50 222,15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22 764,10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«Развитие профессиональн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22 764,10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6050724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6050724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питанием 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менной одеждой кадетов 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зачьих кадетских корпусов, созданных на базе областных государственных професси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6050727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6050727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Арендная плата за пользование недвижимым имуществом при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оказании государственных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6050728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Pr="00374291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6050728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питанием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чающихся областных госуда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профессиональных образовательных организаций по специальности среднего профессионального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«Физическая культура», включенных в спортивный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зерв для спортивных сборных команд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6050729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6050729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 Российской Федерации для обучающихся по направлениям подготовки (специальностям), соответствующим приорите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направлениям модерниз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и технологического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тия экономики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6053893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5 032,00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6053893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5 032,00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6055026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6055026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Профессиональная подготовка,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Pr="00374291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Pr="00374291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137 499,91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 дополнительного профессионального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90 472,75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4288200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90 472,75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4288210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90 472,75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4288210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90 472,75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6035026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6035026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10 698,16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2015–2025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10 698,16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10 698,16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6040401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10 698,16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профессионального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«Развитие профессионального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315 880,31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оздоровительной кампании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21 953,04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6 582,09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6 582,09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15 370,95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15 370,95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4328210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15 370,95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215 817,44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215 817,44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215 817,44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215 817,44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эффективности реализ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молодежной политики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78 109,83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реализации молодежной пол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44 865,07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3 171,70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3 171,70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ориент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рованным некоммерческим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39 346,42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6210302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39 346,42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ощрения в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2 346,95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2 346,95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7 155,75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эффективности реализации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3 586,12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3 586,12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государственной программы Челябинской области «Пов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эффективности реализ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молодежной политики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«Патриотич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ское воспитание молодых 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292,04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риотическое воспитание мол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дых граждан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292,04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292,04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«Вовлечение молодежи в предпринимател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скую деятельность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146,97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молодежи в предприн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мательскую деятельность в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146,97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146,97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мательства, включая крестья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ские (фермерские) хозяйства,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реализации молодежной пол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6215064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6215064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299 808,87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25 856,15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7 Федерального закона «Об образовании в Российской Федерации»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в сфере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25 856,15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17 449,17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8 401,38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72 568,58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72 208,57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69 068,84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3 139,04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0,69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4358200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4358210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4358210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образ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16 293,02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2 949,91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2 949,91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иным некоммерч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ским организациям, осущест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ляющим организацию и пров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дение мероприятий в рамках конкурсов профессионального мастерства Уральского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12 179,62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12 179,62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169 449,53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«Развитие образования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Pr="00374291" w:rsidRDefault="00035ED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35ED7" w:rsidRDefault="00035ED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165 890,22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обеспечения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ниципальных образовательных организаций учебниками в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ответствии с федеральным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речнем учебников, рекоменд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ванных к использованию при реализации имеющих госуда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ственную аккредитацию обр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зовательных программ начал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организациями, осуществля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щими образовательную де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тельность, и учебными пос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биями, допущенными к испол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зованию при реализации ук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занных образовательных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64 774,81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64 774,81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сфере образования и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 с детьми и молодежью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26 130,34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21 689,95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4 273,57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74 985,07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74 985,07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«Развитие образования в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6030524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6030524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3 338,41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3 338,41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Pr="00374291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293,14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2015–2025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сфере образования и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 с детьми и молодежью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2015–2025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229,89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сфере образования и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 с детьми и молодежью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6050404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исполнительной власти Челябинской области в рамках государственной программы Челябинской области «Досту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777 068,85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772 610,73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178 920,92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Pr="00374291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178 920,92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родителей (законных представителей)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тей-инвалидов в части орган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обучения по основным общеобразовательным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граммам на дому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178 920,92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6030203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178 920,92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образования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593 689,81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2015–2025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593 689,81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части платы, вз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организациях, реализу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 образовательную програ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му дошкольного образования, расположенных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Pr="00374291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593 689,81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6040204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593 689,81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1 388 294,07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1 195,84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1 195,84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1 195,84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государственных фун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1 195,84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1 195,84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382 201,67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Среднее профессиональное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60 484,68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60 484,68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60 484,68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60 484,68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«Развитие худ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 перед физическим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 «Развитие худож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ственного образования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6384795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Pr="00374291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1 505,44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6384795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1 505,44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Высшее и послевузовское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321 716,99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321 716,99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321 716,99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321 716,99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«Развитие худ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311 819,49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311 819,49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 «Развитие худож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ственного образования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6384295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9 897,50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6384295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9 897,50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1 002 705,58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950 483,11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приятия в сфере культуры и 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Pr="00374291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24 615,17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Подключение общедоступных библиотек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к сети «Интернет» и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системы библиотечного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 с учетом задачи расширения информационных технологий и оцифровки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4405146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4405146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4405147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4405147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работников 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4405148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4405148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21 603,16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21 503,16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1 075,45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межбюджетные тран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 на комплектование книжных фондов библиотек муниципальных образований и государственных библиотек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родов Москвы и Санкт-Петербурга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5205144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1 075,45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5205144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1 075,45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«Реализ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 государственной наци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нальной политики и сохранение духовных традиций народов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Pr="00374291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1 825,99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1 825,99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922 966,50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292 346,90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нение и развитие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54 302,34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54 302,34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2 810,30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6381301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6381301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49 781,58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культуры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6381400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36 056,49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ние государственных услуг (выполнение работ) в рамках подпрограммы «Сохранение и развитие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«Сохранение и развитие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турно-досуговой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517,92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6381428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517,92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6381428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517,92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26,40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6381500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ние государственных услуг (выполнение работ) в рамках подпрограммы «Сохранение и развитие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6381510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6381510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115 326,19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Уплата налога на имущество организаций, земельного и транспортного налогов в рамках подпрограммы «Сохранение и развитие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6381689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2 722,12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6381689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2 722,12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в рамках подпрограммы «Сохр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нение и развитие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6381699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112 604,07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6381699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81 861,23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6381699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30 658,05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6381699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театров и ко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цертных организаций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536 314,66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536 314,66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«Развитие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театров и ко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цертных организаций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6382910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Pr="00374291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6382910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государственных 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атров и концертных организ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6382920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1 474,08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6382928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1 474,08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6382928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1 474,08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наследия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39 416,01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11 115,32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«Сохранение объектов культурного наследия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6386420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5 185,00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6386422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5 185,00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6386422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5 185,00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2 777,90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2 777,90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6386522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2 777,90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6386522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2 777,90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25 522,79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25 522,79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25 522,79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6386922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25 522,79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вну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19 503,39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6387400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19 503,39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внутреннего и въездного туризма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6387401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8 525,18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6387401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8 525,18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«Развитие вну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6387410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Pr="00374291" w:rsidRDefault="00AB488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B488C" w:rsidRDefault="00AB488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6387410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внутреннего и въез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туризма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6387420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5 481,20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A4EAE">
              <w:rPr>
                <w:rFonts w:ascii="Times New Roman" w:hAnsi="Times New Roman" w:cs="Times New Roman"/>
                <w:spacing w:val="20"/>
                <w:sz w:val="26"/>
                <w:szCs w:val="26"/>
                <w:lang w:eastAsia="ru-RU"/>
              </w:rPr>
              <w:t>Приобретение основных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6387425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5 481,20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бюд</w:t>
            </w:r>
            <w:proofErr w:type="spellEnd"/>
            <w:r w:rsidR="004A4EA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жетным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автономным учрежд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6387425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5 481,20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35 385,54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подпрограммы «Укрепление материально-технической базы учреждений культуры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15 507,35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15 507,35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19 878,19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«Укрепление материально-технической базы учреждений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6388420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Pr="00374291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19 878,19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6388422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13 452,25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бюд</w:t>
            </w:r>
            <w:r w:rsidR="004A4EA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жетным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автономным учрежд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6388422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13 452,25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6388424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5 299,36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бюд</w:t>
            </w:r>
            <w:r w:rsidR="004A4EA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жетным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автономным учрежд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6388424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5 299,36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4A4EAE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A4EAE">
              <w:rPr>
                <w:rFonts w:ascii="Times New Roman" w:hAnsi="Times New Roman" w:cs="Times New Roman"/>
                <w:spacing w:val="20"/>
                <w:sz w:val="26"/>
                <w:szCs w:val="26"/>
                <w:lang w:eastAsia="ru-RU"/>
              </w:rPr>
              <w:t xml:space="preserve">Приобретение </w:t>
            </w:r>
            <w:r w:rsidR="00374291" w:rsidRPr="004A4EAE">
              <w:rPr>
                <w:rFonts w:ascii="Times New Roman" w:hAnsi="Times New Roman" w:cs="Times New Roman"/>
                <w:spacing w:val="20"/>
                <w:sz w:val="26"/>
                <w:szCs w:val="26"/>
                <w:lang w:eastAsia="ru-RU"/>
              </w:rPr>
              <w:t>основных</w:t>
            </w:r>
            <w:r w:rsidR="00374291"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6388425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1 126,58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бюд</w:t>
            </w:r>
            <w:r w:rsidR="004A4EA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жетным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автономным учрежд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6388425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1 126,58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52 222,47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9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культуры) народов Российской Федерации»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в отнош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нии объектов культурного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0015950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0015950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44 309,10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44 306,13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39 596,76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4 709,37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1 306,90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1 306,90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бюджетными, автономными и казенными учреждениями в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Pr="00374291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1 306,90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698,95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2015–2017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4 327,96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4 327,96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Учебно-методические кабин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ты, централизованные бухга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терии, группы хозяйственного обслуживания, учебные фил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4 327,96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«Развитие худ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4 327,96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6384810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4 327,96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культуре и спорту Челяби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2 494 836,56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2 490 961,46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8 839,09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512ВОВ7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512ВОВ7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6200000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8 739,09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8 739,09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физической культуры, ма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8 739,09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Единый областной календа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3 587,49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899,89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2 687,60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5 151,60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5 151,60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688 358,00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122 060,50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ходов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рактера по федеральной цел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вой программе «Развитие физ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ческой культуры и спорта в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 на 2006–2015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5125095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Pr="00374291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5125095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этапному внедрению Всеро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сийского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физкультурно-спор</w:t>
            </w:r>
            <w:r w:rsidR="004A4EA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тивного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комплекса «Готов к труду и обороне» (ГТО)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5125127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1 897,50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5125127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1 897,50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163,00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163,00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1 041,45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1 041,45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420,83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420,83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бюджетными, автономными и казенными учреждениями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Pr="00374291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адаптацией зданий для зан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 физической культурой и спортом, в рамках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венной программы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«Доступная ср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эффективности госуда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ственной поддержки социально ориентированных некоммерч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организаций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ориент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рованным некоммерческим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ганизациям в рамках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венной программы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«Повышение э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фективности государственной поддержки социально ориент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рованных некоммерческих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ганизаций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6090300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6090300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чение общественного порядка и противодействие преступности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Pr="00374291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199,45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«Допризывная подготовка молодежи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199,45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199,45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563 255,97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236 901,46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подпрограммы «Развитие физической культ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ры, массового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199 766,77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199 766,77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физической культуры, ма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37 134,69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Единый областной календа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32 005,61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24 858,25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7 147,36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5 129,08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5 129,08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5 680,35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подпрограммы «Развитие адаптивной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699,85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Единый областной календа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699,85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культуре и спорту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266 484,86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266 484,86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«Ведомственная целевая программа «Соверше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культуре и спорту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«Ведомственная целевая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грамма «Совершенствование системы управления учрежд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ниями, подведомственными Министерству по физической культуре и спорту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9 479,20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9 017,10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6204422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9 017,10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4219">
              <w:rPr>
                <w:rFonts w:ascii="Times New Roman" w:hAnsi="Times New Roman" w:cs="Times New Roman"/>
                <w:spacing w:val="20"/>
                <w:sz w:val="26"/>
                <w:szCs w:val="26"/>
                <w:lang w:eastAsia="ru-RU"/>
              </w:rPr>
              <w:lastRenderedPageBreak/>
              <w:t>Приобретение основных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6204425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бюд</w:t>
            </w:r>
            <w:r w:rsidR="002142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жетным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автономным учрежд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6204425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темы подготовки спортивного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54 189,30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подпрограммы «Развитие системы подготовки спортивного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1 139,30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Единый областной календа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294,30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294,30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1 761 025,84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Физкультурно-оздоровительная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работа и спортивные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Pr="00374291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6 822,20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адресной финансовой поддержки спортивных орган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заций, осуществляющих подг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товку спортивного резерва для сборных команд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5125081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5125081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178,16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512ВОВ7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178,16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1 754 203,64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1 434 570,59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подпрограммы «Развитие физической культ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ры, массового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1 335 825,00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1 335 825,00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подпрограммы «Разв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физической культуры, ма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Pr="00374291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98 745,59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76 255,00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72 275,58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3 979,42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22 490,59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19 474,94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3 015,65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ориент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рованным некоммерческим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ганизациям, осуществляющим деятельность в области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культуры и спорта по виду спорта «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тхэквондо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области, в рамках подпр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культуры, массового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рованным некоммерческим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ганизациям, осуществляющим деятельность в области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культуры и спорта по виду спорта «фигурное катание» в Челябинской области, в рамках подпрограммы «Развитие физ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ориент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рованным некоммерческим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ганизациям, осуществляющим деятельность в области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культуры и спорта по виду спорта «сноуборд»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области, в рамках подпр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культуры, массового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20 226,09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6202300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14 226,09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Единый областной календа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6202301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8 139,53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6202301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7 991,53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148,00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6 086,56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6 086,56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Возмещение затрат, связанных с организацией и проведением XVIII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Сурдлимпийских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подпрограммы «Разв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культуре и спорту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117 070,19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ние государственных услуг (выполнение работ) в рамках подпрограммы «Ведомственная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целевая программа «Соверше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культуре и спорту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360" w:rsidRDefault="00B3036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30360" w:rsidRDefault="00B3036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Центры олимпийской подг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79 190,42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подпрограммы «Ведомственная целевая программа «Соверше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культуре и спорту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6204589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6204589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в рамках подпрограммы «Ведо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ственная целевая программа «Совершенствование системы управления учреждениями, подведомственными Министе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ству по физической культуре и спорту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6204599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79 170,02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6204599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72 952,86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6204599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A4F0C" w:rsidRDefault="00BA4F0C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6 217,16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темы подготовки спортивного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13 757,77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в рамках подпрограммы «Развитие системы подготовки спортивного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6 762,32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6 762,32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6 995,45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Единый областной календа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2 195,45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2 195,45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6206302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32 738,53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32 738,53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32 489,31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29 658,27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2 738,57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92,47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249,22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249,22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здравоохран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27 590 261,77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ванной, включая высокотехн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логичную, медицинской пом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«Совершенств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ванной, включая высокотехн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логичную, медицинской пом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Pr="00374291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166 329,69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Среднее профессиональное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161 141,32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160 901,32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159 391,32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159 391,32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«Кадровое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140 504,90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140 504,90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«Кадровое обеспечение сист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6019728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6019728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6019760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434,36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434,36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 «Кадровое 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системы здравоохран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6019795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17 952,06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6019795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17 952,06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капитального ремонта, прот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воаварийных и противопожа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601Б724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601Б724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 Российской Федерации для обучающихся по направлениям подготовки (специальностям), соответствующим приорите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направлениям модерниз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и технологического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тия экономики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6053893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6053893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ние государственных услуг (выполнение работ) в рамках подпрограммы «Кадровое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26 477 454,26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Стационарная медицинская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5 301 125,80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4 507,79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4 507,79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4 507,79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484,54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с оказанием в 2014–2015 годах медицинскими организ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циями, подведомственными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исполнительной власти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и органам местного сам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управления, гражданам Укра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 и лицам без гражданства медицинской помощи, а также затрат по проведению проф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лактических прививок по эп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демическим показаниям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4855422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457,43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4855422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457,43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4859700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27,11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4859720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в 2015 году медици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помощи гражданам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раины и лицам без гражданства, постоянно проживавшим на территории Украины, выну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денно покинувшим территорию Украины и прибывшим на те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риторию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экстренном массовом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рядке, а также проведение ук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занным лицам профилактич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4859726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4859726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2 223,30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межбюджетные тран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 на компенсацию расх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дов, связанных с оказанием в 2014–2015 годах медицинскими организациями,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органам исполнител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власти субъектов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 и органам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стного самоуправления, 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данам Украины и лицам без гражданства медицинской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мощи, а также затрат по пров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дению указанным лицам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филактических прививок, включенных в календарь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филактических прививок по эпидемическим показаниям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5205422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2 223,30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5205422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2 223,30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«Развитие здравоохранения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Pr="00374291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5 291 152,51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«Профилактика заболеваний и формирование здорового образа жизни.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3 632 699,84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порядке, в рамках подпрограммы «Проф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лактика заболеваний и форм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ни. Развитие первичной медико-санитарной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1 578 631,87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переданных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по организации оказания насел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Челябинской области пе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мощи, специализированной, в том числе высокотехнологи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ной, медицинской помощи, скорой, в том числе скорой 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циализированной, медицинской помощи и паллиативной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1 578 631,87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1 578 631,87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2 054 067,97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ние государственных услуг (выполнение работ) в рамках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подпрограммы «Профилактика заболеваний и формирование здорового образа жизни.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2 052 091,27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2 052 091,27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1 976,70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1 976,70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ванной, включая высокотехн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логичную, медицинской пом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793 164,58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793 164,58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«Совершенств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ванной, включая высокотехн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логичную, медицинской пом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188 064,88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188 064,88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на оказание высокотехнологичной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цинской помощи, не включе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в базовую программу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хования, в рамках подпрогра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 «Совершенствование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специализированной, включая высокотехнологичную, медицинской помощи,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60126ВП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605 099,70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60126ВП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605 099,70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«Охрана здор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«Охрана здор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расходов, возникающих при оказании гражданам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высокотехнологичной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дицинской помощи, не вкл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ченной в базовую программу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158 772,08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6015402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158 772,08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6016600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«Развитие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«Оказание па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лиативной медицинской пом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в том числе детям»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74 879,03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74 879,03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«Оказание па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лиативной медицинской пом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в том числе детям»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6017610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74 879,03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6017610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74 879,03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104 867,23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104 867,23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технической базы учреждений в части проведения текущего и капитального ремонта, прот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воаварийных и противопожа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104 867,23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95 353,87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95 353,87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6 849,78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6 849,78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601Б624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2 663,58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601Б624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2 663,58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332 515,64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332 515,64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332 515,64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601О625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332 515,64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601О625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332 515,64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области «Дети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Pr="00374291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1 554,66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1 554,66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1 554,66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1 554,66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63 256,94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63 256,94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«Профилактика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заболеваний и формирование здорового образа жизни.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«Профилактика заболеваний и формирование здорового образа жизни.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1 726,33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1 726,33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капитального ремонта, прот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воаварийных и противопожа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1 726,33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601Б822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1 626,88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601Б822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1 626,88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601Б823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49,45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601Б823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601Б824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601Б824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2 432,48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2 432,48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2 432,48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2 432,48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2 432,48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3 782,76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3 782,76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3 432,76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6011С00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3 432,76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«Профилактика заболеваний и формирование здорового образа жизни.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6011С10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3 353,56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6011С10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3 353,56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6011C60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6011C60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601БС00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капитального ремонта, прот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воаварийных и противопожа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601БС20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601БС23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601БС23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Санаторно-оздоровительная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130 257,56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130 257,56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124 989,79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Санатории для больных тубе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кулезом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82 217,17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«Развитие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82 045,57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82 045,57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171,60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171,60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6016А00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42 772,62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«Развитие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торно-курортного лечения, в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6016А10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Pr="00374291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42 546,02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6016А10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42 546,02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6016А60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226,60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6016А60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226,60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1 482,57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Санатории для больных тубе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кулезом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1 482,57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капитального ремонта, прот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воаварийных и противопожа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1 482,57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1 192,57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1 192,57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Проведение противоаварийных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601Б924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Pr="00374291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601Б924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601БА00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1 387,45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капитального ремонта, прот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воаварийных и противопожа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601БА20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1 387,45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601БА22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991,67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601БА22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991,67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601БА23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601БА23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601БА24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199,85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601БА24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199,85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64441B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2 397,75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Санатории для больных тубе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кулезом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1 344,58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1 344,58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1 344,58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1 344,58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601ОА00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601ОА20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601ОА25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601ОА25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и обеспечение безопасности донорской крови и ее комп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булаторных условиях»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переливания крови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ние государственных услуг (выполнение работ) в рамках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подпрограммы «Совершенств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булаторных условиях»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601АБ10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601АБ10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5 871,05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5 871,05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6011В00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«Профилактика заболеваний и формирование здорового образа жизни.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6011В10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6011В10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капитального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601БВ00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цели в рамках подпрограммы «Укрепление материально-технической базы учреждений в части проведения текущего и капитального ремонта, прот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воаварийных и противопожа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601БВ20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7E9A" w:rsidRDefault="00417E9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601БВ22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601БВ22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601БВ23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601БВ23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20 738 049,24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15 Федерального закона «Об основах охраны здоровья граждан 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Федерации в сфере охраны зд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Руководство и управление в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105 493,66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105 444,16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83 848,70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21 595,01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300 307,44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300 307,44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300 154,76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152,68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4 097,11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4 097,11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4 097,11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сийской Федерации «Доступная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Pr="00374291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3 766,60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20 320 666,17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976 801,72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финансовое обеспечение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территориальной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обязательного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цинского страхования в пред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лах базовой программы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тельного медицинского страх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вания в рамках подпрограммы «Профилактика заболеваний и формирование здорового образа жизни. Развитие первичной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Платежи на финансовое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дополнительных видов и условий оказания медици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помощи, не установле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базовой программой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тельного медицинского страх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вания, в рамках подпрограммы «Профилактика заболеваний и формирование здорового образа жизни. Развитие первичной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«Профилактика забол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ваний и формирование здоров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вичной медико-санитарной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профилактике инфекционных заболеваний, управляемых средствами 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цифической профилактики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биологических препаратов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выявления и мон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торинга лечения лиц, инфиц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рованных вирусами иммунод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фицита человека и гепатитов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внедрению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вых технологий противовиру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терапии хронических геп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6011404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6011404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учету, хран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и отпуску лекарственных препаратов для лечения оппо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тунистических инфекций у больных ВИЧ-инфекцией,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тиретровирусных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противов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русных препаратов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6011405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6011405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B22" w:rsidRDefault="002E3B22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E3B22" w:rsidRDefault="002E3B22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B22" w:rsidRDefault="002E3B22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E3B22" w:rsidRDefault="002E3B22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B22" w:rsidRDefault="002E3B22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E3B22" w:rsidRDefault="002E3B22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B22" w:rsidRDefault="002E3B22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E3B22" w:rsidRDefault="002E3B22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6011Г00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E3B22" w:rsidRDefault="002E3B22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E3B22" w:rsidRPr="00374291" w:rsidRDefault="002E3B22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B22" w:rsidRDefault="002E3B22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E3B22" w:rsidRDefault="002E3B22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97 174,92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«Профилактика заболеваний и формирование здорового образа жизни. Разв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97 154,38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97 154,38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6011Г20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6011Г28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6011Г28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ванной, включая высокотехн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логичную, медицинской пом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138 393,37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138 393,37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«Совершенств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ванной, включая высокотехн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логичную, медицинской пом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138 375,77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138 375,77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6012Г60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6012Г60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«Охрана здор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393 852,70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«Охрана здоровья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60 968,48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одного года из малообесп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ченных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24 999,59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24 999,59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мероприятий,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правленных на проведение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натальной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(дородовой) диагн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стики нарушений развития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бенка, обеспечение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тий, направленных на провед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ние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аудиол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гического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скрининга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35 968,89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35 968,89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6014Д00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332 884,22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«Охрана здор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6014Д10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Pr="00374291" w:rsidRDefault="008651A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651A0" w:rsidRDefault="008651A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5 723,24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6014Д10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5 723,24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подпрограммы «Охрана здор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6014Д89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3 762,24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6014Д89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3 762,24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в рамках подпрограммы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6014Д99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323 398,74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6014Д99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272 707,66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6014Д99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50 537,57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6014Д99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153,51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зак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 антивирусных препаратов для профилактики и лечения лиц, инфицированных вирусами иммунодефицита человека и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патитов B и 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6015072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590 128,16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6015072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590 128,16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оборудования и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ходных материалов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неон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тального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аудиологического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скрининга в учреждениях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и муниципальной систем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6015073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70,07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6015073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70,07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лиц лекарственными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паратами, предназначенными для лечения больных злокач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новообразованиями лимфоидной, кроветворной и родственных им тканей, гем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филией,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пофизарным нанизмом, боле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нью Гоше, рассеянным склер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зом, а также после транспла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тации органов и (или) тканей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единовреме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выплат медицинским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45 521,62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45 521,62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зак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 антибактериальных и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тивотуберкулезных лекарстве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препаратов (второго ряда), применяемых при лечении больных туберкулезом с мн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жественной лекарственной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тойчивостью возбудителя, и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агностических средств для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явления, определения чувств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тельности микобактерии тубе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кулеза и мониторинга лечения больных туберкулезом с мн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жественной лекарственной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тойчивостью возбудителя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78 545,51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78 545,51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по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профилактике ВИЧ-инфекции и гепатитов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8 253,64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8 253,64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отдельных 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мочий в области лекарственн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обеспечения населения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крытых административно-территориальных образований, обслуживаемых федеральными государственными бюджетн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учреждениями здравоохр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нения, находящимися в ведении Федерального медико-биологического агентства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31 464,75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29 426,35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отдельных мер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приятий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Российской Федерации «Развитие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62 414,83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62 414,83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ходных обязательств по улу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шению лекарственного 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6015482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6015482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109 734,08</w:t>
            </w:r>
          </w:p>
        </w:tc>
      </w:tr>
      <w:tr w:rsidR="00374291" w:rsidRPr="00374291" w:rsidTr="00C819C4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«Развитие медицинской реабилитации и санаторно-курортного лечения, в том чи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6016400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89 765,12</w:t>
            </w:r>
          </w:p>
        </w:tc>
      </w:tr>
      <w:tr w:rsidR="00374291" w:rsidRPr="00374291" w:rsidTr="00C819C4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долечиванию больных из числа работающих граждан после стационарного лечения в санаторно-курортных организациях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или государственных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реждениях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6016401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89 765,12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89 765,12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19 968,96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«Развитие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6016Г60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6016Г60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19,80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отрасли здравоохр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нения»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6018000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15 968 911,08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Страховые взносы по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тельному медицинскому стр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хованию неработающего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 в рамках подпрограммы «Управление развитием отрасли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6018300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6018300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отрасли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87 819,16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и эксплуатация 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государственной информ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ционной системы в сфере здр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воохранения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6018401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87 819,16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6018401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87 819,16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6018Г00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32 920,92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«Управление развитием отрасли здравоохр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6018Г10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32 920,92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6018Г10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32 920,92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52 028,52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52 028,52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единовреме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выплат медицинским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ботникам за счет средств обл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45 521,62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45 521,62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области, приуроченные к празднованию профессионал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праздника – Дня медици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ского работника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3 006,90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Научно-исследовательские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булаторных условиях»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1 628 456,13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«Совершенствование системы лекарственного обе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печения, в том числе в амбул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1 628 220,03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цинского назначения и специ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лизированными продуктами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чебного питания отдельных групп населения и лиц, стр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дающих отдельными заболев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ниями, проживающих на терр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587 343,03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50 310,00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537 033,03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ванными продуктами лечебного питания граждан, страдающих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жизнеугрожающими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хронич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скими прогрессирующими 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кими (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 заболев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ниями, приводящими к сокр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щению продолжительности жизни граждан или их инв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лидности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565 629,95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563 949,95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лекарственными средств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ми граждан, страдающих семью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высокозатратными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нозологиями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изделий медицинского назнач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для государственных бю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жетных и казенных учреждений здравоохранения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601А404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474 447,05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601А404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474 447,05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 в рамках подпрограммы «Совершенств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булаторных условиях»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601АГ10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«Укрепление материально-технической базы учреждений в части проведения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текущего и капитального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64441B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="007477C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430,16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4 385,20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капитального ремонта, прот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воаварийных и противопожа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601БГ20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4 385,20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601БГ22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3 895,98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601БГ22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3 895,98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601БГ23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299,22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601БГ23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299,22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601БГ24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601БГ24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601БД00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9 044,96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капитального ремонта, прот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воаварийных и противопожа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601БД20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9 044,96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601БД22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952,47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601БД22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952,47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в рамках подпрограммы «Укре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ление материально-технической базы учреждений в части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ведения текущего и капитал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ремонта, противоавари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и противопожарных мер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601БД99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8 092,49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601БД99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8 092,49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291" w:rsidRPr="00374291" w:rsidRDefault="007477C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116 357,2</w:t>
            </w:r>
            <w:r w:rsidR="00374291"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«Укрепление матер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дений в части приобретения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111 278,13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111 278,13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111 278,13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4 489,77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601ОГ20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4 489,77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Приобретение основных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601ОГ25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4 489,77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601ОГ25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4 489,77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601ОД00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589,33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в рамках подпрограммы «Укре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ление материально-технической базы учреждений в части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601ОД99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589,33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601ОД99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589,33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944 177,82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944 177,82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4 001,93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3 248,54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3 248,54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3 248,54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753,39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753,39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940 175,89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отдельным категор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ям граждан государственной социальной помощи по 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чению лекарственными преп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ратами, медицинскими изд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лиями, а также специализир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ванными продуктами лечебного питания для детей-инвалидов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6013093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64419" w:rsidRDefault="0046441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605 542,37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6013093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138 828,58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6013093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466 713,79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отдельных 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мочий в области лекарственн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334 633,52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6015161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334 633,52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отношений Челябинской о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22 435 844,29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101 839,04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101 839,04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97 103,43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приятий по временному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ально-бытовому обустройству лиц, вынужденно покинувших территорию Украины и нах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96 697,23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96 697,23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оказанию 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ресной финансовой помощи гражданам Украины, имеющим статус беженца или получи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шим временное убежище на территории Российской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 и проживающим в жилых помещениях граждан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406,20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406,20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4 735,61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межбюджетные тран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ферты на финансовое обеспеч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мероприятий по временн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 социально-бытовому обус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ройству лиц, вынужденно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кинувших территорию Украины и находящихся в пунктах вр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9C7" w:rsidRDefault="004B59C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59C7" w:rsidRDefault="004B59C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59C7" w:rsidRDefault="004B59C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59C7" w:rsidRDefault="004B59C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59C7" w:rsidRDefault="004B59C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59C7" w:rsidRDefault="004B59C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59C7" w:rsidRDefault="004B59C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Pr="00374291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4 735,61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5205224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4 735,61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1 755 086,05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1 524 959,57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1 524 959,57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1 524 959,57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щихся в муниципальных орг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низациях для детей-сирот и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1 524 959,57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1 524 959,57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230 126,48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230 126,48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230 126,48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Санаторно-курортное оздоро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ление (лечение)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230 126,48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230 126,48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20 578 919,20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обслуживание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2 967 882,82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Дома-интернаты для престар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895 031,44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894 203,14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887 492,29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887 492,29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6 710,85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1 699,95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1 699,95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ния и освещения гражданам,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5019560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Pr="00374291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5019560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обучению инв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50 400,52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47 803,75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47 303,75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47 303,75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5028225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5028225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2 596,77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Стипендии, иные выплаты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5029530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2 596,77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5029530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2 596,77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19 716,10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инвалидов техн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ческими средствами реабилит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ции, включая изготовление и ремонт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протезно-ортопедичес</w:t>
            </w:r>
            <w:r w:rsidR="002142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ких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изделий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19 716,10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ния функций государственными (муниципальными) органами,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15 038,50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4 677,60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социального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87 780,68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13 935,66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13 935,66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13 935,66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1 313,80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1 313,80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помещений, отопл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освещения гражданам, работающим и проживающим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5089560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5089560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72 494,92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ния функций государственными (муниципальными) органами,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50 991,99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21 448,31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5089900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6 559,64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549,83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549,83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социального обслуживания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селения, оказание адресной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помощи неработа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щим пенсионерам, обучение компьютерной грамотности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работающих пенсионеров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6 009,81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6 009,81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1 908 394,44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1 908 394,44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по социальному обслуживанию граждан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5210280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1 908 394,44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1 908 394,44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15 142 613,30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23 379,15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22 169,15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21 069,15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Российской Федерации по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дупреждению и ликвидации чрезвычайных ситуаций и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следствий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0705104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0705104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Доплаты к пенсиям, дополн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тельное пенсионное обеспеч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115 367,80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Постановление Законодател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«Об утверждении Пол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жения о порядке назначения пожизненного содержания за счет средств областного бю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1 683,85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жета граждан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за выдающиеся дост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жения и особые заслуги перед Челябинской областью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1 683,85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4912190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82,79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4912190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1 601,06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 Челябинской области «О наградах Челябинской области»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4912200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Ежемесячная пожизненная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плата лицам, удостоенным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четного звания «Почетный гр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жданин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Челябинской области «О пе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сионном обеспечении лиц,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мещавших государственные должности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ти, должности государственной гражданской службы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и должность вы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шего должностного лица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области, и признании утратившими силу постановл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Губернатора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107 337,39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 гражданским служ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щим Челябинской области и ежемесячные выплаты лицам, замещавшим государственные должности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4912793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107 337,39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4912793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1 815,71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4912793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105 521,68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Постановление Законодател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«Об утверждении Пол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жения о порядке и условиях выплаты ежемесячной доплаты к страховой пенсии гражданам Российской Федерации, осущ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ствлявшим полномочия депут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 Законодательного Собрания Челябинской области на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фессиональной постоянной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3 971,49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шим полномочия депутата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конодательного Собрания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профе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сиональной постоянной основе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4912894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3 971,49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4912894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4912894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3 950,47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Губернаторе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Губернатора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ласти, прекратившего исполн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своих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4912995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4912995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4,22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4912995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484,85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5 420 725,11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1 743 234,02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1 743 234,02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инвалидов техн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ческими средствами реабилит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ции, включая изготовление и ремонт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протезно-ортопедичес</w:t>
            </w:r>
            <w:r w:rsidR="002142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ких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изделий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536 276,89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373,96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535 902,93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предо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тавлению отдельных мер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поддержки гражданам, подвергшимся воздействию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Pr="00374291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160 227,55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160 227,55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государственной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помощи отдельным категориям граждан в части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латы санаторно-курортного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чения, а также проезда на 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дугородном транспорте к месту лечения и обратно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110 829,71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110 527,99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Социалистического Труда,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роев Труда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и полных кавалеров ордена Трудовой Славы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1 404,13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1 381,67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осущ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235 357,04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235 357,04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выплате государственного единовр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менного пособия и ежемеся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ной денежной компенсации гражданам при возникновении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поствакцинальных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осложнений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5055240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124,36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5055240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124,36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на оплату жилищно-коммунальных услуг отдельным категориям граждан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5055250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1 897 173,74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1 897 173,74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выплате инвалидам компенсаций стр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284,45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284,45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приятий, связанных с санато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но-курортным лечением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санаторно-курортных организ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циях, расположенных в Респу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лике Крым и г. Севастополе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5055407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361,63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5055407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361,63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39 412,85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Выплата единовременного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циального пособия гражданам, находящимся в трудной жи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31 995,80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30 728,00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7 417,05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7 417,05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поддержки отдельных катег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683 205,28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Осуществление мер социальной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поддержки граждан, работа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5057560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Pr="00374291" w:rsidRDefault="00556CCE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56CCE" w:rsidRDefault="00556CCE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639 045,95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5057560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639 045,95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ального пособия на погребение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5057580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44 159,33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5057580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44 159,33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регулировании государственной гражданской службы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12 833,46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224,70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12 608,76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719 063,21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686 991,44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10 949,82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676 041,62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проезда на железн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дорожном транспорте общего пользования в пригородном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общении граждан, ведущих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доводство, огородничество и дачное хозяйство»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7 103,95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садоводство, огородничество и дачное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5144701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7 103,95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5144701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7 103,95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Закон Челябинской области «О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знаке отличия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Pr="00374291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259,97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денных знаком отличия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259,97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258,62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Челябинской области «Об уст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новлении ежегодной денежной выплаты детям умерших учас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ников ликвидации последствий катастрофы на Чернобыльской АЭС детям, страдающим заб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леваниями вследствие возде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ствия радиации на их родит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лей, дедушек, бабушек в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зультате аварии в 1957 году на производственном объединении «Маяк» и сбросов радиоакти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ных отходов в реку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78,47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детям умерших участников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квидации последствий катас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рофы на Чернобыльской АЭС, детям, страдающим заболев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ниями вследствие воздействия радиации на их родителей,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душек, бабушек в результате аварии в 1957 году на прои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водственном объединении «М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як» и сбросов радиоактивных отходов в реку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5144901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78,47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5144901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0,47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5144901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78,00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 Челябинской области «О знаке отличия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«Семейная доблесть»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«Семе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доблесть»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5147001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5147001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5147001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24 513,84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14 672,05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514ВОВ7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9 841,79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качества жизни граждан пожилого возраста в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2014–2017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5 907 460,37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«Повышение качества жизни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 пожилого возраста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Pr="00374291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D1B50" w:rsidRDefault="007D1B50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5 511 389,86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«О мерах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поддержки ветеранов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2 001 659,05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2 001 659,05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 и комм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нальных услуг в соответствии с Законом Челябинской области «О мерах социальной поддер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 ветеранов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1 501 533,02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1 501 533,02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«О мерах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поддержки жертв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литических репрессий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134 974,69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134 974,69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 и комм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нальных услуг в соответствии с Законом Челябинской области «О мерах социальной поддер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 жертв политических репре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123 311,63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123 311,63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«О звании «Ветеран труда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1 738 263,75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1 738 263,75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жилых помещений и комм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нальных услуг в соответствии с Законом Челябинской области «О дополнительных мерах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циальной защиты ветеранов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Pr="00374291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8 901,45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8 901,45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мерах социальной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щиты ветеранов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2 746,27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6060253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2 746,27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184 751,95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зопровода и установку внутр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домового газового оборудов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в соответствии с Законом Челябинской области «О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полнительных мерах социал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защиты ветеранов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44 013,09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2 733,09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41 280,00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род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телей (достигших пенсионного возраста) военнослужащих,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гибших (умерших) при испо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нении обязанностей военной службы или умерших вследс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вие военной травмы после увольнения с военной службы в соответствии с Законом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«О социал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 обеспечении родителей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еннослужащих, погибших (умерших) при исполнении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енной службы»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6060354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6060354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Дополнительные меры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поддержки по оплате проезда отдельных категорий граждан, оказание мер социал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поддержки которым осущ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ствляется за счет средств фед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6060367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140 551,10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6060367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148,80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6060367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140 402,30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чению жильем отдельных кат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граждан, установленных Федеральным законом от 12 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варя 1995 года № 5-ФЗ «О вет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ранах», в соответствии с Ук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зом Президента Российской Федерации от 7 мая 2008 года № 714 «Об обеспечении жильем ветеранов Великой Отечестве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войны 1941–1945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6065134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187 659,65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6065134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185 555,52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6065134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2 104,13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3D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чению жильем отдельных кат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граждан, ус</w:t>
            </w:r>
            <w:r w:rsidR="002142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тановленных </w:t>
            </w:r>
            <w:r w:rsidR="00214219" w:rsidRPr="005763D1">
              <w:rPr>
                <w:rFonts w:ascii="Times New Roman" w:hAnsi="Times New Roman" w:cs="Times New Roman"/>
                <w:spacing w:val="34"/>
                <w:sz w:val="26"/>
                <w:szCs w:val="26"/>
                <w:lang w:eastAsia="ru-RU"/>
              </w:rPr>
              <w:t>Ф</w:t>
            </w:r>
            <w:r w:rsidRPr="005763D1">
              <w:rPr>
                <w:rFonts w:ascii="Times New Roman" w:hAnsi="Times New Roman" w:cs="Times New Roman"/>
                <w:spacing w:val="34"/>
                <w:sz w:val="26"/>
                <w:szCs w:val="26"/>
                <w:lang w:eastAsia="ru-RU"/>
              </w:rPr>
              <w:t xml:space="preserve">едеральными </w:t>
            </w:r>
            <w:r w:rsidR="00214219" w:rsidRPr="005763D1">
              <w:rPr>
                <w:rFonts w:ascii="Times New Roman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5763D1">
              <w:rPr>
                <w:rFonts w:ascii="Times New Roman" w:hAnsi="Times New Roman" w:cs="Times New Roman"/>
                <w:spacing w:val="34"/>
                <w:sz w:val="26"/>
                <w:szCs w:val="26"/>
                <w:lang w:eastAsia="ru-RU"/>
              </w:rPr>
              <w:t>законами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142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14219" w:rsidRDefault="005763D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 12 </w:t>
            </w:r>
            <w:r w:rsidR="00374291"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января 1995 года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4291"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5-ФЗ </w:t>
            </w:r>
          </w:p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«О ветеранах» и от 24 ноября 1995 года № 181-ФЗ «О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защите инвалидов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6065135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23 658,91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6065135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23 658,91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2 956 617,66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1 183 254,42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 в соответствии с Законом Челябинской области «О еж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месячном пособии на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873 529,60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873 529,60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 Челябинской области «Об областном единовременном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собии при рождении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112 113,57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112 113,57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услуг многодетной семье в соответствии с Законом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«О статусе и дополнительных мерах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альной поддержки многодетной семьи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197 611,25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197 611,25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5 162,60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Материнский (семейный) кап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 в соответствии с Законом Челябинской области «О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полнительных мерах социал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поддержки семей, име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 детей, в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5 162,60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5 162,60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на выплату государственных пособий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цам, не подлежащим обязател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ному социальному страхованию на случай временной нетруд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способности и в связи с мат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ринством, и лицам, уволенным в связи с ликвидацией орган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заций (прекращением деятел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ности, полномочий физическ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лицами), в соответствии с Федеральным законом от 19 мая 1995 года № 81-ФЗ «О госуда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пособиях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6075380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1 768 200,64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6075380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6075380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1 768 198,60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1 648 818,67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борьбе с бе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призорностью, по опеке и поп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677EA" w:rsidRDefault="00C677EA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ции в соответствии с пунктом 3 статьи 25 Федерального закона «Об основах системы проф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лактики безнадзорности и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вонарушений несовершенн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летних» полномочий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 по осущест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лению деятельности, связанной с перевозкой между субъектами Российской Федерации, а также в пределах территорий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 – участников Содруж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Независимых Государств несовершеннолетних, сам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вольно ушедших из семей, де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5115940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Pr="00374291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5115940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5115940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Единовременное денежное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ощрение при награждении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деном «Родительская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5145155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5145155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5145155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области «Дети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Pr="00374291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1 648 702,65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1 472 827,45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468 250,19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468 250,19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132 015,79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132 015,79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рии Челябинской области нес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вершеннолетних, самовольно ушедших из семей, детских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мов, школ-интернатов, спец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альных учебно-воспитательных, специализированных учрежд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ний для несовершеннолетних, нуждающихся в социальной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реабилитации, и иных детских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7AD" w:rsidRDefault="007C57A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7C57AD" w:rsidRDefault="007C57AD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55,14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тающееся приемному родителю в соответствии с Законом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«О мерах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поддержки детей-сирот и детей, оставшихся без попечения родителей,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граждении, причитающемся приемному родителю, 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альных гарантиях приемной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872 506,33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872 506,33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Единовременная выплата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тям-сиротам и детям, оста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шимся без попечения родит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лей, имеющим в собственности жилое помещение, на ремонт жилого помещения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6075082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120 602,12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6075082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120 602,12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на выплату единовременного пособия при всех формах устройства детей, лишенных родительского поп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чения, в семью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6075260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Pr="00374291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25 706,26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6075260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25 706,26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на выплату единовременного пособия 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ременной жене военнослуж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щего, проходящего военную службу по призыву, а также ежемесячного пособия на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бенка военнослужащего,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призыву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28 966,82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28 966,82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819 604,41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159 442,59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158 082,63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143 519,33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14 389,22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174,08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1 359,96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1 359,96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2 760,58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инвалидов техн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ческими средствами реабилит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ции, включая изготовление и ремонт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протезно-ортопедичес</w:t>
            </w:r>
            <w:r w:rsidR="002142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ких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изделий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Pr="00374291" w:rsidRDefault="0021054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1054F" w:rsidRDefault="0021054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2 760,58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2 757,98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20 335,27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4 333,43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884,83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3 448,60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поддержке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 ориентированных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16 001,84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16 001,84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494 901,02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вопросам местного 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ED9" w:rsidRDefault="004B4ED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4ED9" w:rsidRDefault="004B4ED9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494 901,02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на организацию работы органов управления социальной защиты населения муниципальных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5210146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494 901,02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5210146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494 901,02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131 390,25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порядке,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129 107,67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129 107,67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129 107,67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2 282,58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исполнительной власти Челябинской области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2 282,58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DCB" w:rsidRDefault="001A6DCB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A6DCB" w:rsidRDefault="001A6DCB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DCB" w:rsidRDefault="001A6DCB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A6DCB" w:rsidRDefault="001A6DCB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DCB" w:rsidRDefault="001A6DCB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A6DCB" w:rsidRDefault="001A6DCB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DCB" w:rsidRDefault="001A6DCB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A6DCB" w:rsidRDefault="001A6DCB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6070303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DCB" w:rsidRDefault="001A6DCB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A6DCB" w:rsidRDefault="001A6DCB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DCB" w:rsidRDefault="001A6DCB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A6DCB" w:rsidRDefault="001A6DCB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2 282,58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«Досту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2 329,30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2 329,30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1 949,30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461,30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исполнительной власти Челябинской области в рамках государственной программы Челябинской области «Досту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эффективности госуда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ственной поддержки социально ориентированных некоммерч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организаций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8 445,40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ориент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рованным некоммерческим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ганизациям в рамках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венной программы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«Повышение э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фективности государственной поддержки социально ориент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рованных некоммерческих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ганизаций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6090300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Pr="00374291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8 445,40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6090300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8 445,40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60 952,51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60 952,51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60 952,51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16 615,53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16 615,53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16 142,69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472,84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ние государственных услуг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4408210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Pr="00374291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31 751,78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нормативных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ловий хранения архивных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кументов (реконструкция 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темы вентиляции и кондици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нирования Государственного учреждения «Объединённый государственный архив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в Калини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ском районе города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4408221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4408221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Комплектование, учет, испол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зование и хранение архивных документов, отнесенных к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собственности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374291" w:rsidRPr="00374291" w:rsidTr="001A6DCB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5210286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Чел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1 172 273,70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59 007,78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59 007,78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политики в области приватиз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венной собственностью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54 916,58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Оценка недвижимости, призн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прав и регулирование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ношений по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54 916,58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54 916,58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1 108 555,52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106 555,52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106 555,52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105 536,48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98 519,87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7 016,61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1 019,04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1 019,04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«Воспр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изводство и использование </w:t>
            </w:r>
            <w:proofErr w:type="spellStart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</w:t>
            </w:r>
            <w:r w:rsidR="003A199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родных</w:t>
            </w:r>
            <w:proofErr w:type="spellEnd"/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ресурсов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2014–2016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6292000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6292000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Бюджетные инвестиции юрид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лицам, не являющимся государственными или 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пальными учреждениями и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сударственными или 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пальными унитарными пре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уставные капиталы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екты государственной (муниц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юстиции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515 952,80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501 194,65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494 278,44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Российской Федерации по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ставлению (изменению) 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сков кандидатов в присяжные заседатели федеральных судов общей юрисдикции в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494 040,74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паратов судов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492 875,34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ровых судей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0022301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255 133,30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0022301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47 189,67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0022301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207 943,63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Заработная плата и начисления на выплаты по оплате труда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ботников аппаратов мировых судей Челябинской области и работников, осуществляющих техническое обеспечение де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тельности мировых судей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0022302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237 742,04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0022302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237 742,04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6 916,21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2 311,20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оказывающих гражданам бесплатную юрид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ческую помощь в Челябинской области в рамках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системы бесплатной юр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дической помощи, и компенс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цию их расходов на оказание такой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2 311,20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2 311,20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4 605,01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Pr="00374291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4 605,01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административных комиссий и определение пере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ня должностных лиц, уполн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моченных составлять проток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лы об административных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4 605,01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4 605,01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гулирования и энергетики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967 968,90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61 514,34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61 514,34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61 514,34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61 512,70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ния функций государственными (муниципальными) органами,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A199F" w:rsidRDefault="003A199F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50 578,08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10 934,62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11 689,21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11 689,21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11 689,21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11 689,21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891 267,24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891 267,24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891 267,24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выпадающих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ходов теплоснабжающих орг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891 267,24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891 267,24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Челябинской о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175 159,05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деятел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173 747,53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173 747,53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173 747,53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4 Федерального закона «Об актах гражданского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стояния» полномочий Росси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 на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173 747,53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20 272,52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9 977,67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143 397,62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Губерн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и Правительства Чел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683 302,83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679 669,20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и представительных орг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 муниципальных образов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1 015,99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1 015,99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путатов Государственной Думы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759,17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759,17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256,82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256,82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678 653,21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402 077,57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354 947,64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353 668,85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1 278,79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Уплата налога на имущество организаций, земельного и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Pr="00374291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47 129,93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47 129,93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276 575,64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государственных фун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276 575,64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275 480,13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1 095,51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3 633,63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3 633,63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3 633,63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1 728,98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1 728,98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рантий, установленных Законом Челябинской области «О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бернаторе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168,74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168,74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Губернатора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399 919,94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185 113,90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выборов и реф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рендумов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Материально-техническое обеспечение проведения выб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 в представительные органы вновь образованных муниц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0200003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184 785,30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100 139,80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99 950,00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96 746,83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3 203,17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189,80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189,80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84 645,50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государственных фун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84 645,50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84 645,50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5 336,07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5 336,07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5 336,07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1 285,62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1 285,62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209 469,97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136 930,98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136 930,98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лях возмещения части затрат в связи с производством и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пространением средств масс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вой информации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редакциям электро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средств массовой инфо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мации в целях возмещения 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трат в связи с производством и распространением электронных средств массовой информации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11 930,98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11 930,98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Периодическая печать и изд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70 549,99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70 549,99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пространением печатных средств массовой информации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4440600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29 999,99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4440600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29 999,99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4448300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1 989,00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1 989,00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1 989,00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1 539,00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населения Чел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2 107 303,25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12 586,69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12 586,69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содействия добровольному переселению в Челябинскую область соотечественников, проживающих за рубежом, на 2013–2015 годы»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6240000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12 586,69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«Оказание содействия добр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вольному переселению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ников, проживающих за руб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жом, на 2013–2015 годы»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6240100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6 197,69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6240100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6 097,69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мероприятий,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дусмотренных региональной программой переселения, включенной в Государственную программу по оказанию соде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ствия добровольному пересел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в Российскую Федерацию соотечественников, прожива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 за рубежом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6245086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6 389,00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6245086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6 389,00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572 558,88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572 558,88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58 148,44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57 708,10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53 707,55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3 966,35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440,34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440,34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16 425,73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образований, возн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16 425,73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переданных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полномочий в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охраны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16 425,73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5210299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16 425,73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«Улу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условий и охраны труда 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189,72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189,72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нительные мероприятия в сфере занятости населения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2014–2015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47 166,15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реализуемые в рамках госуда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«Дополнительные мероприятия в сфере занятости населения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6230100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820,51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6230100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820,51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«Дополнител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мероприятия в сфере зан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тости населения, направленные на снижение напряженности на рынке труда Челябинской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в 2015 году»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6230200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5 363,68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6230200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5 363,68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реализацию 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полнительных мероприятий в сфере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6235083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15 648,52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6235083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15 648,52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мероприятий в сфере занятости населения, направленных на снижение напряженности на рынке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6235470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25 333,44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6235470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25 333,44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«Соде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ствие занятости населения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450 628,84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«Содействие занятости насел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61 489,93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42 079,57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19 410,36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занятости насел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389 138,91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«Соде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ствие занятости населения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6370289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4 803,29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6370289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4 803,29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«Содействие занятости насел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Pr="00374291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384 335,62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321 877,88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62 209,47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248,27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1 522 157,68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1 518 950,95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«Соде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ствие занятости населения 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1 516 420,30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осущ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ствлению социальных выплат гражданам, признанным в уст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новленном порядке безрабо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6375290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1 516 420,30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6375290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10 199,82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6375290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1 395 253,38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6375290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политики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3 206,73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2 240,13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2 240,13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2 240,13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966,60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966,60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966,60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6080301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966,60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лесами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343 221,76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340 274,49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340 010,62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19 697,08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19 697,08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19 697,08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214 978,80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номочий в области лесных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2925129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214 978,80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2925129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1 425,00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2925129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ношений (обеспечение деятел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 Главного управления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сами Челябинской области)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2940000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31 894,54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номочий в области лесных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ношений (обеспечение деятел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 Главного управления 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сами Челябинской области)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2945129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31 894,54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2945129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27 853,60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2945129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4 040,94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тельности в интересах социал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но-экономического и иннов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ционного развития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263,87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жильем отдельных категорий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Pr="00374291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2 419,75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60 963,66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56 435,84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нансовых, налоговых и там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женных органов и органов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56 435,84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56 435,84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56 435,84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53 591,74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2 844,10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4 527,82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4 527,82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4 527,82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жильем отдельных категорий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Pr="00374291" w:rsidRDefault="00AA135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A1355" w:rsidRDefault="00AA135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3 506,88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1 020,94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1 020,94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информацио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технологий и связи Ч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158 006,35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22 201,95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правоохранительной деятельн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22 201,95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22 201,95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22 201,95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22 201,95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130 442,70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130 442,70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55 433,68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55 419,01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52 853,57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2 565,41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26 631,18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реал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государственных фун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26 631,18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26 631,18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36 569,65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поддержке 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гиональных проектов в сфере информационных технологий в рамках подпрограммы «И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формационное государство»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программы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«Информ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ционное общество (2011–2020 годы)»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3305028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3305028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307,67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36 261,98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Pr="00374291" w:rsidRDefault="00413415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415" w:rsidRDefault="0041341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13415" w:rsidRDefault="00413415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35 543,56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35 543,56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718,42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718,42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718,42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11 808,19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целях повышения качества жизни населения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965,00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10 843,19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10 843,19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5 361,70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714,40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714,40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зация функций государственн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(муниципального) управл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Челябинской области и 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вышение эффективности их обеспечения» на 2014–2016 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«Снижение 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министративных барьеров,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тимизация и повышение кач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предоставления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и муниципальных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луг, в том числе на базе мног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функциональных центров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Чел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285 193,12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284 397,50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284 397,50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71 686,66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63 073,85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61 231,58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1 841,35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0,92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8 612,57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8 612,57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0,24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выборов и реф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212 710,84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выборов в закон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дательные (представительные) органы государственной власти субъекта Российской Федер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212 710,84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212 710,84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нас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соц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Pr="00374291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модействию с правоохран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тельными и военными орг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нами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307 069,71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24 644,23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24 644,23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24 644,23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24 643,21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23 488,44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1 154,77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1,02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43 982,72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Мобилизационная и вневойск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43 982,72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43 982,72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0015118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43 982,72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0015118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43 982,72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деятел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238 442,76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правоохранительной деятельн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238 442,76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связанных с обеспечением 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правоохранительной деятельн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50 030,82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действия с правоохранител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и военными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985,12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985,12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1 913,11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372,78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1 540,33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44 983,41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44 983,41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44 983,41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247ВОВ7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2 149,18</w:t>
            </w:r>
          </w:p>
        </w:tc>
      </w:tr>
      <w:tr w:rsidR="00374291" w:rsidRPr="00374291" w:rsidTr="000127EF"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247ВОВ7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2 149,18</w:t>
            </w:r>
          </w:p>
        </w:tc>
      </w:tr>
      <w:tr w:rsidR="00374291" w:rsidRPr="00374291" w:rsidTr="000127EF"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«Пов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эффективности госуда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ственной поддержки социально ориентированных некоммерч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организаций Челябинской области» на 2014–2016 годы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6090000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ориент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рованным некоммерческим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ганизациям в рамках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венной программы Челяби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«Повышение э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фективности государственной поддержки социально ориент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рованных некоммерческих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ганизаций Челябинской обла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6090300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6090300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188 340,22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188 073,86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1 144,96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некомме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186 928,90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поддержка развития ро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сийского казачества на терр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Pr="00374291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266,36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6192000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266,36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Уполномоченного по защите прав предпринимат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лей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10 320,40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10 320,40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10 320,40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10 320,40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10 320,40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9 574,53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745,27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дарственная жилищная и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спекция Челябинской обла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57 205,05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57 205,05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лищно-коммунального хозяйс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57 205,05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Pr="00374291" w:rsidRDefault="006263F7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F7" w:rsidRDefault="006263F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263F7" w:rsidRDefault="006263F7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57 205,05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57 168,33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43 757,38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13 408,55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36,72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Уполномоченных по правам человека, правам р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бенка, защите прав предпр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нимателей в Челябинской о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274,21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субъектов Российской Ф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и органов местного 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274,21</w:t>
            </w:r>
          </w:p>
        </w:tc>
      </w:tr>
      <w:tr w:rsidR="00374291" w:rsidRPr="00374291" w:rsidTr="004A7E38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4A7E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 управления государс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венными внебюджетными фо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291" w:rsidRPr="00374291" w:rsidRDefault="00374291" w:rsidP="007E78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742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274,21</w:t>
            </w:r>
          </w:p>
        </w:tc>
      </w:tr>
    </w:tbl>
    <w:p w:rsidR="00374291" w:rsidRPr="009F349D" w:rsidRDefault="00374291" w:rsidP="008A3327">
      <w:pPr>
        <w:rPr>
          <w:rFonts w:ascii="Times New Roman" w:hAnsi="Times New Roman" w:cs="Times New Roman"/>
          <w:sz w:val="2"/>
          <w:szCs w:val="2"/>
        </w:rPr>
      </w:pPr>
    </w:p>
    <w:sectPr w:rsidR="00374291" w:rsidRPr="009F349D" w:rsidSect="009A0C7D"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4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047" w:rsidRDefault="00943047" w:rsidP="00B5573A">
      <w:pPr>
        <w:spacing w:after="0" w:line="240" w:lineRule="auto"/>
      </w:pPr>
      <w:r>
        <w:separator/>
      </w:r>
    </w:p>
  </w:endnote>
  <w:endnote w:type="continuationSeparator" w:id="0">
    <w:p w:rsidR="00943047" w:rsidRDefault="00943047" w:rsidP="00B55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00273"/>
      <w:docPartObj>
        <w:docPartGallery w:val="Page Numbers (Bottom of Page)"/>
        <w:docPartUnique/>
      </w:docPartObj>
    </w:sdtPr>
    <w:sdtContent>
      <w:p w:rsidR="0064441B" w:rsidRDefault="0064441B">
        <w:pPr>
          <w:pStyle w:val="a5"/>
          <w:jc w:val="right"/>
        </w:pPr>
        <w:fldSimple w:instr=" PAGE   \* MERGEFORMAT ">
          <w:r w:rsidR="007477C9">
            <w:rPr>
              <w:noProof/>
            </w:rPr>
            <w:t>188</w:t>
          </w:r>
        </w:fldSimple>
      </w:p>
    </w:sdtContent>
  </w:sdt>
  <w:p w:rsidR="0064441B" w:rsidRDefault="0064441B" w:rsidP="0096154A">
    <w:pPr>
      <w:pStyle w:val="a5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104720"/>
      <w:docPartObj>
        <w:docPartGallery w:val="Page Numbers (Bottom of Page)"/>
        <w:docPartUnique/>
      </w:docPartObj>
    </w:sdtPr>
    <w:sdtContent>
      <w:p w:rsidR="0064441B" w:rsidRDefault="0064441B">
        <w:pPr>
          <w:pStyle w:val="a5"/>
          <w:jc w:val="right"/>
        </w:pPr>
        <w:fldSimple w:instr=" PAGE   \* MERGEFORMAT ">
          <w:r>
            <w:rPr>
              <w:noProof/>
            </w:rPr>
            <w:t>42</w:t>
          </w:r>
        </w:fldSimple>
      </w:p>
    </w:sdtContent>
  </w:sdt>
  <w:p w:rsidR="0064441B" w:rsidRDefault="0064441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047" w:rsidRDefault="00943047" w:rsidP="00B5573A">
      <w:pPr>
        <w:spacing w:after="0" w:line="240" w:lineRule="auto"/>
      </w:pPr>
      <w:r>
        <w:separator/>
      </w:r>
    </w:p>
  </w:footnote>
  <w:footnote w:type="continuationSeparator" w:id="0">
    <w:p w:rsidR="00943047" w:rsidRDefault="00943047" w:rsidP="00B55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3828"/>
      <w:gridCol w:w="708"/>
      <w:gridCol w:w="709"/>
      <w:gridCol w:w="567"/>
      <w:gridCol w:w="1276"/>
      <w:gridCol w:w="709"/>
      <w:gridCol w:w="1842"/>
    </w:tblGrid>
    <w:tr w:rsidR="0064441B" w:rsidRPr="004B57BC" w:rsidTr="00C67395">
      <w:trPr>
        <w:trHeight w:val="1948"/>
      </w:trPr>
      <w:tc>
        <w:tcPr>
          <w:tcW w:w="3828" w:type="dxa"/>
          <w:shd w:val="clear" w:color="auto" w:fill="auto"/>
          <w:vAlign w:val="center"/>
          <w:hideMark/>
        </w:tcPr>
        <w:p w:rsidR="0064441B" w:rsidRPr="004B57BC" w:rsidRDefault="0064441B" w:rsidP="00720B6D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bCs/>
              <w:sz w:val="26"/>
              <w:szCs w:val="26"/>
              <w:lang w:eastAsia="ru-RU"/>
            </w:rPr>
            <w:t>Наименование</w:t>
          </w:r>
        </w:p>
      </w:tc>
      <w:tc>
        <w:tcPr>
          <w:tcW w:w="708" w:type="dxa"/>
          <w:shd w:val="clear" w:color="auto" w:fill="auto"/>
          <w:textDirection w:val="btLr"/>
          <w:vAlign w:val="bottom"/>
          <w:hideMark/>
        </w:tcPr>
        <w:p w:rsidR="0064441B" w:rsidRPr="004B57BC" w:rsidRDefault="0064441B" w:rsidP="00720B6D">
          <w:pPr>
            <w:spacing w:after="0" w:line="240" w:lineRule="auto"/>
            <w:jc w:val="center"/>
            <w:rPr>
              <w:rFonts w:ascii="Times New Roman" w:hAnsi="Times New Roman" w:cs="Times New Roman"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>Ведомство</w:t>
          </w:r>
        </w:p>
      </w:tc>
      <w:tc>
        <w:tcPr>
          <w:tcW w:w="709" w:type="dxa"/>
          <w:shd w:val="clear" w:color="auto" w:fill="auto"/>
          <w:textDirection w:val="btLr"/>
          <w:vAlign w:val="bottom"/>
          <w:hideMark/>
        </w:tcPr>
        <w:p w:rsidR="0064441B" w:rsidRPr="004B57BC" w:rsidRDefault="0064441B" w:rsidP="00720B6D">
          <w:pPr>
            <w:spacing w:after="0" w:line="240" w:lineRule="auto"/>
            <w:jc w:val="center"/>
            <w:rPr>
              <w:rFonts w:ascii="Times New Roman" w:hAnsi="Times New Roman" w:cs="Times New Roman"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>Раздел</w:t>
          </w:r>
        </w:p>
      </w:tc>
      <w:tc>
        <w:tcPr>
          <w:tcW w:w="567" w:type="dxa"/>
          <w:shd w:val="clear" w:color="auto" w:fill="auto"/>
          <w:textDirection w:val="btLr"/>
          <w:vAlign w:val="bottom"/>
          <w:hideMark/>
        </w:tcPr>
        <w:p w:rsidR="0064441B" w:rsidRPr="004B57BC" w:rsidRDefault="0064441B" w:rsidP="00720B6D">
          <w:pPr>
            <w:spacing w:after="0" w:line="240" w:lineRule="auto"/>
            <w:jc w:val="center"/>
            <w:rPr>
              <w:rFonts w:ascii="Times New Roman" w:hAnsi="Times New Roman" w:cs="Times New Roman"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>Подраздел</w:t>
          </w:r>
        </w:p>
      </w:tc>
      <w:tc>
        <w:tcPr>
          <w:tcW w:w="1276" w:type="dxa"/>
          <w:shd w:val="clear" w:color="auto" w:fill="auto"/>
          <w:textDirection w:val="btLr"/>
          <w:vAlign w:val="center"/>
          <w:hideMark/>
        </w:tcPr>
        <w:p w:rsidR="0064441B" w:rsidRPr="004B57BC" w:rsidRDefault="0064441B" w:rsidP="00720B6D">
          <w:pPr>
            <w:spacing w:after="0" w:line="240" w:lineRule="auto"/>
            <w:jc w:val="center"/>
            <w:rPr>
              <w:rFonts w:ascii="Times New Roman" w:hAnsi="Times New Roman" w:cs="Times New Roman"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>Целевая статья</w:t>
          </w:r>
        </w:p>
      </w:tc>
      <w:tc>
        <w:tcPr>
          <w:tcW w:w="709" w:type="dxa"/>
          <w:shd w:val="clear" w:color="auto" w:fill="auto"/>
          <w:textDirection w:val="btLr"/>
          <w:vAlign w:val="bottom"/>
          <w:hideMark/>
        </w:tcPr>
        <w:p w:rsidR="0064441B" w:rsidRPr="004B57BC" w:rsidRDefault="0064441B" w:rsidP="00720B6D">
          <w:pPr>
            <w:spacing w:after="0" w:line="240" w:lineRule="auto"/>
            <w:jc w:val="center"/>
            <w:rPr>
              <w:rFonts w:ascii="Times New Roman" w:hAnsi="Times New Roman" w:cs="Times New Roman"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 xml:space="preserve">Группа вида </w:t>
          </w:r>
          <w:r>
            <w:rPr>
              <w:rFonts w:ascii="Times New Roman" w:hAnsi="Times New Roman" w:cs="Times New Roman"/>
              <w:sz w:val="26"/>
              <w:szCs w:val="26"/>
              <w:lang w:eastAsia="ru-RU"/>
            </w:rPr>
            <w:t xml:space="preserve">  </w:t>
          </w: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>расходов</w:t>
          </w:r>
        </w:p>
      </w:tc>
      <w:tc>
        <w:tcPr>
          <w:tcW w:w="1842" w:type="dxa"/>
          <w:shd w:val="clear" w:color="auto" w:fill="auto"/>
          <w:vAlign w:val="center"/>
          <w:hideMark/>
        </w:tcPr>
        <w:p w:rsidR="0064441B" w:rsidRPr="004B57BC" w:rsidRDefault="0064441B" w:rsidP="00720B6D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bCs/>
              <w:sz w:val="26"/>
              <w:szCs w:val="26"/>
              <w:lang w:eastAsia="ru-RU"/>
            </w:rPr>
            <w:t>Сумма</w:t>
          </w:r>
        </w:p>
      </w:tc>
    </w:tr>
  </w:tbl>
  <w:p w:rsidR="0064441B" w:rsidRDefault="0064441B" w:rsidP="009B4BFC">
    <w:pPr>
      <w:pStyle w:val="a3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9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F3672B"/>
    <w:rsid w:val="0000337F"/>
    <w:rsid w:val="00004F18"/>
    <w:rsid w:val="000108AB"/>
    <w:rsid w:val="00010B1B"/>
    <w:rsid w:val="0001216A"/>
    <w:rsid w:val="000127EF"/>
    <w:rsid w:val="000130C8"/>
    <w:rsid w:val="00013C14"/>
    <w:rsid w:val="00014B30"/>
    <w:rsid w:val="000152EA"/>
    <w:rsid w:val="00015BA3"/>
    <w:rsid w:val="00015BE9"/>
    <w:rsid w:val="00025322"/>
    <w:rsid w:val="00032A18"/>
    <w:rsid w:val="00035ED7"/>
    <w:rsid w:val="00043211"/>
    <w:rsid w:val="000440A7"/>
    <w:rsid w:val="000459CB"/>
    <w:rsid w:val="00047F39"/>
    <w:rsid w:val="00053351"/>
    <w:rsid w:val="0005467E"/>
    <w:rsid w:val="000567E4"/>
    <w:rsid w:val="00060D39"/>
    <w:rsid w:val="00064565"/>
    <w:rsid w:val="00066853"/>
    <w:rsid w:val="00067FDA"/>
    <w:rsid w:val="00071661"/>
    <w:rsid w:val="00073128"/>
    <w:rsid w:val="00073573"/>
    <w:rsid w:val="0007430E"/>
    <w:rsid w:val="000750CC"/>
    <w:rsid w:val="00076527"/>
    <w:rsid w:val="00084352"/>
    <w:rsid w:val="00092B7F"/>
    <w:rsid w:val="00093936"/>
    <w:rsid w:val="00094DA7"/>
    <w:rsid w:val="000964D2"/>
    <w:rsid w:val="000A055E"/>
    <w:rsid w:val="000A1796"/>
    <w:rsid w:val="000A2634"/>
    <w:rsid w:val="000A6230"/>
    <w:rsid w:val="000B751E"/>
    <w:rsid w:val="000C163D"/>
    <w:rsid w:val="000C2624"/>
    <w:rsid w:val="000C2AB4"/>
    <w:rsid w:val="000C2D78"/>
    <w:rsid w:val="000C5E08"/>
    <w:rsid w:val="000C723C"/>
    <w:rsid w:val="000D082E"/>
    <w:rsid w:val="000D77E5"/>
    <w:rsid w:val="000E0BAE"/>
    <w:rsid w:val="000E4423"/>
    <w:rsid w:val="000F0D0C"/>
    <w:rsid w:val="000F24C6"/>
    <w:rsid w:val="00101580"/>
    <w:rsid w:val="00102750"/>
    <w:rsid w:val="00103263"/>
    <w:rsid w:val="00103552"/>
    <w:rsid w:val="00105D43"/>
    <w:rsid w:val="001108E6"/>
    <w:rsid w:val="00113623"/>
    <w:rsid w:val="00115E74"/>
    <w:rsid w:val="00122F34"/>
    <w:rsid w:val="001248C0"/>
    <w:rsid w:val="00126417"/>
    <w:rsid w:val="001273D6"/>
    <w:rsid w:val="00135544"/>
    <w:rsid w:val="0013685D"/>
    <w:rsid w:val="001407ED"/>
    <w:rsid w:val="00141702"/>
    <w:rsid w:val="00142282"/>
    <w:rsid w:val="001433EE"/>
    <w:rsid w:val="001438B5"/>
    <w:rsid w:val="001465B6"/>
    <w:rsid w:val="00160E2B"/>
    <w:rsid w:val="00162BA2"/>
    <w:rsid w:val="00163659"/>
    <w:rsid w:val="00165352"/>
    <w:rsid w:val="0017291C"/>
    <w:rsid w:val="00173272"/>
    <w:rsid w:val="00173AA5"/>
    <w:rsid w:val="0017488B"/>
    <w:rsid w:val="00180B27"/>
    <w:rsid w:val="00186B7D"/>
    <w:rsid w:val="00187A5F"/>
    <w:rsid w:val="00191C56"/>
    <w:rsid w:val="00192590"/>
    <w:rsid w:val="00194DC8"/>
    <w:rsid w:val="001A3279"/>
    <w:rsid w:val="001A3A4B"/>
    <w:rsid w:val="001A4F4B"/>
    <w:rsid w:val="001A6DCB"/>
    <w:rsid w:val="001B3952"/>
    <w:rsid w:val="001C5930"/>
    <w:rsid w:val="001D17FF"/>
    <w:rsid w:val="001D40BC"/>
    <w:rsid w:val="001E2F00"/>
    <w:rsid w:val="001E4BD4"/>
    <w:rsid w:val="001E59CB"/>
    <w:rsid w:val="001E7BBC"/>
    <w:rsid w:val="001F5081"/>
    <w:rsid w:val="00201385"/>
    <w:rsid w:val="002033F2"/>
    <w:rsid w:val="0020348B"/>
    <w:rsid w:val="00204907"/>
    <w:rsid w:val="0021054F"/>
    <w:rsid w:val="00211685"/>
    <w:rsid w:val="00212FD0"/>
    <w:rsid w:val="00214219"/>
    <w:rsid w:val="00215308"/>
    <w:rsid w:val="00220375"/>
    <w:rsid w:val="0022173F"/>
    <w:rsid w:val="00221F26"/>
    <w:rsid w:val="0022606C"/>
    <w:rsid w:val="0023042F"/>
    <w:rsid w:val="00230546"/>
    <w:rsid w:val="00232A85"/>
    <w:rsid w:val="00232B85"/>
    <w:rsid w:val="002357E4"/>
    <w:rsid w:val="002364E2"/>
    <w:rsid w:val="00237E83"/>
    <w:rsid w:val="00241600"/>
    <w:rsid w:val="0024217B"/>
    <w:rsid w:val="00243488"/>
    <w:rsid w:val="00243768"/>
    <w:rsid w:val="00243B9B"/>
    <w:rsid w:val="00243D2C"/>
    <w:rsid w:val="002461FE"/>
    <w:rsid w:val="002509D5"/>
    <w:rsid w:val="00250F51"/>
    <w:rsid w:val="00252297"/>
    <w:rsid w:val="00254028"/>
    <w:rsid w:val="0025754A"/>
    <w:rsid w:val="00262DF4"/>
    <w:rsid w:val="00267D03"/>
    <w:rsid w:val="00272AA6"/>
    <w:rsid w:val="00273008"/>
    <w:rsid w:val="002732C6"/>
    <w:rsid w:val="00275B0C"/>
    <w:rsid w:val="002809D7"/>
    <w:rsid w:val="00281D00"/>
    <w:rsid w:val="00282D2C"/>
    <w:rsid w:val="00292D4A"/>
    <w:rsid w:val="0029342A"/>
    <w:rsid w:val="00296ED3"/>
    <w:rsid w:val="002A1CDF"/>
    <w:rsid w:val="002A23B4"/>
    <w:rsid w:val="002A4BEA"/>
    <w:rsid w:val="002A6B6E"/>
    <w:rsid w:val="002A7239"/>
    <w:rsid w:val="002B1A2B"/>
    <w:rsid w:val="002B37D1"/>
    <w:rsid w:val="002B397F"/>
    <w:rsid w:val="002B3A66"/>
    <w:rsid w:val="002B48D2"/>
    <w:rsid w:val="002B4C04"/>
    <w:rsid w:val="002B4C42"/>
    <w:rsid w:val="002B4D17"/>
    <w:rsid w:val="002B50CD"/>
    <w:rsid w:val="002B560E"/>
    <w:rsid w:val="002B5A5E"/>
    <w:rsid w:val="002B5E79"/>
    <w:rsid w:val="002C15E4"/>
    <w:rsid w:val="002C2BEE"/>
    <w:rsid w:val="002C3265"/>
    <w:rsid w:val="002C3431"/>
    <w:rsid w:val="002C3A85"/>
    <w:rsid w:val="002C6479"/>
    <w:rsid w:val="002D46F1"/>
    <w:rsid w:val="002D72A3"/>
    <w:rsid w:val="002D767E"/>
    <w:rsid w:val="002E09D9"/>
    <w:rsid w:val="002E15AA"/>
    <w:rsid w:val="002E3B22"/>
    <w:rsid w:val="002E4F63"/>
    <w:rsid w:val="002E601B"/>
    <w:rsid w:val="002E7E46"/>
    <w:rsid w:val="002F6073"/>
    <w:rsid w:val="002F6593"/>
    <w:rsid w:val="0030108F"/>
    <w:rsid w:val="00303187"/>
    <w:rsid w:val="0030342D"/>
    <w:rsid w:val="003067B6"/>
    <w:rsid w:val="00311DB6"/>
    <w:rsid w:val="00314361"/>
    <w:rsid w:val="00315388"/>
    <w:rsid w:val="00321B9D"/>
    <w:rsid w:val="0032392B"/>
    <w:rsid w:val="00324A7D"/>
    <w:rsid w:val="003260EA"/>
    <w:rsid w:val="00330EAC"/>
    <w:rsid w:val="00331B78"/>
    <w:rsid w:val="00333AD6"/>
    <w:rsid w:val="003346E7"/>
    <w:rsid w:val="0034534B"/>
    <w:rsid w:val="003468E5"/>
    <w:rsid w:val="0034724E"/>
    <w:rsid w:val="00352626"/>
    <w:rsid w:val="00360B4E"/>
    <w:rsid w:val="00362347"/>
    <w:rsid w:val="003636DC"/>
    <w:rsid w:val="003652A7"/>
    <w:rsid w:val="00366DC2"/>
    <w:rsid w:val="00370BF0"/>
    <w:rsid w:val="00371174"/>
    <w:rsid w:val="00374291"/>
    <w:rsid w:val="0037445D"/>
    <w:rsid w:val="00376730"/>
    <w:rsid w:val="00377CDE"/>
    <w:rsid w:val="00384AC6"/>
    <w:rsid w:val="00385A17"/>
    <w:rsid w:val="00386AF9"/>
    <w:rsid w:val="00387076"/>
    <w:rsid w:val="00393344"/>
    <w:rsid w:val="00395D0D"/>
    <w:rsid w:val="0039726B"/>
    <w:rsid w:val="003A197E"/>
    <w:rsid w:val="003A199F"/>
    <w:rsid w:val="003A40DF"/>
    <w:rsid w:val="003A53E1"/>
    <w:rsid w:val="003A7E7E"/>
    <w:rsid w:val="003B5A52"/>
    <w:rsid w:val="003C0B1F"/>
    <w:rsid w:val="003C7B86"/>
    <w:rsid w:val="003E135B"/>
    <w:rsid w:val="003E509E"/>
    <w:rsid w:val="003E5C67"/>
    <w:rsid w:val="003E6284"/>
    <w:rsid w:val="003F103A"/>
    <w:rsid w:val="003F1950"/>
    <w:rsid w:val="003F5BE7"/>
    <w:rsid w:val="003F5EBA"/>
    <w:rsid w:val="003F6D43"/>
    <w:rsid w:val="003F7142"/>
    <w:rsid w:val="004027F6"/>
    <w:rsid w:val="00402A89"/>
    <w:rsid w:val="004039D7"/>
    <w:rsid w:val="00407C74"/>
    <w:rsid w:val="00413415"/>
    <w:rsid w:val="00416CDF"/>
    <w:rsid w:val="00417628"/>
    <w:rsid w:val="00417845"/>
    <w:rsid w:val="00417E9A"/>
    <w:rsid w:val="00424B33"/>
    <w:rsid w:val="00425536"/>
    <w:rsid w:val="0042693D"/>
    <w:rsid w:val="00426B6E"/>
    <w:rsid w:val="00426D2A"/>
    <w:rsid w:val="00430D28"/>
    <w:rsid w:val="00431D59"/>
    <w:rsid w:val="00431EA2"/>
    <w:rsid w:val="00443149"/>
    <w:rsid w:val="00446F47"/>
    <w:rsid w:val="00447842"/>
    <w:rsid w:val="00447C12"/>
    <w:rsid w:val="00450F24"/>
    <w:rsid w:val="00454DB0"/>
    <w:rsid w:val="004556F9"/>
    <w:rsid w:val="00456440"/>
    <w:rsid w:val="004578CA"/>
    <w:rsid w:val="0046068A"/>
    <w:rsid w:val="0046109A"/>
    <w:rsid w:val="00461CA1"/>
    <w:rsid w:val="00464419"/>
    <w:rsid w:val="00464C8D"/>
    <w:rsid w:val="00467755"/>
    <w:rsid w:val="00471E1E"/>
    <w:rsid w:val="00477C83"/>
    <w:rsid w:val="00480400"/>
    <w:rsid w:val="00481169"/>
    <w:rsid w:val="004821EC"/>
    <w:rsid w:val="00482D05"/>
    <w:rsid w:val="00483A08"/>
    <w:rsid w:val="00483CAF"/>
    <w:rsid w:val="0048428F"/>
    <w:rsid w:val="0048474D"/>
    <w:rsid w:val="00493FE8"/>
    <w:rsid w:val="00495718"/>
    <w:rsid w:val="0049659E"/>
    <w:rsid w:val="004973DA"/>
    <w:rsid w:val="004A299F"/>
    <w:rsid w:val="004A2B04"/>
    <w:rsid w:val="004A4EAE"/>
    <w:rsid w:val="004A6819"/>
    <w:rsid w:val="004A6B5A"/>
    <w:rsid w:val="004A7E38"/>
    <w:rsid w:val="004B04E2"/>
    <w:rsid w:val="004B1375"/>
    <w:rsid w:val="004B4025"/>
    <w:rsid w:val="004B4ED9"/>
    <w:rsid w:val="004B57BC"/>
    <w:rsid w:val="004B59C7"/>
    <w:rsid w:val="004B7537"/>
    <w:rsid w:val="004C11DB"/>
    <w:rsid w:val="004C2673"/>
    <w:rsid w:val="004C2864"/>
    <w:rsid w:val="004C3DD0"/>
    <w:rsid w:val="004C50B5"/>
    <w:rsid w:val="004C684A"/>
    <w:rsid w:val="004C7367"/>
    <w:rsid w:val="004D0E07"/>
    <w:rsid w:val="004D2514"/>
    <w:rsid w:val="004D5E9F"/>
    <w:rsid w:val="004D7796"/>
    <w:rsid w:val="004E62E7"/>
    <w:rsid w:val="004E6B56"/>
    <w:rsid w:val="004E7035"/>
    <w:rsid w:val="004E7889"/>
    <w:rsid w:val="004F173E"/>
    <w:rsid w:val="004F1EA5"/>
    <w:rsid w:val="005010C9"/>
    <w:rsid w:val="00502737"/>
    <w:rsid w:val="005042E2"/>
    <w:rsid w:val="0050456C"/>
    <w:rsid w:val="00505C6A"/>
    <w:rsid w:val="005104B8"/>
    <w:rsid w:val="005116F9"/>
    <w:rsid w:val="005124ED"/>
    <w:rsid w:val="005129C5"/>
    <w:rsid w:val="005145AB"/>
    <w:rsid w:val="0051770C"/>
    <w:rsid w:val="00523A62"/>
    <w:rsid w:val="00523F1A"/>
    <w:rsid w:val="0052610A"/>
    <w:rsid w:val="00526881"/>
    <w:rsid w:val="005310B7"/>
    <w:rsid w:val="00531BA0"/>
    <w:rsid w:val="00532BB6"/>
    <w:rsid w:val="00533E01"/>
    <w:rsid w:val="0053466C"/>
    <w:rsid w:val="00537F3C"/>
    <w:rsid w:val="0054029D"/>
    <w:rsid w:val="00540E8B"/>
    <w:rsid w:val="00542204"/>
    <w:rsid w:val="00543197"/>
    <w:rsid w:val="00543EE3"/>
    <w:rsid w:val="00546A97"/>
    <w:rsid w:val="00553180"/>
    <w:rsid w:val="005535A5"/>
    <w:rsid w:val="00553F04"/>
    <w:rsid w:val="005540EC"/>
    <w:rsid w:val="005541F0"/>
    <w:rsid w:val="00554D63"/>
    <w:rsid w:val="00555314"/>
    <w:rsid w:val="00556CCE"/>
    <w:rsid w:val="00561717"/>
    <w:rsid w:val="00564DA1"/>
    <w:rsid w:val="005663B1"/>
    <w:rsid w:val="00566E65"/>
    <w:rsid w:val="0057055B"/>
    <w:rsid w:val="00574F4D"/>
    <w:rsid w:val="0057566C"/>
    <w:rsid w:val="005763D1"/>
    <w:rsid w:val="00576880"/>
    <w:rsid w:val="00577D02"/>
    <w:rsid w:val="005800B1"/>
    <w:rsid w:val="005853D9"/>
    <w:rsid w:val="0058573A"/>
    <w:rsid w:val="0059022F"/>
    <w:rsid w:val="005923F2"/>
    <w:rsid w:val="005939F2"/>
    <w:rsid w:val="00594FC7"/>
    <w:rsid w:val="00597EFF"/>
    <w:rsid w:val="005A1C12"/>
    <w:rsid w:val="005A4A68"/>
    <w:rsid w:val="005B3956"/>
    <w:rsid w:val="005B3DDA"/>
    <w:rsid w:val="005B6110"/>
    <w:rsid w:val="005C586F"/>
    <w:rsid w:val="005C79D8"/>
    <w:rsid w:val="005D1CF7"/>
    <w:rsid w:val="005D2921"/>
    <w:rsid w:val="005D440A"/>
    <w:rsid w:val="005D561F"/>
    <w:rsid w:val="005D57CD"/>
    <w:rsid w:val="005E15F5"/>
    <w:rsid w:val="005E2F46"/>
    <w:rsid w:val="005E51D9"/>
    <w:rsid w:val="005F2EE4"/>
    <w:rsid w:val="005F492E"/>
    <w:rsid w:val="005F5069"/>
    <w:rsid w:val="005F7564"/>
    <w:rsid w:val="00601E57"/>
    <w:rsid w:val="00602DC7"/>
    <w:rsid w:val="00605B8C"/>
    <w:rsid w:val="00606AB1"/>
    <w:rsid w:val="00607D32"/>
    <w:rsid w:val="00612156"/>
    <w:rsid w:val="00612D4E"/>
    <w:rsid w:val="006132F8"/>
    <w:rsid w:val="00614D6F"/>
    <w:rsid w:val="00614F53"/>
    <w:rsid w:val="006179A1"/>
    <w:rsid w:val="00624E82"/>
    <w:rsid w:val="00625338"/>
    <w:rsid w:val="006263A9"/>
    <w:rsid w:val="006263F7"/>
    <w:rsid w:val="00633896"/>
    <w:rsid w:val="00634043"/>
    <w:rsid w:val="006342FC"/>
    <w:rsid w:val="00636433"/>
    <w:rsid w:val="006401E9"/>
    <w:rsid w:val="00642A2F"/>
    <w:rsid w:val="0064441B"/>
    <w:rsid w:val="00646D92"/>
    <w:rsid w:val="006476E9"/>
    <w:rsid w:val="00651CAE"/>
    <w:rsid w:val="0065270F"/>
    <w:rsid w:val="006531FD"/>
    <w:rsid w:val="006551A1"/>
    <w:rsid w:val="00661E48"/>
    <w:rsid w:val="006638B5"/>
    <w:rsid w:val="00666343"/>
    <w:rsid w:val="00667BEF"/>
    <w:rsid w:val="00670018"/>
    <w:rsid w:val="00670B76"/>
    <w:rsid w:val="0067171E"/>
    <w:rsid w:val="006728E0"/>
    <w:rsid w:val="00674682"/>
    <w:rsid w:val="006749B7"/>
    <w:rsid w:val="00674A70"/>
    <w:rsid w:val="00677A38"/>
    <w:rsid w:val="00682F0C"/>
    <w:rsid w:val="006840C4"/>
    <w:rsid w:val="00684509"/>
    <w:rsid w:val="0068463E"/>
    <w:rsid w:val="006905C4"/>
    <w:rsid w:val="00692177"/>
    <w:rsid w:val="00692730"/>
    <w:rsid w:val="006949C0"/>
    <w:rsid w:val="006968CF"/>
    <w:rsid w:val="00696F9D"/>
    <w:rsid w:val="006A09F9"/>
    <w:rsid w:val="006A0D36"/>
    <w:rsid w:val="006A10B4"/>
    <w:rsid w:val="006B48EC"/>
    <w:rsid w:val="006C001C"/>
    <w:rsid w:val="006C370C"/>
    <w:rsid w:val="006C3E39"/>
    <w:rsid w:val="006C440F"/>
    <w:rsid w:val="006C6D78"/>
    <w:rsid w:val="006C7A89"/>
    <w:rsid w:val="006D2371"/>
    <w:rsid w:val="006D4199"/>
    <w:rsid w:val="006D4577"/>
    <w:rsid w:val="006D66F1"/>
    <w:rsid w:val="006D79EA"/>
    <w:rsid w:val="006E1107"/>
    <w:rsid w:val="006E2B8C"/>
    <w:rsid w:val="006E2FAF"/>
    <w:rsid w:val="006E7595"/>
    <w:rsid w:val="006E7A1A"/>
    <w:rsid w:val="006F2409"/>
    <w:rsid w:val="00703587"/>
    <w:rsid w:val="007048A9"/>
    <w:rsid w:val="00704A22"/>
    <w:rsid w:val="007066D0"/>
    <w:rsid w:val="00706D38"/>
    <w:rsid w:val="0071364F"/>
    <w:rsid w:val="007179F8"/>
    <w:rsid w:val="0072014A"/>
    <w:rsid w:val="00720B6D"/>
    <w:rsid w:val="007237DE"/>
    <w:rsid w:val="00734E04"/>
    <w:rsid w:val="00735107"/>
    <w:rsid w:val="00735C90"/>
    <w:rsid w:val="00740086"/>
    <w:rsid w:val="007477C9"/>
    <w:rsid w:val="007506DE"/>
    <w:rsid w:val="00750B3B"/>
    <w:rsid w:val="00752971"/>
    <w:rsid w:val="00754FC4"/>
    <w:rsid w:val="007613CB"/>
    <w:rsid w:val="00761A95"/>
    <w:rsid w:val="00762440"/>
    <w:rsid w:val="00763676"/>
    <w:rsid w:val="007636D4"/>
    <w:rsid w:val="0076492E"/>
    <w:rsid w:val="00765768"/>
    <w:rsid w:val="00765E14"/>
    <w:rsid w:val="00772287"/>
    <w:rsid w:val="00772B5B"/>
    <w:rsid w:val="00772B68"/>
    <w:rsid w:val="007749F1"/>
    <w:rsid w:val="00775B58"/>
    <w:rsid w:val="00780D2A"/>
    <w:rsid w:val="007813DF"/>
    <w:rsid w:val="00785DF8"/>
    <w:rsid w:val="00797A25"/>
    <w:rsid w:val="007A20BD"/>
    <w:rsid w:val="007A4CE8"/>
    <w:rsid w:val="007B1EA7"/>
    <w:rsid w:val="007B3396"/>
    <w:rsid w:val="007C1778"/>
    <w:rsid w:val="007C31CD"/>
    <w:rsid w:val="007C35D5"/>
    <w:rsid w:val="007C3642"/>
    <w:rsid w:val="007C57AD"/>
    <w:rsid w:val="007D16C1"/>
    <w:rsid w:val="007D1B50"/>
    <w:rsid w:val="007D48D3"/>
    <w:rsid w:val="007D495D"/>
    <w:rsid w:val="007D5BA6"/>
    <w:rsid w:val="007D6B10"/>
    <w:rsid w:val="007D7AC0"/>
    <w:rsid w:val="007E28CD"/>
    <w:rsid w:val="007E5461"/>
    <w:rsid w:val="007E5D3C"/>
    <w:rsid w:val="007E7291"/>
    <w:rsid w:val="007E78ED"/>
    <w:rsid w:val="007F22F0"/>
    <w:rsid w:val="007F2CC8"/>
    <w:rsid w:val="0080154F"/>
    <w:rsid w:val="00801CA0"/>
    <w:rsid w:val="0080347C"/>
    <w:rsid w:val="00805549"/>
    <w:rsid w:val="00806039"/>
    <w:rsid w:val="008104EB"/>
    <w:rsid w:val="00810807"/>
    <w:rsid w:val="00812ACC"/>
    <w:rsid w:val="008275C2"/>
    <w:rsid w:val="008314B0"/>
    <w:rsid w:val="00840782"/>
    <w:rsid w:val="00840DBF"/>
    <w:rsid w:val="008463FF"/>
    <w:rsid w:val="00846A17"/>
    <w:rsid w:val="00851804"/>
    <w:rsid w:val="00856F9F"/>
    <w:rsid w:val="00857AAC"/>
    <w:rsid w:val="00857E2D"/>
    <w:rsid w:val="0086215B"/>
    <w:rsid w:val="008644B3"/>
    <w:rsid w:val="008651A0"/>
    <w:rsid w:val="00867FB3"/>
    <w:rsid w:val="00875669"/>
    <w:rsid w:val="00875A64"/>
    <w:rsid w:val="00877976"/>
    <w:rsid w:val="00877D3B"/>
    <w:rsid w:val="00885F8C"/>
    <w:rsid w:val="00886866"/>
    <w:rsid w:val="008917E3"/>
    <w:rsid w:val="0089281E"/>
    <w:rsid w:val="00893D12"/>
    <w:rsid w:val="00894856"/>
    <w:rsid w:val="008959D0"/>
    <w:rsid w:val="008961E5"/>
    <w:rsid w:val="008A03A7"/>
    <w:rsid w:val="008A3327"/>
    <w:rsid w:val="008B1FA9"/>
    <w:rsid w:val="008B5111"/>
    <w:rsid w:val="008B66C3"/>
    <w:rsid w:val="008C079F"/>
    <w:rsid w:val="008C0B1C"/>
    <w:rsid w:val="008C22D5"/>
    <w:rsid w:val="008C3019"/>
    <w:rsid w:val="008C33FD"/>
    <w:rsid w:val="008D0FFE"/>
    <w:rsid w:val="008D20EF"/>
    <w:rsid w:val="008D3458"/>
    <w:rsid w:val="008D3E38"/>
    <w:rsid w:val="008E00A3"/>
    <w:rsid w:val="008E12ED"/>
    <w:rsid w:val="008E3099"/>
    <w:rsid w:val="008E4946"/>
    <w:rsid w:val="008F276C"/>
    <w:rsid w:val="00901685"/>
    <w:rsid w:val="00902F5B"/>
    <w:rsid w:val="00903557"/>
    <w:rsid w:val="00904D36"/>
    <w:rsid w:val="00911BF2"/>
    <w:rsid w:val="00913C9C"/>
    <w:rsid w:val="00921BB1"/>
    <w:rsid w:val="009223CB"/>
    <w:rsid w:val="00924F54"/>
    <w:rsid w:val="00926769"/>
    <w:rsid w:val="00931113"/>
    <w:rsid w:val="00931442"/>
    <w:rsid w:val="009317C3"/>
    <w:rsid w:val="00932424"/>
    <w:rsid w:val="00932FB7"/>
    <w:rsid w:val="00934659"/>
    <w:rsid w:val="00935F9A"/>
    <w:rsid w:val="00936B80"/>
    <w:rsid w:val="009372CC"/>
    <w:rsid w:val="00943047"/>
    <w:rsid w:val="0094432A"/>
    <w:rsid w:val="00945B12"/>
    <w:rsid w:val="0094782F"/>
    <w:rsid w:val="00950B69"/>
    <w:rsid w:val="00951356"/>
    <w:rsid w:val="0096154A"/>
    <w:rsid w:val="00962F27"/>
    <w:rsid w:val="00964326"/>
    <w:rsid w:val="00965841"/>
    <w:rsid w:val="00971BD6"/>
    <w:rsid w:val="0097281C"/>
    <w:rsid w:val="00973E67"/>
    <w:rsid w:val="00975816"/>
    <w:rsid w:val="00977874"/>
    <w:rsid w:val="0098060D"/>
    <w:rsid w:val="00982AE2"/>
    <w:rsid w:val="00982D20"/>
    <w:rsid w:val="0098468F"/>
    <w:rsid w:val="0099150F"/>
    <w:rsid w:val="00992A9E"/>
    <w:rsid w:val="009946EF"/>
    <w:rsid w:val="0099472C"/>
    <w:rsid w:val="0099530F"/>
    <w:rsid w:val="00995A8C"/>
    <w:rsid w:val="009968B1"/>
    <w:rsid w:val="00996D39"/>
    <w:rsid w:val="00997116"/>
    <w:rsid w:val="00997438"/>
    <w:rsid w:val="009A0624"/>
    <w:rsid w:val="009A0B5F"/>
    <w:rsid w:val="009A0C7D"/>
    <w:rsid w:val="009A2EF2"/>
    <w:rsid w:val="009A3EA1"/>
    <w:rsid w:val="009A7618"/>
    <w:rsid w:val="009B4185"/>
    <w:rsid w:val="009B43FF"/>
    <w:rsid w:val="009B4419"/>
    <w:rsid w:val="009B479D"/>
    <w:rsid w:val="009B4A6E"/>
    <w:rsid w:val="009B4BFC"/>
    <w:rsid w:val="009B6058"/>
    <w:rsid w:val="009B6124"/>
    <w:rsid w:val="009B7D4A"/>
    <w:rsid w:val="009C1488"/>
    <w:rsid w:val="009C318B"/>
    <w:rsid w:val="009C4959"/>
    <w:rsid w:val="009C495F"/>
    <w:rsid w:val="009D216C"/>
    <w:rsid w:val="009D3564"/>
    <w:rsid w:val="009D5E9E"/>
    <w:rsid w:val="009D64F9"/>
    <w:rsid w:val="009E0CD4"/>
    <w:rsid w:val="009E2F5E"/>
    <w:rsid w:val="009E5C69"/>
    <w:rsid w:val="009E6DEB"/>
    <w:rsid w:val="009E6E49"/>
    <w:rsid w:val="009E773B"/>
    <w:rsid w:val="009F0475"/>
    <w:rsid w:val="009F15F6"/>
    <w:rsid w:val="009F276D"/>
    <w:rsid w:val="009F349D"/>
    <w:rsid w:val="009F4E75"/>
    <w:rsid w:val="009F6B89"/>
    <w:rsid w:val="00A00B57"/>
    <w:rsid w:val="00A00B8B"/>
    <w:rsid w:val="00A03421"/>
    <w:rsid w:val="00A04645"/>
    <w:rsid w:val="00A1403D"/>
    <w:rsid w:val="00A16570"/>
    <w:rsid w:val="00A2124C"/>
    <w:rsid w:val="00A22AE1"/>
    <w:rsid w:val="00A247F2"/>
    <w:rsid w:val="00A2515A"/>
    <w:rsid w:val="00A26571"/>
    <w:rsid w:val="00A31C91"/>
    <w:rsid w:val="00A3222A"/>
    <w:rsid w:val="00A32793"/>
    <w:rsid w:val="00A37654"/>
    <w:rsid w:val="00A464FC"/>
    <w:rsid w:val="00A5004E"/>
    <w:rsid w:val="00A54887"/>
    <w:rsid w:val="00A556E9"/>
    <w:rsid w:val="00A61BD6"/>
    <w:rsid w:val="00A62638"/>
    <w:rsid w:val="00A64913"/>
    <w:rsid w:val="00A654EA"/>
    <w:rsid w:val="00A656B0"/>
    <w:rsid w:val="00A65A53"/>
    <w:rsid w:val="00A709A3"/>
    <w:rsid w:val="00A713FD"/>
    <w:rsid w:val="00A731F3"/>
    <w:rsid w:val="00A74426"/>
    <w:rsid w:val="00A74A02"/>
    <w:rsid w:val="00A777AC"/>
    <w:rsid w:val="00A82685"/>
    <w:rsid w:val="00A857CA"/>
    <w:rsid w:val="00A859F8"/>
    <w:rsid w:val="00A85E5F"/>
    <w:rsid w:val="00A8608A"/>
    <w:rsid w:val="00A9039E"/>
    <w:rsid w:val="00A91321"/>
    <w:rsid w:val="00A945F9"/>
    <w:rsid w:val="00AA1355"/>
    <w:rsid w:val="00AA2467"/>
    <w:rsid w:val="00AA34C1"/>
    <w:rsid w:val="00AA4060"/>
    <w:rsid w:val="00AA5F8D"/>
    <w:rsid w:val="00AA623E"/>
    <w:rsid w:val="00AA6D40"/>
    <w:rsid w:val="00AB1145"/>
    <w:rsid w:val="00AB2403"/>
    <w:rsid w:val="00AB488C"/>
    <w:rsid w:val="00AB7814"/>
    <w:rsid w:val="00AB7908"/>
    <w:rsid w:val="00AC0662"/>
    <w:rsid w:val="00AC0BEF"/>
    <w:rsid w:val="00AC0DAA"/>
    <w:rsid w:val="00AC1DC2"/>
    <w:rsid w:val="00AC5C60"/>
    <w:rsid w:val="00AD68A5"/>
    <w:rsid w:val="00AE0AF0"/>
    <w:rsid w:val="00AE5364"/>
    <w:rsid w:val="00AE67EA"/>
    <w:rsid w:val="00AF2032"/>
    <w:rsid w:val="00AF280B"/>
    <w:rsid w:val="00AF48B0"/>
    <w:rsid w:val="00AF50FE"/>
    <w:rsid w:val="00AF7424"/>
    <w:rsid w:val="00B0462E"/>
    <w:rsid w:val="00B056F4"/>
    <w:rsid w:val="00B1084A"/>
    <w:rsid w:val="00B1476A"/>
    <w:rsid w:val="00B16D68"/>
    <w:rsid w:val="00B17FCF"/>
    <w:rsid w:val="00B21EAE"/>
    <w:rsid w:val="00B22DF3"/>
    <w:rsid w:val="00B24FAA"/>
    <w:rsid w:val="00B265EA"/>
    <w:rsid w:val="00B30360"/>
    <w:rsid w:val="00B30A43"/>
    <w:rsid w:val="00B3268F"/>
    <w:rsid w:val="00B34203"/>
    <w:rsid w:val="00B3494D"/>
    <w:rsid w:val="00B34BA4"/>
    <w:rsid w:val="00B35B63"/>
    <w:rsid w:val="00B40710"/>
    <w:rsid w:val="00B44984"/>
    <w:rsid w:val="00B46055"/>
    <w:rsid w:val="00B502F8"/>
    <w:rsid w:val="00B510C8"/>
    <w:rsid w:val="00B515EE"/>
    <w:rsid w:val="00B52E0F"/>
    <w:rsid w:val="00B53671"/>
    <w:rsid w:val="00B53FAF"/>
    <w:rsid w:val="00B5573A"/>
    <w:rsid w:val="00B6102A"/>
    <w:rsid w:val="00B65F7A"/>
    <w:rsid w:val="00B663F3"/>
    <w:rsid w:val="00B6732D"/>
    <w:rsid w:val="00B67F15"/>
    <w:rsid w:val="00B70975"/>
    <w:rsid w:val="00B714B6"/>
    <w:rsid w:val="00B72FAA"/>
    <w:rsid w:val="00B736CD"/>
    <w:rsid w:val="00B810D8"/>
    <w:rsid w:val="00B81360"/>
    <w:rsid w:val="00B831B7"/>
    <w:rsid w:val="00B836B9"/>
    <w:rsid w:val="00B84552"/>
    <w:rsid w:val="00B84855"/>
    <w:rsid w:val="00B850E4"/>
    <w:rsid w:val="00B85420"/>
    <w:rsid w:val="00B915FF"/>
    <w:rsid w:val="00B92DD4"/>
    <w:rsid w:val="00B94572"/>
    <w:rsid w:val="00B95D14"/>
    <w:rsid w:val="00B96785"/>
    <w:rsid w:val="00BA0FA7"/>
    <w:rsid w:val="00BA2494"/>
    <w:rsid w:val="00BA2EC2"/>
    <w:rsid w:val="00BA2F98"/>
    <w:rsid w:val="00BA3CFD"/>
    <w:rsid w:val="00BA4A4B"/>
    <w:rsid w:val="00BA4F0C"/>
    <w:rsid w:val="00BA4FE8"/>
    <w:rsid w:val="00BA6503"/>
    <w:rsid w:val="00BA6F42"/>
    <w:rsid w:val="00BB2609"/>
    <w:rsid w:val="00BB30DB"/>
    <w:rsid w:val="00BB4423"/>
    <w:rsid w:val="00BB64A0"/>
    <w:rsid w:val="00BC1AD7"/>
    <w:rsid w:val="00BC5892"/>
    <w:rsid w:val="00BC7554"/>
    <w:rsid w:val="00BD0497"/>
    <w:rsid w:val="00BD38B2"/>
    <w:rsid w:val="00BD3B55"/>
    <w:rsid w:val="00BD3D39"/>
    <w:rsid w:val="00BD45F8"/>
    <w:rsid w:val="00BD4C34"/>
    <w:rsid w:val="00BD5F6D"/>
    <w:rsid w:val="00BD6EB4"/>
    <w:rsid w:val="00BE0BCC"/>
    <w:rsid w:val="00BE1BA6"/>
    <w:rsid w:val="00BE1C0B"/>
    <w:rsid w:val="00BE5633"/>
    <w:rsid w:val="00BE5AE4"/>
    <w:rsid w:val="00BF262E"/>
    <w:rsid w:val="00BF3149"/>
    <w:rsid w:val="00BF61C4"/>
    <w:rsid w:val="00BF68B2"/>
    <w:rsid w:val="00C00672"/>
    <w:rsid w:val="00C01AF2"/>
    <w:rsid w:val="00C03615"/>
    <w:rsid w:val="00C0769E"/>
    <w:rsid w:val="00C07E07"/>
    <w:rsid w:val="00C10D61"/>
    <w:rsid w:val="00C121C3"/>
    <w:rsid w:val="00C13E84"/>
    <w:rsid w:val="00C13FCD"/>
    <w:rsid w:val="00C219FB"/>
    <w:rsid w:val="00C25C38"/>
    <w:rsid w:val="00C271F8"/>
    <w:rsid w:val="00C30642"/>
    <w:rsid w:val="00C307F1"/>
    <w:rsid w:val="00C31641"/>
    <w:rsid w:val="00C339AD"/>
    <w:rsid w:val="00C33CC3"/>
    <w:rsid w:val="00C348BC"/>
    <w:rsid w:val="00C418B6"/>
    <w:rsid w:val="00C41C84"/>
    <w:rsid w:val="00C42E7C"/>
    <w:rsid w:val="00C45AC6"/>
    <w:rsid w:val="00C47214"/>
    <w:rsid w:val="00C479BB"/>
    <w:rsid w:val="00C50CF2"/>
    <w:rsid w:val="00C534B9"/>
    <w:rsid w:val="00C55B93"/>
    <w:rsid w:val="00C61388"/>
    <w:rsid w:val="00C61553"/>
    <w:rsid w:val="00C62BA6"/>
    <w:rsid w:val="00C63329"/>
    <w:rsid w:val="00C65B9E"/>
    <w:rsid w:val="00C67395"/>
    <w:rsid w:val="00C677EA"/>
    <w:rsid w:val="00C703B5"/>
    <w:rsid w:val="00C711C6"/>
    <w:rsid w:val="00C7136F"/>
    <w:rsid w:val="00C72B67"/>
    <w:rsid w:val="00C74B3D"/>
    <w:rsid w:val="00C800E5"/>
    <w:rsid w:val="00C807C8"/>
    <w:rsid w:val="00C819C4"/>
    <w:rsid w:val="00C820CB"/>
    <w:rsid w:val="00C8249C"/>
    <w:rsid w:val="00C86E55"/>
    <w:rsid w:val="00C876EE"/>
    <w:rsid w:val="00C9265F"/>
    <w:rsid w:val="00C928AA"/>
    <w:rsid w:val="00C9354C"/>
    <w:rsid w:val="00C9476C"/>
    <w:rsid w:val="00C9584B"/>
    <w:rsid w:val="00C9697F"/>
    <w:rsid w:val="00C96EA7"/>
    <w:rsid w:val="00C971C9"/>
    <w:rsid w:val="00C97664"/>
    <w:rsid w:val="00C97B7B"/>
    <w:rsid w:val="00CA0524"/>
    <w:rsid w:val="00CA3D6A"/>
    <w:rsid w:val="00CB3B60"/>
    <w:rsid w:val="00CC078A"/>
    <w:rsid w:val="00CC3C30"/>
    <w:rsid w:val="00CC5D65"/>
    <w:rsid w:val="00CC6B18"/>
    <w:rsid w:val="00CC7EB9"/>
    <w:rsid w:val="00CD2DE2"/>
    <w:rsid w:val="00CD585C"/>
    <w:rsid w:val="00CE521C"/>
    <w:rsid w:val="00CE5C07"/>
    <w:rsid w:val="00CE7F64"/>
    <w:rsid w:val="00CF01F2"/>
    <w:rsid w:val="00CF1D7F"/>
    <w:rsid w:val="00D008BC"/>
    <w:rsid w:val="00D017FB"/>
    <w:rsid w:val="00D079C8"/>
    <w:rsid w:val="00D07BAE"/>
    <w:rsid w:val="00D07BE7"/>
    <w:rsid w:val="00D1003E"/>
    <w:rsid w:val="00D10A77"/>
    <w:rsid w:val="00D12763"/>
    <w:rsid w:val="00D12E43"/>
    <w:rsid w:val="00D20D5F"/>
    <w:rsid w:val="00D21D73"/>
    <w:rsid w:val="00D27A0D"/>
    <w:rsid w:val="00D36D42"/>
    <w:rsid w:val="00D37D77"/>
    <w:rsid w:val="00D37F17"/>
    <w:rsid w:val="00D4397A"/>
    <w:rsid w:val="00D44252"/>
    <w:rsid w:val="00D4443C"/>
    <w:rsid w:val="00D46885"/>
    <w:rsid w:val="00D47C0D"/>
    <w:rsid w:val="00D5328B"/>
    <w:rsid w:val="00D5334F"/>
    <w:rsid w:val="00D576B9"/>
    <w:rsid w:val="00D65005"/>
    <w:rsid w:val="00D6752D"/>
    <w:rsid w:val="00D67875"/>
    <w:rsid w:val="00D6792A"/>
    <w:rsid w:val="00D67B6D"/>
    <w:rsid w:val="00D70E53"/>
    <w:rsid w:val="00D76EE8"/>
    <w:rsid w:val="00D81CE6"/>
    <w:rsid w:val="00D91478"/>
    <w:rsid w:val="00D91D87"/>
    <w:rsid w:val="00D94DBE"/>
    <w:rsid w:val="00D97B16"/>
    <w:rsid w:val="00DA0523"/>
    <w:rsid w:val="00DA0712"/>
    <w:rsid w:val="00DA3A84"/>
    <w:rsid w:val="00DA4DF8"/>
    <w:rsid w:val="00DA682B"/>
    <w:rsid w:val="00DB5CBA"/>
    <w:rsid w:val="00DB7821"/>
    <w:rsid w:val="00DC026B"/>
    <w:rsid w:val="00DD1016"/>
    <w:rsid w:val="00DD2A71"/>
    <w:rsid w:val="00DD437F"/>
    <w:rsid w:val="00DD4DD5"/>
    <w:rsid w:val="00DD62DE"/>
    <w:rsid w:val="00DD682C"/>
    <w:rsid w:val="00DD7B8C"/>
    <w:rsid w:val="00DE49F4"/>
    <w:rsid w:val="00DF195A"/>
    <w:rsid w:val="00DF1D4B"/>
    <w:rsid w:val="00DF6C5B"/>
    <w:rsid w:val="00E0096A"/>
    <w:rsid w:val="00E02185"/>
    <w:rsid w:val="00E02781"/>
    <w:rsid w:val="00E02B63"/>
    <w:rsid w:val="00E0465C"/>
    <w:rsid w:val="00E04D12"/>
    <w:rsid w:val="00E05A15"/>
    <w:rsid w:val="00E05CAA"/>
    <w:rsid w:val="00E10C14"/>
    <w:rsid w:val="00E12910"/>
    <w:rsid w:val="00E14AEE"/>
    <w:rsid w:val="00E17B6A"/>
    <w:rsid w:val="00E26F29"/>
    <w:rsid w:val="00E26FC8"/>
    <w:rsid w:val="00E26FD4"/>
    <w:rsid w:val="00E27028"/>
    <w:rsid w:val="00E321A2"/>
    <w:rsid w:val="00E3498C"/>
    <w:rsid w:val="00E35187"/>
    <w:rsid w:val="00E375CB"/>
    <w:rsid w:val="00E426C8"/>
    <w:rsid w:val="00E42C4E"/>
    <w:rsid w:val="00E50BEF"/>
    <w:rsid w:val="00E51253"/>
    <w:rsid w:val="00E51372"/>
    <w:rsid w:val="00E51711"/>
    <w:rsid w:val="00E520C5"/>
    <w:rsid w:val="00E53790"/>
    <w:rsid w:val="00E53D5D"/>
    <w:rsid w:val="00E57631"/>
    <w:rsid w:val="00E61190"/>
    <w:rsid w:val="00E621B1"/>
    <w:rsid w:val="00E62304"/>
    <w:rsid w:val="00E63B1F"/>
    <w:rsid w:val="00E63FCF"/>
    <w:rsid w:val="00E65037"/>
    <w:rsid w:val="00E700F0"/>
    <w:rsid w:val="00E72AEC"/>
    <w:rsid w:val="00E72BD0"/>
    <w:rsid w:val="00E83585"/>
    <w:rsid w:val="00E83EFC"/>
    <w:rsid w:val="00E87E14"/>
    <w:rsid w:val="00E905C5"/>
    <w:rsid w:val="00E918DE"/>
    <w:rsid w:val="00E91FBC"/>
    <w:rsid w:val="00E9278A"/>
    <w:rsid w:val="00E93DC9"/>
    <w:rsid w:val="00E942F5"/>
    <w:rsid w:val="00E966D1"/>
    <w:rsid w:val="00E96CE7"/>
    <w:rsid w:val="00E9798F"/>
    <w:rsid w:val="00EA12AA"/>
    <w:rsid w:val="00EA44D4"/>
    <w:rsid w:val="00EB0C3A"/>
    <w:rsid w:val="00EB5F52"/>
    <w:rsid w:val="00EC3747"/>
    <w:rsid w:val="00EC5C2C"/>
    <w:rsid w:val="00ED0D16"/>
    <w:rsid w:val="00ED28C2"/>
    <w:rsid w:val="00ED7B63"/>
    <w:rsid w:val="00EE3F2A"/>
    <w:rsid w:val="00EE6FC2"/>
    <w:rsid w:val="00EF1F24"/>
    <w:rsid w:val="00EF4FEE"/>
    <w:rsid w:val="00EF7A54"/>
    <w:rsid w:val="00F00433"/>
    <w:rsid w:val="00F03E3C"/>
    <w:rsid w:val="00F06B75"/>
    <w:rsid w:val="00F1121C"/>
    <w:rsid w:val="00F121C9"/>
    <w:rsid w:val="00F127DB"/>
    <w:rsid w:val="00F17157"/>
    <w:rsid w:val="00F17209"/>
    <w:rsid w:val="00F23BC6"/>
    <w:rsid w:val="00F24B8B"/>
    <w:rsid w:val="00F273BA"/>
    <w:rsid w:val="00F30411"/>
    <w:rsid w:val="00F30484"/>
    <w:rsid w:val="00F304D0"/>
    <w:rsid w:val="00F32164"/>
    <w:rsid w:val="00F32229"/>
    <w:rsid w:val="00F33158"/>
    <w:rsid w:val="00F33FEC"/>
    <w:rsid w:val="00F349BA"/>
    <w:rsid w:val="00F3539F"/>
    <w:rsid w:val="00F3672B"/>
    <w:rsid w:val="00F40F3C"/>
    <w:rsid w:val="00F41727"/>
    <w:rsid w:val="00F459CB"/>
    <w:rsid w:val="00F5045D"/>
    <w:rsid w:val="00F50511"/>
    <w:rsid w:val="00F57FE8"/>
    <w:rsid w:val="00F67D9E"/>
    <w:rsid w:val="00F8120D"/>
    <w:rsid w:val="00F8193D"/>
    <w:rsid w:val="00F84805"/>
    <w:rsid w:val="00F86639"/>
    <w:rsid w:val="00F87A0B"/>
    <w:rsid w:val="00F87DD9"/>
    <w:rsid w:val="00F90543"/>
    <w:rsid w:val="00F911BE"/>
    <w:rsid w:val="00F9167A"/>
    <w:rsid w:val="00F920AE"/>
    <w:rsid w:val="00F95D7C"/>
    <w:rsid w:val="00FA0D06"/>
    <w:rsid w:val="00FA348A"/>
    <w:rsid w:val="00FA49C3"/>
    <w:rsid w:val="00FA6093"/>
    <w:rsid w:val="00FB27F1"/>
    <w:rsid w:val="00FB2BC5"/>
    <w:rsid w:val="00FB539F"/>
    <w:rsid w:val="00FB65C5"/>
    <w:rsid w:val="00FC0B27"/>
    <w:rsid w:val="00FC53D0"/>
    <w:rsid w:val="00FC79C8"/>
    <w:rsid w:val="00FD339D"/>
    <w:rsid w:val="00FD4AB2"/>
    <w:rsid w:val="00FD538C"/>
    <w:rsid w:val="00FD7175"/>
    <w:rsid w:val="00FE178C"/>
    <w:rsid w:val="00FE275F"/>
    <w:rsid w:val="00FE566C"/>
    <w:rsid w:val="00FE62CC"/>
    <w:rsid w:val="00FE7CE9"/>
    <w:rsid w:val="00FF1069"/>
    <w:rsid w:val="00FF2CE7"/>
    <w:rsid w:val="00FF5A11"/>
    <w:rsid w:val="00FF7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2B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573A"/>
    <w:rPr>
      <w:rFonts w:eastAsia="Times New Roman"/>
    </w:rPr>
  </w:style>
  <w:style w:type="paragraph" w:styleId="a5">
    <w:name w:val="footer"/>
    <w:basedOn w:val="a"/>
    <w:link w:val="a6"/>
    <w:uiPriority w:val="99"/>
    <w:unhideWhenUsed/>
    <w:rsid w:val="00B5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573A"/>
    <w:rPr>
      <w:rFonts w:eastAsia="Times New Roman"/>
    </w:rPr>
  </w:style>
  <w:style w:type="paragraph" w:styleId="a7">
    <w:name w:val="Balloon Text"/>
    <w:basedOn w:val="a"/>
    <w:link w:val="a8"/>
    <w:uiPriority w:val="99"/>
    <w:semiHidden/>
    <w:unhideWhenUsed/>
    <w:rsid w:val="00BD3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38B2"/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7429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74291"/>
    <w:rPr>
      <w:color w:val="800080"/>
      <w:u w:val="single"/>
    </w:rPr>
  </w:style>
  <w:style w:type="paragraph" w:customStyle="1" w:styleId="font5">
    <w:name w:val="font5"/>
    <w:basedOn w:val="a"/>
    <w:rsid w:val="003742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3742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374291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4291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42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4291"/>
    <w:pPr>
      <w:spacing w:before="100" w:beforeAutospacing="1" w:after="100" w:afterAutospacing="1" w:line="240" w:lineRule="auto"/>
    </w:pPr>
    <w:rPr>
      <w:rFonts w:ascii="Times New Roman" w:hAnsi="Times New Roman" w:cs="Times New Roman"/>
      <w:lang w:eastAsia="ru-RU"/>
    </w:rPr>
  </w:style>
  <w:style w:type="paragraph" w:customStyle="1" w:styleId="xl70">
    <w:name w:val="xl70"/>
    <w:basedOn w:val="a"/>
    <w:rsid w:val="0037429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374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3742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3742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xl74">
    <w:name w:val="xl74"/>
    <w:basedOn w:val="a"/>
    <w:rsid w:val="00374291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xl75">
    <w:name w:val="xl75"/>
    <w:basedOn w:val="a"/>
    <w:rsid w:val="003742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374291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3742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3742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374291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374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3742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3742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37429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37429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3742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46D49-D236-4872-A919-94D58B89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43469</Words>
  <Characters>247776</Characters>
  <Application>Microsoft Office Word</Application>
  <DocSecurity>0</DocSecurity>
  <Lines>2064</Lines>
  <Paragraphs>581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290664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Хуртова А.М.</dc:creator>
  <cp:lastModifiedBy>Системный администратор</cp:lastModifiedBy>
  <cp:revision>12</cp:revision>
  <cp:lastPrinted>2016-04-15T09:27:00Z</cp:lastPrinted>
  <dcterms:created xsi:type="dcterms:W3CDTF">2016-04-07T06:39:00Z</dcterms:created>
  <dcterms:modified xsi:type="dcterms:W3CDTF">2016-04-15T09:51:00Z</dcterms:modified>
</cp:coreProperties>
</file>